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F7" w:rsidRPr="00237987" w:rsidRDefault="004202F7" w:rsidP="004202F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СОВЕТ ДЕПУТАТОВ</w:t>
      </w:r>
    </w:p>
    <w:p w:rsidR="004202F7" w:rsidRPr="00237987" w:rsidRDefault="004202F7" w:rsidP="004202F7">
      <w:pPr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4202F7" w:rsidRPr="00237987" w:rsidRDefault="004202F7" w:rsidP="004202F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4202F7" w:rsidRPr="00237987" w:rsidRDefault="004202F7" w:rsidP="004202F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ЧЕТВЕРТОГО СОЗЫВА</w:t>
      </w:r>
    </w:p>
    <w:p w:rsidR="004202F7" w:rsidRPr="00E807E9" w:rsidRDefault="004202F7" w:rsidP="004202F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РЕШЕНИЕ  </w:t>
      </w:r>
      <w:r w:rsidR="00E807E9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4202F7" w:rsidRPr="00237987" w:rsidRDefault="004202F7" w:rsidP="004202F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37987">
        <w:rPr>
          <w:rFonts w:ascii="Times New Roman" w:hAnsi="Times New Roman"/>
          <w:sz w:val="24"/>
          <w:szCs w:val="24"/>
        </w:rPr>
        <w:t>с</w:t>
      </w:r>
      <w:proofErr w:type="gramStart"/>
      <w:r w:rsidRPr="00237987">
        <w:rPr>
          <w:rFonts w:ascii="Times New Roman" w:hAnsi="Times New Roman"/>
          <w:sz w:val="24"/>
          <w:szCs w:val="24"/>
        </w:rPr>
        <w:t>.Д</w:t>
      </w:r>
      <w:proofErr w:type="gramEnd"/>
      <w:r w:rsidRPr="00237987">
        <w:rPr>
          <w:rFonts w:ascii="Times New Roman" w:hAnsi="Times New Roman"/>
          <w:sz w:val="24"/>
          <w:szCs w:val="24"/>
        </w:rPr>
        <w:t>непровка</w:t>
      </w:r>
    </w:p>
    <w:p w:rsidR="004202F7" w:rsidRPr="00237987" w:rsidRDefault="004202F7" w:rsidP="004202F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 </w:t>
      </w:r>
    </w:p>
    <w:p w:rsidR="004202F7" w:rsidRDefault="00E807E9" w:rsidP="004202F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000000   </w:t>
      </w:r>
      <w:r w:rsidR="004202F7" w:rsidRPr="002379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4202F7" w:rsidRDefault="004202F7" w:rsidP="004202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02F7" w:rsidRDefault="004202F7" w:rsidP="00420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60EA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28"/>
        </w:rPr>
        <w:t xml:space="preserve">в Порядок </w:t>
      </w:r>
      <w:r w:rsidRPr="00745420">
        <w:rPr>
          <w:rFonts w:ascii="Times New Roman" w:eastAsia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5420">
        <w:rPr>
          <w:rFonts w:ascii="Times New Roman" w:eastAsia="Times New Roman" w:hAnsi="Times New Roman"/>
          <w:sz w:val="28"/>
          <w:szCs w:val="28"/>
        </w:rPr>
        <w:t>Днепровский сельсовет, их супруги (супруга) и несовершеннолетних детей на официальном сайте администрации муниципального образования Днепровский сельсовет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745420">
        <w:rPr>
          <w:rFonts w:ascii="Times New Roman" w:eastAsia="Times New Roman" w:hAnsi="Times New Roman"/>
          <w:sz w:val="28"/>
          <w:szCs w:val="28"/>
        </w:rPr>
        <w:t>утвержденный  решением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Pr="00745420">
        <w:rPr>
          <w:rFonts w:ascii="Times New Roman" w:hAnsi="Times New Roman"/>
          <w:sz w:val="28"/>
          <w:szCs w:val="28"/>
        </w:rPr>
        <w:t>Днепровский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4202F7" w:rsidRDefault="004202F7" w:rsidP="00420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45420">
        <w:rPr>
          <w:rFonts w:ascii="Times New Roman" w:hAnsi="Times New Roman"/>
          <w:sz w:val="28"/>
          <w:szCs w:val="28"/>
        </w:rPr>
        <w:t>13.09.</w:t>
      </w:r>
      <w:r>
        <w:rPr>
          <w:rFonts w:ascii="Times New Roman" w:hAnsi="Times New Roman"/>
          <w:sz w:val="28"/>
          <w:szCs w:val="28"/>
        </w:rPr>
        <w:t>2017 года</w:t>
      </w:r>
      <w:r w:rsidRPr="00745420">
        <w:rPr>
          <w:rFonts w:ascii="Times New Roman" w:hAnsi="Times New Roman"/>
          <w:sz w:val="28"/>
          <w:szCs w:val="28"/>
        </w:rPr>
        <w:t xml:space="preserve">   № 78</w:t>
      </w:r>
    </w:p>
    <w:p w:rsidR="004202F7" w:rsidRDefault="004202F7" w:rsidP="004202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02F7" w:rsidRDefault="004202F7" w:rsidP="004202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6038B">
        <w:rPr>
          <w:rFonts w:ascii="Times New Roman" w:eastAsia="Times New Roman" w:hAnsi="Times New Roman"/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Указа Президента Российской Федерации от 08.07.2013 N 613 "Вопросы противодействия коррупции"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r w:rsidRPr="005724E2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Pr="005724E2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724E2">
        <w:rPr>
          <w:rFonts w:ascii="Times New Roman" w:eastAsia="Times New Roman" w:hAnsi="Times New Roman"/>
          <w:sz w:val="28"/>
          <w:szCs w:val="28"/>
        </w:rPr>
        <w:t xml:space="preserve"> Оренбургской области от 1 сентября 2017 г. N 541/128-VI-ОЗ"О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</w:t>
      </w:r>
      <w:r w:rsidRPr="0046038B">
        <w:rPr>
          <w:rFonts w:ascii="Times New Roman" w:eastAsia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5724E2">
        <w:rPr>
          <w:rFonts w:ascii="Times New Roman" w:eastAsia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4E2">
        <w:rPr>
          <w:rFonts w:ascii="Times New Roman" w:eastAsia="Times New Roman" w:hAnsi="Times New Roman"/>
          <w:sz w:val="28"/>
          <w:szCs w:val="28"/>
        </w:rPr>
        <w:t>Днепровский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24E2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Pr="005724E2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4E2">
        <w:rPr>
          <w:rFonts w:ascii="Times New Roman" w:eastAsia="Times New Roman" w:hAnsi="Times New Roman"/>
          <w:sz w:val="28"/>
          <w:szCs w:val="28"/>
        </w:rPr>
        <w:t>Оренбургской области</w:t>
      </w:r>
      <w:r w:rsidRPr="009B4B91">
        <w:rPr>
          <w:rFonts w:ascii="Times New Roman" w:eastAsia="Times New Roman" w:hAnsi="Times New Roman"/>
          <w:sz w:val="28"/>
          <w:szCs w:val="28"/>
        </w:rPr>
        <w:t>, Совет</w:t>
      </w:r>
      <w:r>
        <w:rPr>
          <w:rFonts w:ascii="Times New Roman" w:eastAsia="Times New Roman" w:hAnsi="Times New Roman"/>
          <w:sz w:val="28"/>
          <w:szCs w:val="28"/>
        </w:rPr>
        <w:t xml:space="preserve"> депутатов </w:t>
      </w:r>
      <w:r w:rsidRPr="005724E2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4E2">
        <w:rPr>
          <w:rFonts w:ascii="Times New Roman" w:eastAsia="Times New Roman" w:hAnsi="Times New Roman"/>
          <w:sz w:val="28"/>
          <w:szCs w:val="28"/>
        </w:rPr>
        <w:t>Днепровский сельсовет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724E2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Pr="005724E2">
        <w:rPr>
          <w:rFonts w:ascii="Times New Roman" w:eastAsia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724E2">
        <w:rPr>
          <w:rFonts w:ascii="Times New Roman" w:eastAsia="Times New Roman" w:hAnsi="Times New Roman"/>
          <w:sz w:val="28"/>
          <w:szCs w:val="28"/>
        </w:rPr>
        <w:t>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2C9D">
        <w:rPr>
          <w:rFonts w:ascii="Times New Roman" w:eastAsia="Times New Roman" w:hAnsi="Times New Roman"/>
          <w:sz w:val="28"/>
          <w:szCs w:val="28"/>
        </w:rPr>
        <w:t>решил:</w:t>
      </w:r>
    </w:p>
    <w:p w:rsidR="004202F7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4B91"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proofErr w:type="gramStart"/>
      <w:r w:rsidRPr="005F36D4">
        <w:rPr>
          <w:rFonts w:ascii="Times New Roman" w:eastAsia="Times New Roman" w:hAnsi="Times New Roman"/>
          <w:sz w:val="28"/>
          <w:szCs w:val="28"/>
        </w:rPr>
        <w:t>Внести в 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205E9">
        <w:rPr>
          <w:rFonts w:ascii="Times New Roman" w:eastAsia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205E9">
        <w:rPr>
          <w:rFonts w:ascii="Times New Roman" w:eastAsia="Times New Roman" w:hAnsi="Times New Roman"/>
          <w:sz w:val="28"/>
          <w:szCs w:val="28"/>
        </w:rPr>
        <w:t>Днепровский сельсовет, их супруги (супруга) и несовершеннолетних детей на официальном сайте администрации муниципального образования Днепровский сельсовет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72C9D">
        <w:rPr>
          <w:rFonts w:ascii="Times New Roman" w:eastAsia="Times New Roman" w:hAnsi="Times New Roman"/>
          <w:sz w:val="28"/>
          <w:szCs w:val="28"/>
        </w:rPr>
        <w:t xml:space="preserve">утвержденный  решением </w:t>
      </w:r>
      <w:r w:rsidRPr="000205E9">
        <w:rPr>
          <w:rFonts w:ascii="Times New Roman" w:eastAsia="Times New Roman" w:hAnsi="Times New Roman"/>
          <w:sz w:val="28"/>
          <w:szCs w:val="28"/>
        </w:rPr>
        <w:t xml:space="preserve">Совета депутатов муниципального образования Днепровский сельсовет </w:t>
      </w:r>
      <w:proofErr w:type="spellStart"/>
      <w:r w:rsidRPr="000205E9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Pr="000205E9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205E9">
        <w:rPr>
          <w:rFonts w:ascii="Times New Roman" w:eastAsia="Times New Roman" w:hAnsi="Times New Roman"/>
          <w:sz w:val="28"/>
          <w:szCs w:val="28"/>
        </w:rPr>
        <w:t>от 13.09.2017 года   № 78</w:t>
      </w:r>
      <w:r w:rsidRPr="005F36D4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4202F7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1.1. Пункт 1</w:t>
      </w:r>
      <w:r w:rsidRPr="00472C9D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4202F7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Pr="00163D61">
        <w:rPr>
          <w:rFonts w:ascii="Times New Roman" w:eastAsia="Times New Roman" w:hAnsi="Times New Roman"/>
          <w:sz w:val="28"/>
          <w:szCs w:val="28"/>
        </w:rPr>
        <w:t>1.</w:t>
      </w:r>
      <w:r w:rsidRPr="000205E9">
        <w:rPr>
          <w:rFonts w:ascii="Times New Roman" w:eastAsia="Times New Roman" w:hAnsi="Times New Roman"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Днепровский сельсовет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</w:t>
      </w:r>
      <w:proofErr w:type="gramEnd"/>
      <w:r w:rsidRPr="000205E9">
        <w:rPr>
          <w:rFonts w:ascii="Times New Roman" w:eastAsia="Times New Roman" w:hAnsi="Times New Roman"/>
          <w:sz w:val="28"/>
          <w:szCs w:val="28"/>
        </w:rPr>
        <w:t xml:space="preserve"> общероссийским средствам массовой информации для опубликования, в отношении  лиц, замещающих муниципальные должности в органах местного самоуправления  муниципального об</w:t>
      </w:r>
      <w:r>
        <w:rPr>
          <w:rFonts w:ascii="Times New Roman" w:eastAsia="Times New Roman" w:hAnsi="Times New Roman"/>
          <w:sz w:val="28"/>
          <w:szCs w:val="28"/>
        </w:rPr>
        <w:t>разования Днепровский сельсовет</w:t>
      </w:r>
      <w:r w:rsidRPr="000205E9">
        <w:rPr>
          <w:rFonts w:ascii="Times New Roman" w:eastAsia="Times New Roman" w:hAnsi="Times New Roman"/>
          <w:sz w:val="28"/>
          <w:szCs w:val="28"/>
        </w:rPr>
        <w:t xml:space="preserve">, за исключением лиц, замещающих муниципальные должности депутата муниципального образования Днепровский сельсовет </w:t>
      </w:r>
      <w:proofErr w:type="spellStart"/>
      <w:r w:rsidRPr="000205E9">
        <w:rPr>
          <w:rFonts w:ascii="Times New Roman" w:eastAsia="Times New Roman" w:hAnsi="Times New Roman"/>
          <w:sz w:val="28"/>
          <w:szCs w:val="28"/>
        </w:rPr>
        <w:t>Беляевского</w:t>
      </w:r>
      <w:proofErr w:type="spellEnd"/>
      <w:r w:rsidRPr="000205E9"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proofErr w:type="gramStart"/>
      <w:r w:rsidRPr="00163D6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4202F7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1.2. Подпункт «г» пункта 2 </w:t>
      </w:r>
      <w:r w:rsidRPr="00C5408C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4202F7" w:rsidRPr="009B4B91" w:rsidRDefault="004202F7" w:rsidP="004202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«г) </w:t>
      </w:r>
      <w:r w:rsidRPr="00C5408C">
        <w:rPr>
          <w:rFonts w:ascii="Times New Roman" w:eastAsia="Times New Roman" w:hAnsi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r>
        <w:rPr>
          <w:rFonts w:ascii="Times New Roman" w:eastAsia="Times New Roman" w:hAnsi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4202F7" w:rsidRPr="00A250A7" w:rsidRDefault="004202F7" w:rsidP="0042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B9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B4B91">
        <w:rPr>
          <w:rFonts w:ascii="Times New Roman" w:hAnsi="Times New Roman"/>
          <w:sz w:val="28"/>
          <w:szCs w:val="28"/>
        </w:rPr>
        <w:t xml:space="preserve">. </w:t>
      </w:r>
      <w:r w:rsidRPr="00A250A7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>муниципальной газете «Вестник Днепровского сельсовета»</w:t>
      </w:r>
      <w:r w:rsidRPr="00A250A7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Pr="004202F7">
        <w:rPr>
          <w:rFonts w:ascii="Times New Roman" w:hAnsi="Times New Roman"/>
          <w:sz w:val="28"/>
          <w:szCs w:val="28"/>
          <w:u w:val="single"/>
        </w:rPr>
        <w:t>днепровка56.рф</w:t>
      </w:r>
      <w:r w:rsidRPr="00A250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202F7" w:rsidRPr="00A250A7" w:rsidRDefault="004202F7" w:rsidP="0042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50A7">
        <w:rPr>
          <w:rFonts w:ascii="Times New Roman" w:hAnsi="Times New Roman"/>
          <w:sz w:val="28"/>
          <w:szCs w:val="28"/>
        </w:rPr>
        <w:t>3.</w:t>
      </w:r>
      <w:r w:rsidRPr="00A250A7">
        <w:rPr>
          <w:rFonts w:ascii="Times New Roman" w:hAnsi="Times New Roman"/>
          <w:sz w:val="28"/>
          <w:szCs w:val="28"/>
        </w:rPr>
        <w:tab/>
        <w:t>Настоящее решение вступает в силу после официального опубликования.</w:t>
      </w:r>
    </w:p>
    <w:p w:rsidR="004202F7" w:rsidRDefault="004202F7" w:rsidP="00420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50A7">
        <w:rPr>
          <w:rFonts w:ascii="Times New Roman" w:hAnsi="Times New Roman"/>
          <w:sz w:val="28"/>
          <w:szCs w:val="28"/>
        </w:rPr>
        <w:t>4.</w:t>
      </w:r>
      <w:r w:rsidRPr="00A250A7">
        <w:rPr>
          <w:rFonts w:ascii="Times New Roman" w:hAnsi="Times New Roman"/>
          <w:sz w:val="28"/>
          <w:szCs w:val="28"/>
        </w:rPr>
        <w:tab/>
        <w:t xml:space="preserve">Контроль исполнения решения возложить на </w:t>
      </w:r>
      <w:r w:rsidRPr="00EB2121">
        <w:rPr>
          <w:rFonts w:ascii="Times New Roman" w:hAnsi="Times New Roman" w:cs="Times New Roman"/>
          <w:sz w:val="28"/>
          <w:szCs w:val="28"/>
        </w:rPr>
        <w:t xml:space="preserve">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вопросам.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02F7" w:rsidRPr="00EB2121" w:rsidRDefault="004202F7" w:rsidP="004202F7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Е.В.Жукова</w:t>
      </w:r>
    </w:p>
    <w:p w:rsidR="004202F7" w:rsidRPr="00EB2121" w:rsidRDefault="004202F7" w:rsidP="004202F7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2F7" w:rsidRPr="00EB2121" w:rsidRDefault="004202F7" w:rsidP="00420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0AE" w:rsidRDefault="004202F7" w:rsidP="004202F7">
      <w:pPr>
        <w:spacing w:after="0" w:line="240" w:lineRule="auto"/>
        <w:jc w:val="both"/>
      </w:pPr>
      <w:r w:rsidRPr="00EB212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EB212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Государственно-правовое управление Аппарата Губернатора и     Правительства Оренбургской области,  </w:t>
      </w:r>
      <w:r w:rsidRPr="00EB2121">
        <w:rPr>
          <w:rFonts w:ascii="Times New Roman" w:hAnsi="Times New Roman" w:cs="Times New Roman"/>
          <w:sz w:val="28"/>
          <w:szCs w:val="28"/>
        </w:rPr>
        <w:t>администрации района, прокурору района, в дело.</w:t>
      </w:r>
    </w:p>
    <w:sectPr w:rsidR="00C230AE" w:rsidSect="003F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2F7"/>
    <w:rsid w:val="003F715C"/>
    <w:rsid w:val="004202F7"/>
    <w:rsid w:val="00C230AE"/>
    <w:rsid w:val="00E8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721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2023-03-23T07:43:00Z</dcterms:created>
  <dcterms:modified xsi:type="dcterms:W3CDTF">2023-03-23T08:41:00Z</dcterms:modified>
</cp:coreProperties>
</file>