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BD" w:rsidRPr="009F26BD" w:rsidRDefault="009F26BD">
      <w:pPr>
        <w:rPr>
          <w:b/>
          <w:color w:val="FF0000"/>
          <w:sz w:val="28"/>
          <w:szCs w:val="28"/>
        </w:rPr>
      </w:pPr>
      <w:r w:rsidRPr="009F26BD">
        <w:rPr>
          <w:b/>
          <w:color w:val="FF0000"/>
          <w:sz w:val="28"/>
          <w:szCs w:val="28"/>
        </w:rPr>
        <w:t>ПРОЕКТ</w:t>
      </w:r>
    </w:p>
    <w:tbl>
      <w:tblPr>
        <w:tblW w:w="10339" w:type="dxa"/>
        <w:tblLayout w:type="fixed"/>
        <w:tblLook w:val="04A0"/>
      </w:tblPr>
      <w:tblGrid>
        <w:gridCol w:w="10339"/>
      </w:tblGrid>
      <w:tr w:rsidR="00C176FF" w:rsidTr="009F26BD">
        <w:trPr>
          <w:trHeight w:val="3544"/>
        </w:trPr>
        <w:tc>
          <w:tcPr>
            <w:tcW w:w="10339" w:type="dxa"/>
          </w:tcPr>
          <w:p w:rsidR="009F26BD" w:rsidRPr="001538B1" w:rsidRDefault="009F26BD" w:rsidP="009F26BD">
            <w:pPr>
              <w:spacing w:after="0" w:line="240" w:lineRule="auto"/>
              <w:jc w:val="center"/>
              <w:rPr>
                <w:rFonts w:ascii="Times New Roman" w:hAnsi="Times New Roman"/>
                <w:b/>
                <w:sz w:val="28"/>
                <w:szCs w:val="28"/>
              </w:rPr>
            </w:pPr>
            <w:r w:rsidRPr="001538B1">
              <w:rPr>
                <w:rFonts w:ascii="Times New Roman" w:hAnsi="Times New Roman"/>
                <w:b/>
                <w:sz w:val="28"/>
                <w:szCs w:val="28"/>
              </w:rPr>
              <w:t>АДМИНИСТРАЦИЯ</w:t>
            </w:r>
          </w:p>
          <w:p w:rsidR="009F26BD" w:rsidRPr="001538B1" w:rsidRDefault="009F26BD" w:rsidP="009F26BD">
            <w:pPr>
              <w:spacing w:after="0" w:line="240" w:lineRule="auto"/>
              <w:ind w:left="-426"/>
              <w:jc w:val="center"/>
              <w:rPr>
                <w:rFonts w:ascii="Times New Roman" w:hAnsi="Times New Roman"/>
                <w:b/>
                <w:sz w:val="28"/>
                <w:szCs w:val="28"/>
              </w:rPr>
            </w:pPr>
            <w:r w:rsidRPr="001538B1">
              <w:rPr>
                <w:rFonts w:ascii="Times New Roman" w:hAnsi="Times New Roman"/>
                <w:b/>
                <w:sz w:val="28"/>
                <w:szCs w:val="28"/>
              </w:rPr>
              <w:t>МУНИЦИПАЛЬНОГО  ОБРАЗОВАНИЯ  ДНЕПРОВСКИЙ  СЕЛЬСОВЕТ</w:t>
            </w:r>
          </w:p>
          <w:p w:rsidR="009F26BD" w:rsidRPr="001538B1" w:rsidRDefault="009F26BD" w:rsidP="009F26BD">
            <w:pPr>
              <w:pBdr>
                <w:bottom w:val="single" w:sz="12" w:space="1" w:color="auto"/>
              </w:pBdr>
              <w:spacing w:after="0" w:line="240" w:lineRule="auto"/>
              <w:jc w:val="center"/>
              <w:rPr>
                <w:rFonts w:ascii="Times New Roman" w:hAnsi="Times New Roman"/>
                <w:b/>
                <w:sz w:val="28"/>
                <w:szCs w:val="28"/>
              </w:rPr>
            </w:pPr>
            <w:r w:rsidRPr="001538B1">
              <w:rPr>
                <w:rFonts w:ascii="Times New Roman" w:hAnsi="Times New Roman"/>
                <w:b/>
                <w:sz w:val="28"/>
                <w:szCs w:val="28"/>
              </w:rPr>
              <w:t>БЕЛЯЕВСКОГО  РАЙОНА  ОРЕНБУРГСКОЙ  ОБЛАСТИ</w:t>
            </w:r>
          </w:p>
          <w:p w:rsidR="009F26BD" w:rsidRPr="001538B1" w:rsidRDefault="009F26BD" w:rsidP="009F26BD">
            <w:pPr>
              <w:pBdr>
                <w:bottom w:val="single" w:sz="12" w:space="1" w:color="auto"/>
              </w:pBdr>
              <w:spacing w:after="0" w:line="240" w:lineRule="auto"/>
              <w:jc w:val="center"/>
              <w:rPr>
                <w:rFonts w:ascii="Times New Roman" w:hAnsi="Times New Roman"/>
                <w:b/>
                <w:sz w:val="28"/>
                <w:szCs w:val="28"/>
              </w:rPr>
            </w:pPr>
            <w:r w:rsidRPr="001538B1">
              <w:rPr>
                <w:rFonts w:ascii="Times New Roman" w:hAnsi="Times New Roman"/>
                <w:b/>
                <w:sz w:val="28"/>
                <w:szCs w:val="28"/>
              </w:rPr>
              <w:t xml:space="preserve">ПОСТАНОВЛЕНИЕ </w:t>
            </w:r>
          </w:p>
          <w:p w:rsidR="009F26BD" w:rsidRPr="001538B1" w:rsidRDefault="009F26BD" w:rsidP="009F26BD">
            <w:pPr>
              <w:jc w:val="center"/>
              <w:rPr>
                <w:rFonts w:ascii="Times New Roman" w:hAnsi="Times New Roman"/>
                <w:b/>
                <w:sz w:val="24"/>
                <w:szCs w:val="24"/>
              </w:rPr>
            </w:pPr>
            <w:proofErr w:type="gramStart"/>
            <w:r w:rsidRPr="001538B1">
              <w:rPr>
                <w:rFonts w:ascii="Times New Roman" w:hAnsi="Times New Roman"/>
                <w:sz w:val="24"/>
                <w:szCs w:val="24"/>
              </w:rPr>
              <w:t>с</w:t>
            </w:r>
            <w:proofErr w:type="gramEnd"/>
            <w:r w:rsidRPr="001538B1">
              <w:rPr>
                <w:rFonts w:ascii="Times New Roman" w:hAnsi="Times New Roman"/>
                <w:sz w:val="24"/>
                <w:szCs w:val="24"/>
              </w:rPr>
              <w:t xml:space="preserve">. Днепровка </w:t>
            </w:r>
            <w:r w:rsidRPr="001538B1">
              <w:rPr>
                <w:rFonts w:ascii="Times New Roman" w:hAnsi="Times New Roman"/>
                <w:b/>
                <w:sz w:val="24"/>
                <w:szCs w:val="24"/>
              </w:rPr>
              <w:t xml:space="preserve">  </w:t>
            </w:r>
          </w:p>
          <w:p w:rsidR="009F26BD" w:rsidRPr="001538B1" w:rsidRDefault="008503CA" w:rsidP="009F26BD">
            <w:pPr>
              <w:jc w:val="both"/>
              <w:rPr>
                <w:rFonts w:ascii="Times New Roman" w:hAnsi="Times New Roman"/>
                <w:sz w:val="28"/>
                <w:szCs w:val="28"/>
              </w:rPr>
            </w:pPr>
            <w:r>
              <w:rPr>
                <w:rFonts w:ascii="Times New Roman" w:hAnsi="Times New Roman"/>
                <w:sz w:val="28"/>
                <w:szCs w:val="28"/>
              </w:rPr>
              <w:t>0000</w:t>
            </w:r>
            <w:r w:rsidR="009F26BD" w:rsidRPr="001538B1">
              <w:rPr>
                <w:rFonts w:ascii="Times New Roman" w:hAnsi="Times New Roman"/>
                <w:sz w:val="28"/>
                <w:szCs w:val="28"/>
              </w:rPr>
              <w:t xml:space="preserve">.2026                                                                                       </w:t>
            </w:r>
            <w:r>
              <w:rPr>
                <w:rFonts w:ascii="Times New Roman" w:hAnsi="Times New Roman"/>
                <w:sz w:val="28"/>
                <w:szCs w:val="28"/>
              </w:rPr>
              <w:t xml:space="preserve">  </w:t>
            </w:r>
            <w:r w:rsidR="009F26BD" w:rsidRPr="001538B1">
              <w:rPr>
                <w:rFonts w:ascii="Times New Roman" w:hAnsi="Times New Roman"/>
                <w:sz w:val="28"/>
                <w:szCs w:val="28"/>
              </w:rPr>
              <w:t xml:space="preserve">  № </w:t>
            </w:r>
            <w:r>
              <w:rPr>
                <w:rFonts w:ascii="Times New Roman" w:hAnsi="Times New Roman"/>
                <w:sz w:val="28"/>
                <w:szCs w:val="28"/>
              </w:rPr>
              <w:t>00</w:t>
            </w:r>
            <w:r w:rsidR="009F26BD" w:rsidRPr="001538B1">
              <w:rPr>
                <w:rFonts w:ascii="Times New Roman" w:hAnsi="Times New Roman"/>
                <w:sz w:val="28"/>
                <w:szCs w:val="28"/>
              </w:rPr>
              <w:t>-п</w:t>
            </w:r>
          </w:p>
          <w:p w:rsidR="00C176FF" w:rsidRDefault="00C176FF">
            <w:pPr>
              <w:jc w:val="center"/>
              <w:rPr>
                <w:sz w:val="28"/>
              </w:rPr>
            </w:pPr>
          </w:p>
        </w:tc>
      </w:tr>
      <w:tr w:rsidR="00C176FF" w:rsidTr="009F26BD">
        <w:trPr>
          <w:trHeight w:val="940"/>
        </w:trPr>
        <w:tc>
          <w:tcPr>
            <w:tcW w:w="10339" w:type="dxa"/>
          </w:tcPr>
          <w:p w:rsidR="008503CA" w:rsidRDefault="009F26BD" w:rsidP="008503CA">
            <w:pPr>
              <w:tabs>
                <w:tab w:val="left" w:pos="4820"/>
              </w:tabs>
              <w:spacing w:after="0" w:line="240" w:lineRule="auto"/>
              <w:ind w:left="993" w:right="855"/>
              <w:jc w:val="center"/>
              <w:rPr>
                <w:rFonts w:ascii="Times New Roman" w:hAnsi="Times New Roman"/>
                <w:sz w:val="28"/>
              </w:rPr>
            </w:pPr>
            <w:r>
              <w:rPr>
                <w:rFonts w:ascii="Times New Roman" w:hAnsi="Times New Roman"/>
                <w:sz w:val="28"/>
              </w:rPr>
              <w:t xml:space="preserve">Об утверждении административного регламента предоставления муниципальной услуги «Согласование вывода источников тепловой энергии, тепловых сетей в ремонт и из эксплуатации на территории муниципального образования </w:t>
            </w:r>
            <w:r w:rsidR="008503CA">
              <w:rPr>
                <w:rFonts w:ascii="Times New Roman" w:hAnsi="Times New Roman"/>
                <w:sz w:val="28"/>
              </w:rPr>
              <w:t>Днепровский</w:t>
            </w:r>
            <w:r>
              <w:rPr>
                <w:rFonts w:ascii="Times New Roman" w:hAnsi="Times New Roman"/>
                <w:sz w:val="28"/>
              </w:rPr>
              <w:t xml:space="preserve"> сельсовет </w:t>
            </w:r>
          </w:p>
          <w:p w:rsidR="00C176FF" w:rsidRDefault="008503CA" w:rsidP="008503CA">
            <w:pPr>
              <w:tabs>
                <w:tab w:val="left" w:pos="4820"/>
              </w:tabs>
              <w:spacing w:after="0" w:line="240" w:lineRule="auto"/>
              <w:ind w:left="993" w:right="855"/>
              <w:jc w:val="center"/>
              <w:rPr>
                <w:rFonts w:ascii="Times New Roman" w:hAnsi="Times New Roman"/>
                <w:sz w:val="28"/>
              </w:rPr>
            </w:pPr>
            <w:proofErr w:type="spellStart"/>
            <w:r>
              <w:rPr>
                <w:rFonts w:ascii="Times New Roman" w:hAnsi="Times New Roman"/>
                <w:sz w:val="28"/>
              </w:rPr>
              <w:t>Беляевс</w:t>
            </w:r>
            <w:r w:rsidR="009F26BD">
              <w:rPr>
                <w:rFonts w:ascii="Times New Roman" w:hAnsi="Times New Roman"/>
                <w:sz w:val="28"/>
              </w:rPr>
              <w:t>кого</w:t>
            </w:r>
            <w:proofErr w:type="spellEnd"/>
            <w:r w:rsidR="009F26BD">
              <w:rPr>
                <w:rFonts w:ascii="Times New Roman" w:hAnsi="Times New Roman"/>
                <w:sz w:val="28"/>
              </w:rPr>
              <w:t xml:space="preserve"> района Оренбургской области»</w:t>
            </w:r>
          </w:p>
        </w:tc>
      </w:tr>
    </w:tbl>
    <w:p w:rsidR="00C176FF" w:rsidRDefault="00C176FF">
      <w:pPr>
        <w:spacing w:after="0" w:line="240" w:lineRule="auto"/>
        <w:ind w:firstLine="709"/>
        <w:contextualSpacing/>
        <w:jc w:val="both"/>
        <w:rPr>
          <w:rFonts w:ascii="Times New Roman" w:hAnsi="Times New Roman"/>
          <w:sz w:val="28"/>
        </w:rPr>
      </w:pPr>
    </w:p>
    <w:p w:rsidR="00C176FF" w:rsidRDefault="009F26BD">
      <w:pPr>
        <w:spacing w:after="0" w:line="240" w:lineRule="auto"/>
        <w:ind w:firstLine="709"/>
        <w:contextualSpacing/>
        <w:jc w:val="both"/>
        <w:rPr>
          <w:rFonts w:ascii="Times New Roman" w:hAnsi="Times New Roman"/>
          <w:sz w:val="28"/>
        </w:rPr>
      </w:pPr>
      <w:proofErr w:type="gramStart"/>
      <w:r>
        <w:rPr>
          <w:rFonts w:ascii="Times New Roman" w:hAnsi="Times New Roman"/>
          <w:sz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08.07.2023 № 1130 «Об утверждении правил вывода в ремонт и из эксплуатации источников тепловой энергии и тепловых сетей», Федеральным законом от 27.07.2010 № 190-ФЗ «О теплоснабжении», руководствуясь Уставом муниципального образования </w:t>
      </w:r>
      <w:r w:rsidR="008503CA">
        <w:rPr>
          <w:rFonts w:ascii="Times New Roman" w:hAnsi="Times New Roman"/>
          <w:sz w:val="28"/>
        </w:rPr>
        <w:t>Днепров</w:t>
      </w:r>
      <w:r>
        <w:rPr>
          <w:rFonts w:ascii="Times New Roman" w:hAnsi="Times New Roman"/>
          <w:sz w:val="28"/>
        </w:rPr>
        <w:t xml:space="preserve">ский сельсовет </w:t>
      </w:r>
      <w:proofErr w:type="spellStart"/>
      <w:r w:rsidR="008503CA">
        <w:rPr>
          <w:rFonts w:ascii="Times New Roman" w:hAnsi="Times New Roman"/>
          <w:sz w:val="28"/>
        </w:rPr>
        <w:t>Беляевского</w:t>
      </w:r>
      <w:proofErr w:type="spellEnd"/>
      <w:r>
        <w:rPr>
          <w:rFonts w:ascii="Times New Roman" w:hAnsi="Times New Roman"/>
          <w:sz w:val="28"/>
        </w:rPr>
        <w:t xml:space="preserve"> района Оренбургской области:</w:t>
      </w:r>
      <w:proofErr w:type="gramEnd"/>
    </w:p>
    <w:p w:rsidR="00C176FF" w:rsidRDefault="009F26BD">
      <w:pPr>
        <w:tabs>
          <w:tab w:val="left" w:pos="4820"/>
        </w:tabs>
        <w:spacing w:after="0" w:line="240" w:lineRule="auto"/>
        <w:ind w:right="-6" w:firstLine="709"/>
        <w:jc w:val="both"/>
        <w:rPr>
          <w:rFonts w:ascii="Times New Roman" w:hAnsi="Times New Roman"/>
          <w:sz w:val="28"/>
        </w:rPr>
      </w:pPr>
      <w:r>
        <w:rPr>
          <w:rFonts w:ascii="Times New Roman" w:hAnsi="Times New Roman"/>
          <w:sz w:val="28"/>
        </w:rPr>
        <w:t xml:space="preserve">1. Утвердить административный регламент предоставления муниципальной услуги «Согласование вывода источников тепловой энергии, тепловых сетей в ремонт и из эксплуатации на территории муниципального образования </w:t>
      </w:r>
      <w:r w:rsidR="008503CA">
        <w:rPr>
          <w:rFonts w:ascii="Times New Roman" w:hAnsi="Times New Roman"/>
          <w:sz w:val="28"/>
        </w:rPr>
        <w:t xml:space="preserve">Днепровский сельсовет </w:t>
      </w:r>
      <w:proofErr w:type="spellStart"/>
      <w:r w:rsidR="008503CA">
        <w:rPr>
          <w:rFonts w:ascii="Times New Roman" w:hAnsi="Times New Roman"/>
          <w:sz w:val="28"/>
        </w:rPr>
        <w:t>Беляевского</w:t>
      </w:r>
      <w:proofErr w:type="spellEnd"/>
      <w:r w:rsidR="008503CA">
        <w:rPr>
          <w:rFonts w:ascii="Times New Roman" w:hAnsi="Times New Roman"/>
          <w:sz w:val="28"/>
        </w:rPr>
        <w:t xml:space="preserve"> </w:t>
      </w:r>
      <w:r>
        <w:rPr>
          <w:rFonts w:ascii="Times New Roman" w:hAnsi="Times New Roman"/>
          <w:sz w:val="28"/>
        </w:rPr>
        <w:t>района Оренбургской области» согласно приложению.</w:t>
      </w:r>
    </w:p>
    <w:p w:rsidR="00C176FF" w:rsidRDefault="009F26BD">
      <w:pPr>
        <w:spacing w:after="0" w:line="240" w:lineRule="auto"/>
        <w:ind w:firstLine="708"/>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данного постановления оставляю за собой.</w:t>
      </w:r>
    </w:p>
    <w:p w:rsidR="00C176FF" w:rsidRDefault="009F26BD">
      <w:pPr>
        <w:spacing w:after="0" w:line="240" w:lineRule="auto"/>
        <w:ind w:firstLine="708"/>
        <w:jc w:val="both"/>
        <w:rPr>
          <w:rFonts w:ascii="Times New Roman" w:hAnsi="Times New Roman"/>
          <w:sz w:val="28"/>
        </w:rPr>
      </w:pPr>
      <w:r>
        <w:rPr>
          <w:rFonts w:ascii="Times New Roman" w:hAnsi="Times New Roman"/>
          <w:sz w:val="28"/>
        </w:rPr>
        <w:t xml:space="preserve">3. Постановление вступает в силу после его обнародования и подлежит размещению на официальном сайте администрации муниципального образования </w:t>
      </w:r>
      <w:r w:rsidR="008503CA">
        <w:rPr>
          <w:rFonts w:ascii="Times New Roman" w:hAnsi="Times New Roman"/>
          <w:sz w:val="28"/>
        </w:rPr>
        <w:t xml:space="preserve">Днепровский сельсовет </w:t>
      </w:r>
      <w:proofErr w:type="spellStart"/>
      <w:r w:rsidR="008503CA">
        <w:rPr>
          <w:rFonts w:ascii="Times New Roman" w:hAnsi="Times New Roman"/>
          <w:sz w:val="28"/>
        </w:rPr>
        <w:t>Беляевского</w:t>
      </w:r>
      <w:proofErr w:type="spellEnd"/>
      <w:r w:rsidR="008503CA">
        <w:rPr>
          <w:rFonts w:ascii="Times New Roman" w:hAnsi="Times New Roman"/>
          <w:sz w:val="28"/>
        </w:rPr>
        <w:t xml:space="preserve"> </w:t>
      </w:r>
      <w:r>
        <w:rPr>
          <w:rFonts w:ascii="Times New Roman" w:hAnsi="Times New Roman"/>
          <w:sz w:val="28"/>
        </w:rPr>
        <w:t>района Оренбургской области.</w:t>
      </w:r>
    </w:p>
    <w:p w:rsidR="00C176FF" w:rsidRDefault="00C176FF">
      <w:pPr>
        <w:spacing w:after="0" w:line="240" w:lineRule="auto"/>
        <w:contextualSpacing/>
        <w:jc w:val="both"/>
        <w:rPr>
          <w:rFonts w:ascii="Times New Roman" w:hAnsi="Times New Roman"/>
          <w:sz w:val="28"/>
        </w:rPr>
      </w:pPr>
    </w:p>
    <w:p w:rsidR="00C176FF" w:rsidRDefault="00C176FF">
      <w:pPr>
        <w:spacing w:after="0" w:line="240" w:lineRule="auto"/>
        <w:contextualSpacing/>
        <w:jc w:val="both"/>
        <w:rPr>
          <w:rFonts w:ascii="Times New Roman" w:hAnsi="Times New Roman"/>
          <w:sz w:val="28"/>
        </w:rPr>
      </w:pPr>
    </w:p>
    <w:p w:rsidR="00C176FF" w:rsidRDefault="009F26BD">
      <w:pPr>
        <w:spacing w:after="0" w:line="240" w:lineRule="auto"/>
        <w:jc w:val="both"/>
        <w:rPr>
          <w:rFonts w:ascii="Times New Roman" w:hAnsi="Times New Roman"/>
          <w:sz w:val="28"/>
        </w:rPr>
      </w:pPr>
      <w:r>
        <w:rPr>
          <w:rFonts w:ascii="Times New Roman" w:hAnsi="Times New Roman"/>
          <w:sz w:val="28"/>
        </w:rPr>
        <w:t>Глава муниципального образования</w:t>
      </w:r>
      <w:r w:rsidR="008503CA">
        <w:rPr>
          <w:rFonts w:ascii="Times New Roman" w:hAnsi="Times New Roman"/>
          <w:sz w:val="28"/>
        </w:rPr>
        <w:t xml:space="preserve">                                          Е.В.Жукова</w:t>
      </w:r>
    </w:p>
    <w:p w:rsidR="008503CA" w:rsidRDefault="008503CA">
      <w:pPr>
        <w:spacing w:after="0" w:line="240" w:lineRule="auto"/>
        <w:jc w:val="both"/>
        <w:rPr>
          <w:rFonts w:ascii="Times New Roman" w:hAnsi="Times New Roman"/>
          <w:sz w:val="28"/>
        </w:rPr>
      </w:pPr>
    </w:p>
    <w:p w:rsidR="008503CA" w:rsidRDefault="008503CA">
      <w:pPr>
        <w:spacing w:after="0" w:line="240" w:lineRule="auto"/>
        <w:jc w:val="both"/>
        <w:rPr>
          <w:rFonts w:ascii="Times New Roman" w:hAnsi="Times New Roman"/>
          <w:sz w:val="28"/>
        </w:rPr>
      </w:pPr>
    </w:p>
    <w:p w:rsidR="008503CA" w:rsidRDefault="008503CA">
      <w:pPr>
        <w:spacing w:after="0" w:line="240" w:lineRule="auto"/>
        <w:jc w:val="both"/>
        <w:rPr>
          <w:rFonts w:ascii="Times New Roman" w:hAnsi="Times New Roman"/>
          <w:sz w:val="28"/>
        </w:rPr>
      </w:pPr>
      <w:r>
        <w:rPr>
          <w:rFonts w:ascii="Times New Roman" w:hAnsi="Times New Roman"/>
          <w:sz w:val="28"/>
        </w:rPr>
        <w:t>Разослано: прокурору района; администрации района; в дело.</w:t>
      </w:r>
    </w:p>
    <w:p w:rsidR="00C176FF" w:rsidRDefault="00C176FF">
      <w:pPr>
        <w:spacing w:after="0" w:line="240" w:lineRule="auto"/>
        <w:jc w:val="both"/>
        <w:rPr>
          <w:rFonts w:ascii="Times New Roman" w:hAnsi="Times New Roman"/>
          <w:sz w:val="24"/>
        </w:rPr>
      </w:pPr>
    </w:p>
    <w:p w:rsidR="00C176FF" w:rsidRDefault="00C176FF">
      <w:pPr>
        <w:sectPr w:rsidR="00C176FF">
          <w:pgSz w:w="11906" w:h="16838"/>
          <w:pgMar w:top="454" w:right="851" w:bottom="1134" w:left="1701" w:header="709" w:footer="709" w:gutter="0"/>
          <w:cols w:space="720"/>
        </w:sectPr>
      </w:pPr>
    </w:p>
    <w:p w:rsidR="00C176FF" w:rsidRDefault="009F26BD">
      <w:pPr>
        <w:spacing w:after="0" w:line="240" w:lineRule="auto"/>
        <w:ind w:left="5670"/>
        <w:rPr>
          <w:rFonts w:ascii="Times New Roman" w:hAnsi="Times New Roman"/>
          <w:sz w:val="24"/>
        </w:rPr>
      </w:pPr>
      <w:r>
        <w:rPr>
          <w:rFonts w:ascii="Times New Roman" w:hAnsi="Times New Roman"/>
          <w:sz w:val="24"/>
        </w:rPr>
        <w:lastRenderedPageBreak/>
        <w:t xml:space="preserve">Приложение </w:t>
      </w:r>
    </w:p>
    <w:p w:rsidR="00C176FF" w:rsidRDefault="009F26BD">
      <w:pPr>
        <w:spacing w:after="0" w:line="240" w:lineRule="auto"/>
        <w:ind w:left="5670"/>
        <w:rPr>
          <w:rFonts w:ascii="Times New Roman" w:hAnsi="Times New Roman"/>
          <w:sz w:val="24"/>
        </w:rPr>
      </w:pPr>
      <w:r>
        <w:rPr>
          <w:rFonts w:ascii="Times New Roman" w:hAnsi="Times New Roman"/>
          <w:sz w:val="24"/>
        </w:rPr>
        <w:t>к постановлению администрации</w:t>
      </w:r>
    </w:p>
    <w:p w:rsidR="00C176FF" w:rsidRDefault="009F26BD">
      <w:pPr>
        <w:spacing w:after="0" w:line="240" w:lineRule="auto"/>
        <w:ind w:left="5670"/>
        <w:rPr>
          <w:rFonts w:ascii="Times New Roman" w:hAnsi="Times New Roman"/>
          <w:sz w:val="24"/>
        </w:rPr>
      </w:pPr>
      <w:r>
        <w:rPr>
          <w:rFonts w:ascii="Times New Roman" w:hAnsi="Times New Roman"/>
          <w:sz w:val="24"/>
        </w:rPr>
        <w:t xml:space="preserve">от </w:t>
      </w:r>
      <w:r w:rsidR="008503CA">
        <w:rPr>
          <w:rFonts w:ascii="Times New Roman" w:hAnsi="Times New Roman"/>
          <w:sz w:val="24"/>
        </w:rPr>
        <w:t xml:space="preserve">00000    </w:t>
      </w:r>
      <w:r>
        <w:rPr>
          <w:rFonts w:ascii="Times New Roman" w:hAnsi="Times New Roman"/>
          <w:sz w:val="24"/>
        </w:rPr>
        <w:t>№00-п</w:t>
      </w:r>
    </w:p>
    <w:p w:rsidR="00C176FF" w:rsidRDefault="00C176FF">
      <w:pPr>
        <w:spacing w:after="0" w:line="240" w:lineRule="auto"/>
        <w:jc w:val="center"/>
        <w:rPr>
          <w:rFonts w:ascii="Times New Roman" w:hAnsi="Times New Roman"/>
          <w:sz w:val="24"/>
        </w:rPr>
      </w:pPr>
    </w:p>
    <w:p w:rsidR="00C176FF" w:rsidRDefault="009F26BD">
      <w:pPr>
        <w:tabs>
          <w:tab w:val="left" w:pos="567"/>
          <w:tab w:val="left" w:pos="1310"/>
        </w:tabs>
        <w:spacing w:after="0" w:line="240" w:lineRule="auto"/>
        <w:jc w:val="center"/>
        <w:rPr>
          <w:rFonts w:ascii="Times New Roman" w:hAnsi="Times New Roman"/>
          <w:b/>
          <w:sz w:val="24"/>
        </w:rPr>
      </w:pPr>
      <w:r>
        <w:rPr>
          <w:rFonts w:ascii="Times New Roman" w:hAnsi="Times New Roman"/>
          <w:b/>
          <w:sz w:val="24"/>
        </w:rPr>
        <w:t>Административный регламент</w:t>
      </w:r>
    </w:p>
    <w:p w:rsidR="00C176FF" w:rsidRDefault="009F26BD">
      <w:pPr>
        <w:tabs>
          <w:tab w:val="left" w:pos="182"/>
          <w:tab w:val="left" w:pos="567"/>
        </w:tabs>
        <w:spacing w:after="0" w:line="240" w:lineRule="auto"/>
        <w:ind w:right="-1"/>
        <w:jc w:val="center"/>
        <w:rPr>
          <w:rFonts w:ascii="Times New Roman" w:hAnsi="Times New Roman"/>
          <w:b/>
          <w:sz w:val="24"/>
        </w:rPr>
      </w:pPr>
      <w:r>
        <w:rPr>
          <w:rFonts w:ascii="Times New Roman" w:hAnsi="Times New Roman"/>
          <w:b/>
          <w:sz w:val="24"/>
        </w:rPr>
        <w:t>предоставления муниципальной услуги</w:t>
      </w:r>
    </w:p>
    <w:p w:rsidR="00C176FF" w:rsidRDefault="009F26BD">
      <w:pPr>
        <w:tabs>
          <w:tab w:val="left" w:pos="182"/>
          <w:tab w:val="left" w:pos="567"/>
        </w:tabs>
        <w:spacing w:after="0" w:line="240" w:lineRule="auto"/>
        <w:ind w:right="-1"/>
        <w:jc w:val="center"/>
        <w:rPr>
          <w:rFonts w:ascii="Times New Roman" w:hAnsi="Times New Roman"/>
          <w:b/>
          <w:sz w:val="24"/>
        </w:rPr>
      </w:pPr>
      <w:r>
        <w:rPr>
          <w:rFonts w:ascii="Times New Roman" w:hAnsi="Times New Roman"/>
          <w:b/>
          <w:sz w:val="24"/>
        </w:rPr>
        <w:t xml:space="preserve">«Согласование вывода источников тепловой энергии, тепловых сетей в ремонт и из эксплуатации на территории муниципального образования </w:t>
      </w:r>
      <w:r w:rsidR="008503CA">
        <w:rPr>
          <w:rFonts w:ascii="Times New Roman" w:hAnsi="Times New Roman"/>
          <w:b/>
          <w:sz w:val="24"/>
        </w:rPr>
        <w:t xml:space="preserve">Днепровский сельсовет </w:t>
      </w:r>
      <w:proofErr w:type="spellStart"/>
      <w:r w:rsidR="008503CA">
        <w:rPr>
          <w:rFonts w:ascii="Times New Roman" w:hAnsi="Times New Roman"/>
          <w:b/>
          <w:sz w:val="24"/>
        </w:rPr>
        <w:t>Беляевского</w:t>
      </w:r>
      <w:proofErr w:type="spellEnd"/>
      <w:r w:rsidR="008503CA">
        <w:rPr>
          <w:rFonts w:ascii="Times New Roman" w:hAnsi="Times New Roman"/>
          <w:b/>
          <w:sz w:val="24"/>
        </w:rPr>
        <w:t xml:space="preserve"> </w:t>
      </w:r>
      <w:r>
        <w:rPr>
          <w:rFonts w:ascii="Times New Roman" w:hAnsi="Times New Roman"/>
          <w:b/>
          <w:sz w:val="24"/>
        </w:rPr>
        <w:t>района Оренбургской области»</w:t>
      </w:r>
    </w:p>
    <w:p w:rsidR="00C176FF" w:rsidRDefault="00C176FF">
      <w:pPr>
        <w:spacing w:after="0" w:line="240" w:lineRule="auto"/>
        <w:jc w:val="both"/>
        <w:rPr>
          <w:rFonts w:ascii="Times New Roman" w:hAnsi="Times New Roman"/>
          <w:sz w:val="24"/>
        </w:rPr>
      </w:pPr>
    </w:p>
    <w:p w:rsidR="00C176FF" w:rsidRDefault="009F26BD">
      <w:pPr>
        <w:pStyle w:val="ConsPlusNormal"/>
        <w:ind w:firstLine="0"/>
        <w:jc w:val="center"/>
        <w:rPr>
          <w:sz w:val="24"/>
        </w:rPr>
      </w:pPr>
      <w:r>
        <w:rPr>
          <w:sz w:val="24"/>
        </w:rPr>
        <w:t>1. Общие положения</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 xml:space="preserve">1. Административный регламент предоставления муниципальной услуги «Согласование вывода источников тепловой энергии, тепловых сетей в ремонт и из эксплуатации на территории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при ее предоставлении.</w:t>
      </w:r>
    </w:p>
    <w:p w:rsidR="00C176FF" w:rsidRDefault="009F26BD">
      <w:pPr>
        <w:pStyle w:val="ConsPlusNormal"/>
        <w:ind w:firstLine="709"/>
        <w:jc w:val="both"/>
        <w:rPr>
          <w:sz w:val="24"/>
        </w:rPr>
      </w:pPr>
      <w:r>
        <w:rPr>
          <w:sz w:val="24"/>
        </w:rPr>
        <w:t>2. Настоящий административный регламент не распространяется на вывод в ремонт и из эксплуатации источников тепловой энергии и тепловых сетей, которые используются исключительно для нужд их владельцев и с использованием которых не осуществляется теплоснабжение иных потребителей.</w:t>
      </w:r>
    </w:p>
    <w:p w:rsidR="00C176FF" w:rsidRDefault="009F26BD">
      <w:pPr>
        <w:pStyle w:val="ConsPlusNormal"/>
        <w:ind w:firstLine="709"/>
        <w:jc w:val="both"/>
        <w:rPr>
          <w:sz w:val="24"/>
        </w:rPr>
      </w:pPr>
      <w:r>
        <w:rPr>
          <w:sz w:val="24"/>
        </w:rPr>
        <w:t>3. Описание заявителей:</w:t>
      </w:r>
    </w:p>
    <w:p w:rsidR="00C176FF" w:rsidRDefault="009F26BD">
      <w:pPr>
        <w:pStyle w:val="ConsPlusNormal"/>
        <w:ind w:firstLine="709"/>
        <w:jc w:val="both"/>
        <w:rPr>
          <w:sz w:val="24"/>
        </w:rPr>
      </w:pPr>
      <w:proofErr w:type="gramStart"/>
      <w:r>
        <w:rPr>
          <w:sz w:val="24"/>
        </w:rPr>
        <w:t xml:space="preserve">1) Заявителем на вывод в ремонт источников тепловой энергии и тепловых сетей является физическое или юридическое лицо, являющееся собственником или иным законным владельцем источника тепловой энергии и тепловых сетей, расположенных на территории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а также уполномоченные этими собственниками лица и организации, уполномоченные на эксплуатацию бесхозяйных объектов (далее - заявитель), обратившиеся с заявкой на вывод</w:t>
      </w:r>
      <w:proofErr w:type="gramEnd"/>
      <w:r>
        <w:rPr>
          <w:sz w:val="24"/>
        </w:rPr>
        <w:t xml:space="preserve"> в плановый ремонт источников тепловой энергии и тепловых сетей (далее - заявка).</w:t>
      </w:r>
    </w:p>
    <w:p w:rsidR="00C176FF" w:rsidRDefault="009F26BD">
      <w:pPr>
        <w:pStyle w:val="ConsPlusNormal"/>
        <w:ind w:firstLine="709"/>
        <w:jc w:val="both"/>
        <w:rPr>
          <w:sz w:val="24"/>
        </w:rPr>
      </w:pPr>
      <w:r>
        <w:rPr>
          <w:sz w:val="24"/>
        </w:rPr>
        <w:t xml:space="preserve">2) Заявителем на вывод из эксплуатации источника тепловой энергии и тепловых сетей в целях их ликвидации или консервации на срок более 1 года является физическое или юридическое лицо, являющееся собственником или иным законным владельцем источника тепловой энергии и тепловых сетей, расположенных на территории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w:t>
      </w:r>
      <w:proofErr w:type="gramStart"/>
      <w:r>
        <w:rPr>
          <w:sz w:val="24"/>
        </w:rPr>
        <w:t>и(</w:t>
      </w:r>
      <w:proofErr w:type="gramEnd"/>
      <w:r>
        <w:rPr>
          <w:sz w:val="24"/>
        </w:rPr>
        <w:t>далее - заявитель), обратившееся с уведомлением о выводе из эксплуатации тепловых сетей и источников тепловой энергии (далее - уведомление).</w:t>
      </w:r>
    </w:p>
    <w:p w:rsidR="00C176FF" w:rsidRDefault="009F26BD">
      <w:pPr>
        <w:pStyle w:val="ConsPlusNormal"/>
        <w:ind w:firstLine="709"/>
        <w:jc w:val="both"/>
        <w:rPr>
          <w:sz w:val="24"/>
        </w:rPr>
      </w:pPr>
      <w:r>
        <w:rPr>
          <w:sz w:val="24"/>
        </w:rPr>
        <w:t>От имени заявителя за предоставлением муниципальной услуги может обратиться его уполномоченный представитель.</w:t>
      </w:r>
    </w:p>
    <w:p w:rsidR="00C176FF" w:rsidRDefault="009F26BD">
      <w:pPr>
        <w:pStyle w:val="ConsPlusNormal"/>
        <w:ind w:firstLine="709"/>
        <w:jc w:val="both"/>
        <w:rPr>
          <w:sz w:val="24"/>
        </w:rPr>
      </w:pPr>
      <w:r>
        <w:rPr>
          <w:sz w:val="24"/>
        </w:rPr>
        <w:t>4. Информирование о порядке предоставления муниципальной услуги осуществляется:</w:t>
      </w:r>
    </w:p>
    <w:p w:rsidR="00C176FF" w:rsidRDefault="009F26BD">
      <w:pPr>
        <w:pStyle w:val="ConsPlusNormal"/>
        <w:ind w:firstLine="709"/>
        <w:jc w:val="both"/>
        <w:rPr>
          <w:sz w:val="24"/>
        </w:rPr>
      </w:pPr>
      <w:r>
        <w:rPr>
          <w:sz w:val="24"/>
        </w:rPr>
        <w:t xml:space="preserve">1) непосредственно при личном приеме Заявителя в Администрации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w:t>
      </w:r>
      <w:proofErr w:type="gramStart"/>
      <w:r>
        <w:rPr>
          <w:sz w:val="24"/>
        </w:rPr>
        <w:t>и(</w:t>
      </w:r>
      <w:proofErr w:type="gramEnd"/>
      <w:r>
        <w:rPr>
          <w:sz w:val="24"/>
        </w:rPr>
        <w:t>далее - Администрация);</w:t>
      </w:r>
    </w:p>
    <w:p w:rsidR="00C176FF" w:rsidRDefault="009F26BD">
      <w:pPr>
        <w:pStyle w:val="ConsPlusNormal"/>
        <w:ind w:firstLine="709"/>
        <w:jc w:val="both"/>
        <w:rPr>
          <w:sz w:val="24"/>
        </w:rPr>
      </w:pPr>
      <w:r>
        <w:rPr>
          <w:sz w:val="24"/>
        </w:rPr>
        <w:t>2) по телефону Администрации;</w:t>
      </w:r>
    </w:p>
    <w:p w:rsidR="00C176FF" w:rsidRDefault="009F26BD">
      <w:pPr>
        <w:pStyle w:val="ConsPlusNormal"/>
        <w:ind w:firstLine="709"/>
        <w:jc w:val="both"/>
        <w:rPr>
          <w:sz w:val="24"/>
        </w:rPr>
      </w:pPr>
      <w:r>
        <w:rPr>
          <w:sz w:val="24"/>
        </w:rPr>
        <w:t>3) письменно, в том числе посредством электронной почты, факсимильной связи;</w:t>
      </w:r>
    </w:p>
    <w:p w:rsidR="00C176FF" w:rsidRDefault="009F26BD">
      <w:pPr>
        <w:pStyle w:val="ConsPlusNormal"/>
        <w:ind w:firstLine="709"/>
        <w:jc w:val="both"/>
        <w:rPr>
          <w:sz w:val="24"/>
        </w:rPr>
      </w:pPr>
      <w:r>
        <w:rPr>
          <w:sz w:val="24"/>
        </w:rPr>
        <w:t>4) посредством размещения в открытой и доступной форме информации:</w:t>
      </w:r>
    </w:p>
    <w:p w:rsidR="00C176FF" w:rsidRDefault="009F26BD">
      <w:pPr>
        <w:pStyle w:val="ConsPlusNormal"/>
        <w:ind w:firstLine="709"/>
        <w:jc w:val="both"/>
        <w:rPr>
          <w:sz w:val="24"/>
        </w:rPr>
      </w:pPr>
      <w:r>
        <w:rPr>
          <w:sz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176FF" w:rsidRDefault="009F26BD">
      <w:pPr>
        <w:pStyle w:val="ConsPlusNormal"/>
        <w:ind w:firstLine="709"/>
        <w:jc w:val="both"/>
        <w:rPr>
          <w:sz w:val="24"/>
        </w:rPr>
      </w:pPr>
      <w:r>
        <w:rPr>
          <w:sz w:val="24"/>
        </w:rPr>
        <w:lastRenderedPageBreak/>
        <w:t xml:space="preserve">на официальном сайте Администрации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w:t>
      </w:r>
      <w:r w:rsidR="008503CA">
        <w:rPr>
          <w:sz w:val="24"/>
        </w:rPr>
        <w:t xml:space="preserve"> </w:t>
      </w:r>
      <w:r>
        <w:rPr>
          <w:sz w:val="24"/>
        </w:rPr>
        <w:t>(</w:t>
      </w:r>
      <w:r>
        <w:rPr>
          <w:rFonts w:ascii="Times New Roman CYR" w:hAnsi="Times New Roman CYR"/>
          <w:sz w:val="24"/>
        </w:rPr>
        <w:t>https:</w:t>
      </w:r>
      <w:r w:rsidR="008503CA">
        <w:rPr>
          <w:rFonts w:ascii="Times New Roman CYR" w:hAnsi="Times New Roman CYR"/>
          <w:sz w:val="24"/>
        </w:rPr>
        <w:t>днепровка56.рф</w:t>
      </w:r>
      <w:r>
        <w:rPr>
          <w:sz w:val="24"/>
        </w:rPr>
        <w:t>);</w:t>
      </w:r>
    </w:p>
    <w:p w:rsidR="00C176FF" w:rsidRDefault="009F26BD">
      <w:pPr>
        <w:pStyle w:val="ConsPlusNormal"/>
        <w:ind w:firstLine="709"/>
        <w:jc w:val="both"/>
        <w:rPr>
          <w:sz w:val="24"/>
        </w:rPr>
      </w:pPr>
      <w:r>
        <w:rPr>
          <w:sz w:val="24"/>
        </w:rPr>
        <w:t>5) посредством размещения информации на информационных стендах Администрации.</w:t>
      </w:r>
    </w:p>
    <w:p w:rsidR="00C176FF" w:rsidRDefault="009F26BD">
      <w:pPr>
        <w:pStyle w:val="ConsPlusNormal"/>
        <w:ind w:firstLine="709"/>
        <w:jc w:val="both"/>
        <w:rPr>
          <w:sz w:val="24"/>
        </w:rPr>
      </w:pPr>
      <w:r>
        <w:rPr>
          <w:sz w:val="24"/>
        </w:rPr>
        <w:t>5. Информирование осуществляется по вопросам, касающимся: способов подачи заявления о предоставлении муниципальной услуги; адресов органов, обращение в которые необходимо для предоставления муниципальной услуги;</w:t>
      </w:r>
    </w:p>
    <w:p w:rsidR="00C176FF" w:rsidRDefault="009F26BD">
      <w:pPr>
        <w:pStyle w:val="ConsPlusNormal"/>
        <w:ind w:firstLine="709"/>
        <w:jc w:val="both"/>
        <w:rPr>
          <w:sz w:val="24"/>
        </w:rPr>
      </w:pPr>
      <w:r>
        <w:rPr>
          <w:sz w:val="24"/>
        </w:rPr>
        <w:t>справочной информации о работе Администрации (структурных подразделений Администрации);</w:t>
      </w:r>
    </w:p>
    <w:p w:rsidR="00C176FF" w:rsidRDefault="009F26BD">
      <w:pPr>
        <w:pStyle w:val="ConsPlusNormal"/>
        <w:ind w:firstLine="709"/>
        <w:jc w:val="both"/>
        <w:rPr>
          <w:sz w:val="24"/>
        </w:rPr>
      </w:pPr>
      <w:r>
        <w:rPr>
          <w:sz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176FF" w:rsidRDefault="009F26BD">
      <w:pPr>
        <w:pStyle w:val="ConsPlusNormal"/>
        <w:ind w:firstLine="709"/>
        <w:jc w:val="both"/>
        <w:rPr>
          <w:sz w:val="24"/>
        </w:rPr>
      </w:pPr>
      <w:r>
        <w:rPr>
          <w:sz w:val="24"/>
        </w:rPr>
        <w:t>порядка и сроков предоставления муниципальной услуги;</w:t>
      </w:r>
    </w:p>
    <w:p w:rsidR="00C176FF" w:rsidRDefault="009F26BD">
      <w:pPr>
        <w:pStyle w:val="ConsPlusNormal"/>
        <w:ind w:firstLine="709"/>
        <w:jc w:val="both"/>
        <w:rPr>
          <w:sz w:val="24"/>
        </w:rPr>
      </w:pPr>
      <w:r>
        <w:rPr>
          <w:sz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176FF" w:rsidRDefault="009F26BD">
      <w:pPr>
        <w:pStyle w:val="ConsPlusNormal"/>
        <w:ind w:firstLine="709"/>
        <w:jc w:val="both"/>
        <w:rPr>
          <w:sz w:val="24"/>
        </w:rPr>
      </w:pPr>
      <w:r>
        <w:rPr>
          <w:sz w:val="24"/>
        </w:rPr>
        <w:t>предоставления услуг, которые являются необходимыми и обязательными для предоставления муниципальной услуги;</w:t>
      </w:r>
    </w:p>
    <w:p w:rsidR="00C176FF" w:rsidRDefault="009F26BD">
      <w:pPr>
        <w:pStyle w:val="ConsPlusNormal"/>
        <w:ind w:firstLine="709"/>
        <w:jc w:val="both"/>
        <w:rPr>
          <w:sz w:val="24"/>
        </w:rPr>
      </w:pPr>
      <w:r>
        <w:rPr>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176FF" w:rsidRDefault="009F26BD">
      <w:pPr>
        <w:pStyle w:val="ConsPlusNormal"/>
        <w:ind w:firstLine="709"/>
        <w:jc w:val="both"/>
        <w:rPr>
          <w:sz w:val="24"/>
        </w:rPr>
      </w:pPr>
      <w:r>
        <w:rPr>
          <w:sz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176FF" w:rsidRDefault="009F26BD">
      <w:pPr>
        <w:pStyle w:val="ConsPlusNormal"/>
        <w:ind w:firstLine="709"/>
        <w:jc w:val="both"/>
        <w:rPr>
          <w:sz w:val="24"/>
        </w:rPr>
      </w:pPr>
      <w:r>
        <w:rPr>
          <w:sz w:val="24"/>
        </w:rPr>
        <w:t xml:space="preserve">6.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w:t>
      </w:r>
      <w:proofErr w:type="gramStart"/>
      <w:r>
        <w:rPr>
          <w:sz w:val="24"/>
        </w:rPr>
        <w:t>обратившихся</w:t>
      </w:r>
      <w:proofErr w:type="gramEnd"/>
      <w:r>
        <w:rPr>
          <w:sz w:val="24"/>
        </w:rPr>
        <w:t xml:space="preserve"> по интересующим вопросам.</w:t>
      </w:r>
    </w:p>
    <w:p w:rsidR="00C176FF" w:rsidRDefault="009F26BD">
      <w:pPr>
        <w:pStyle w:val="ConsPlusNormal"/>
        <w:ind w:firstLine="709"/>
        <w:jc w:val="both"/>
        <w:rPr>
          <w:sz w:val="24"/>
        </w:rPr>
      </w:pPr>
      <w:r>
        <w:rPr>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176FF" w:rsidRDefault="009F26BD">
      <w:pPr>
        <w:pStyle w:val="ConsPlusNormal"/>
        <w:ind w:firstLine="709"/>
        <w:jc w:val="both"/>
        <w:rPr>
          <w:sz w:val="24"/>
        </w:rPr>
      </w:pPr>
      <w:r>
        <w:rPr>
          <w:sz w:val="24"/>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176FF" w:rsidRDefault="009F26BD">
      <w:pPr>
        <w:pStyle w:val="ConsPlusNormal"/>
        <w:ind w:firstLine="709"/>
        <w:jc w:val="both"/>
        <w:rPr>
          <w:sz w:val="24"/>
        </w:rPr>
      </w:pPr>
      <w:r>
        <w:rPr>
          <w:sz w:val="24"/>
        </w:rPr>
        <w:t>Если подготовка ответа требует продолжительного времени, он предлагает Заявителю один из следующих вариантов дальнейших действий:</w:t>
      </w:r>
    </w:p>
    <w:p w:rsidR="00C176FF" w:rsidRDefault="009F26BD">
      <w:pPr>
        <w:pStyle w:val="ConsPlusNormal"/>
        <w:ind w:firstLine="709"/>
        <w:jc w:val="both"/>
        <w:rPr>
          <w:sz w:val="24"/>
        </w:rPr>
      </w:pPr>
      <w:r>
        <w:rPr>
          <w:sz w:val="24"/>
        </w:rPr>
        <w:t>изложить обращение в письменной форме;</w:t>
      </w:r>
    </w:p>
    <w:p w:rsidR="00C176FF" w:rsidRDefault="009F26BD">
      <w:pPr>
        <w:pStyle w:val="ConsPlusNormal"/>
        <w:ind w:firstLine="709"/>
        <w:jc w:val="both"/>
        <w:rPr>
          <w:sz w:val="24"/>
        </w:rPr>
      </w:pPr>
      <w:r>
        <w:rPr>
          <w:sz w:val="24"/>
        </w:rPr>
        <w:t>назначить другое время для консультаций.</w:t>
      </w:r>
    </w:p>
    <w:p w:rsidR="00C176FF" w:rsidRDefault="009F26BD">
      <w:pPr>
        <w:pStyle w:val="ConsPlusNormal"/>
        <w:ind w:firstLine="709"/>
        <w:jc w:val="both"/>
        <w:rPr>
          <w:sz w:val="24"/>
        </w:rPr>
      </w:pPr>
      <w:r>
        <w:rPr>
          <w:sz w:val="24"/>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176FF" w:rsidRDefault="009F26BD">
      <w:pPr>
        <w:pStyle w:val="ConsPlusNormal"/>
        <w:ind w:firstLine="709"/>
        <w:jc w:val="both"/>
        <w:rPr>
          <w:sz w:val="24"/>
        </w:rPr>
      </w:pPr>
      <w:r>
        <w:rPr>
          <w:sz w:val="24"/>
        </w:rPr>
        <w:t>Продолжительность информирования по телефону не должна превышать 10 минут.</w:t>
      </w:r>
    </w:p>
    <w:p w:rsidR="00C176FF" w:rsidRDefault="009F26BD">
      <w:pPr>
        <w:pStyle w:val="ConsPlusNormal"/>
        <w:ind w:firstLine="709"/>
        <w:jc w:val="both"/>
        <w:rPr>
          <w:sz w:val="24"/>
        </w:rPr>
      </w:pPr>
      <w:r>
        <w:rPr>
          <w:sz w:val="24"/>
        </w:rPr>
        <w:t>Информирование осуществляется в соответствии с графиком приема граждан.</w:t>
      </w:r>
    </w:p>
    <w:p w:rsidR="00C176FF" w:rsidRDefault="009F26BD">
      <w:pPr>
        <w:pStyle w:val="ConsPlusNormal"/>
        <w:ind w:firstLine="709"/>
        <w:jc w:val="both"/>
        <w:rPr>
          <w:sz w:val="24"/>
        </w:rPr>
      </w:pPr>
      <w:r>
        <w:rPr>
          <w:sz w:val="24"/>
        </w:rPr>
        <w:t>7.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Заявителю сведения по вопросам, указанным в пункте 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C176FF" w:rsidRDefault="009F26BD">
      <w:pPr>
        <w:pStyle w:val="ConsPlusNormal"/>
        <w:ind w:firstLine="709"/>
        <w:jc w:val="both"/>
        <w:rPr>
          <w:sz w:val="24"/>
        </w:rPr>
      </w:pPr>
      <w:r>
        <w:rPr>
          <w:sz w:val="24"/>
        </w:rPr>
        <w:t>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176FF" w:rsidRDefault="009F26BD">
      <w:pPr>
        <w:pStyle w:val="ConsPlusNormal"/>
        <w:ind w:firstLine="709"/>
        <w:jc w:val="both"/>
        <w:rPr>
          <w:sz w:val="24"/>
        </w:rPr>
      </w:pPr>
      <w:r>
        <w:rPr>
          <w:sz w:val="24"/>
        </w:rPr>
        <w:lastRenderedPageBreak/>
        <w:t xml:space="preserve">9. </w:t>
      </w:r>
      <w:proofErr w:type="gramStart"/>
      <w:r>
        <w:rPr>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76FF" w:rsidRDefault="009F26BD">
      <w:pPr>
        <w:pStyle w:val="ConsPlusNormal"/>
        <w:ind w:firstLine="709"/>
        <w:jc w:val="both"/>
        <w:rPr>
          <w:sz w:val="24"/>
        </w:rPr>
      </w:pPr>
      <w:r>
        <w:rPr>
          <w:sz w:val="24"/>
        </w:rPr>
        <w:t>10.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176FF" w:rsidRDefault="009F26BD">
      <w:pPr>
        <w:pStyle w:val="ConsPlusNormal"/>
        <w:ind w:firstLine="709"/>
        <w:jc w:val="both"/>
        <w:rPr>
          <w:sz w:val="24"/>
        </w:rPr>
      </w:pPr>
      <w:r>
        <w:rPr>
          <w:sz w:val="24"/>
        </w:rPr>
        <w:t>о месте нахождения и графике работы управления и его структурных подразделений, ответственных за предоставление муниципальной услуги;</w:t>
      </w:r>
    </w:p>
    <w:p w:rsidR="00C176FF" w:rsidRDefault="009F26BD">
      <w:pPr>
        <w:pStyle w:val="ConsPlusNormal"/>
        <w:ind w:firstLine="709"/>
        <w:jc w:val="both"/>
        <w:rPr>
          <w:sz w:val="24"/>
        </w:rPr>
      </w:pPr>
      <w:r>
        <w:rPr>
          <w:sz w:val="24"/>
        </w:rPr>
        <w:t xml:space="preserve">справочные телефоны структурных подразделений управления, ответственных за предоставление муниципальной услуги, в том числе номер </w:t>
      </w:r>
      <w:proofErr w:type="spellStart"/>
      <w:r>
        <w:rPr>
          <w:sz w:val="24"/>
        </w:rPr>
        <w:t>телефона-автоинформатора</w:t>
      </w:r>
      <w:proofErr w:type="spellEnd"/>
      <w:r>
        <w:rPr>
          <w:sz w:val="24"/>
        </w:rPr>
        <w:t xml:space="preserve"> (при наличии);</w:t>
      </w:r>
    </w:p>
    <w:p w:rsidR="00C176FF" w:rsidRDefault="009F26BD">
      <w:pPr>
        <w:pStyle w:val="ConsPlusNormal"/>
        <w:ind w:firstLine="709"/>
        <w:jc w:val="both"/>
        <w:rPr>
          <w:sz w:val="24"/>
        </w:rPr>
      </w:pPr>
      <w:r>
        <w:rPr>
          <w:sz w:val="24"/>
        </w:rPr>
        <w:t>адрес официального сайта, а также электронной почты и (или) формы обратной связи управления в информационно-телекоммуникационной сети «Интернет».</w:t>
      </w:r>
    </w:p>
    <w:p w:rsidR="00C176FF" w:rsidRDefault="009F26BD">
      <w:pPr>
        <w:pStyle w:val="ConsPlusNormal"/>
        <w:ind w:firstLine="709"/>
        <w:jc w:val="both"/>
        <w:rPr>
          <w:sz w:val="24"/>
        </w:rPr>
      </w:pPr>
      <w:r>
        <w:rPr>
          <w:sz w:val="24"/>
        </w:rPr>
        <w:t>11.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176FF" w:rsidRDefault="009F26BD">
      <w:pPr>
        <w:pStyle w:val="ConsPlusNormal"/>
        <w:ind w:firstLine="709"/>
        <w:jc w:val="both"/>
        <w:rPr>
          <w:sz w:val="24"/>
        </w:rPr>
      </w:pPr>
      <w:r>
        <w:rPr>
          <w:sz w:val="24"/>
        </w:rPr>
        <w:t xml:space="preserve">12. </w:t>
      </w:r>
      <w:proofErr w:type="gramStart"/>
      <w:r>
        <w:rPr>
          <w:sz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Администрации при обращении Заявителя лично или по телефону в соответствии с графиком приема граждан, а также посредством электронной почты.</w:t>
      </w:r>
      <w:proofErr w:type="gramEnd"/>
    </w:p>
    <w:p w:rsidR="00C176FF" w:rsidRDefault="009F26BD">
      <w:pPr>
        <w:pStyle w:val="ConsPlusNormal"/>
        <w:ind w:firstLine="709"/>
        <w:jc w:val="both"/>
        <w:rPr>
          <w:sz w:val="24"/>
        </w:rPr>
      </w:pPr>
      <w:r>
        <w:rPr>
          <w:sz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rsidR="00C176FF" w:rsidRDefault="00C176FF">
      <w:pPr>
        <w:pStyle w:val="ConsPlusNormal"/>
        <w:ind w:firstLine="540"/>
        <w:jc w:val="both"/>
        <w:rPr>
          <w:sz w:val="24"/>
        </w:rPr>
      </w:pPr>
    </w:p>
    <w:p w:rsidR="00C176FF" w:rsidRDefault="009F26BD">
      <w:pPr>
        <w:pStyle w:val="ConsPlusNormal"/>
        <w:ind w:firstLine="0"/>
        <w:jc w:val="center"/>
        <w:rPr>
          <w:sz w:val="24"/>
        </w:rPr>
      </w:pPr>
      <w:r>
        <w:rPr>
          <w:sz w:val="24"/>
        </w:rPr>
        <w:t>2. Стандарт предоставления муниципальной услуги</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 xml:space="preserve">13. Наименование муниципальной услуги: «Согласование вывода источников тепловой энергии, тепловых сетей в ремонт и из эксплуатации на территории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w:t>
      </w:r>
    </w:p>
    <w:p w:rsidR="00C176FF" w:rsidRDefault="009F26BD">
      <w:pPr>
        <w:pStyle w:val="ConsPlusNormal"/>
        <w:ind w:firstLine="709"/>
        <w:jc w:val="both"/>
        <w:rPr>
          <w:sz w:val="24"/>
        </w:rPr>
      </w:pPr>
      <w:r>
        <w:rPr>
          <w:sz w:val="24"/>
        </w:rPr>
        <w:t>14. Муниципальная услуга предоставляется Администрацией (далее Отдел).</w:t>
      </w:r>
    </w:p>
    <w:p w:rsidR="00C176FF" w:rsidRDefault="009F26BD">
      <w:pPr>
        <w:pStyle w:val="ConsPlusNormal"/>
        <w:ind w:firstLine="709"/>
        <w:jc w:val="both"/>
        <w:rPr>
          <w:sz w:val="24"/>
        </w:rPr>
      </w:pPr>
      <w:r>
        <w:rPr>
          <w:sz w:val="24"/>
        </w:rPr>
        <w:t>15. Результатом предоставления муниципальной услуги является:</w:t>
      </w:r>
    </w:p>
    <w:p w:rsidR="00C176FF" w:rsidRDefault="009F26BD">
      <w:pPr>
        <w:pStyle w:val="ConsPlusNormal"/>
        <w:ind w:firstLine="709"/>
        <w:jc w:val="both"/>
        <w:rPr>
          <w:sz w:val="24"/>
        </w:rPr>
      </w:pPr>
      <w:r>
        <w:rPr>
          <w:sz w:val="24"/>
        </w:rPr>
        <w:t>1) в случае вывода в ремонт источников тепловой энергии и тепловых сетей:</w:t>
      </w:r>
    </w:p>
    <w:p w:rsidR="00C176FF" w:rsidRDefault="009F26BD">
      <w:pPr>
        <w:pStyle w:val="ConsPlusNormal"/>
        <w:ind w:firstLine="709"/>
        <w:jc w:val="both"/>
        <w:rPr>
          <w:sz w:val="24"/>
        </w:rPr>
      </w:pPr>
      <w:r>
        <w:rPr>
          <w:sz w:val="24"/>
        </w:rPr>
        <w:t>согласование вывода в плановый ремонт и утверждение сводного годового плана ремонтов источников тепловой энергии и тепловых сетей (далее - сводный план);</w:t>
      </w:r>
    </w:p>
    <w:p w:rsidR="00C176FF" w:rsidRDefault="009F26BD">
      <w:pPr>
        <w:pStyle w:val="ConsPlusNormal"/>
        <w:ind w:firstLine="709"/>
        <w:jc w:val="both"/>
        <w:rPr>
          <w:sz w:val="24"/>
        </w:rPr>
      </w:pPr>
      <w:r>
        <w:rPr>
          <w:sz w:val="24"/>
        </w:rPr>
        <w:t>отказ в согласовании вывода в плановый ремонт источников тепловой энергии и тепловых сетей;</w:t>
      </w:r>
    </w:p>
    <w:p w:rsidR="00C176FF" w:rsidRDefault="009F26BD">
      <w:pPr>
        <w:pStyle w:val="ConsPlusNormal"/>
        <w:ind w:firstLine="709"/>
        <w:jc w:val="both"/>
        <w:rPr>
          <w:sz w:val="24"/>
        </w:rPr>
      </w:pPr>
      <w:r>
        <w:rPr>
          <w:sz w:val="24"/>
        </w:rPr>
        <w:t>2) В случае вывода из эксплуатации источников тепловой энергии и тепловых сетей:</w:t>
      </w:r>
    </w:p>
    <w:p w:rsidR="00C176FF" w:rsidRDefault="009F26BD">
      <w:pPr>
        <w:pStyle w:val="ConsPlusNormal"/>
        <w:ind w:firstLine="709"/>
        <w:jc w:val="both"/>
        <w:rPr>
          <w:sz w:val="24"/>
        </w:rPr>
      </w:pPr>
      <w:r>
        <w:rPr>
          <w:sz w:val="24"/>
        </w:rPr>
        <w:t>согласование вывода из эксплуатации источников тепловой энергии и тепловых сетей (далее - согласование вывода из эксплуатации);</w:t>
      </w:r>
    </w:p>
    <w:p w:rsidR="00C176FF" w:rsidRDefault="009F26BD">
      <w:pPr>
        <w:pStyle w:val="ConsPlusNormal"/>
        <w:ind w:firstLine="709"/>
        <w:jc w:val="both"/>
        <w:rPr>
          <w:sz w:val="24"/>
        </w:rPr>
      </w:pPr>
      <w:r>
        <w:rPr>
          <w:sz w:val="24"/>
        </w:rPr>
        <w:t xml:space="preserve">требование о приостановлении вывода из эксплуатации источников тепловой энергии и тепловых сетей не более чем на 3 года (далее - требование о приостановлении вывода из эксплуатации). Данное требование предъявляется в случае </w:t>
      </w:r>
      <w:proofErr w:type="gramStart"/>
      <w:r>
        <w:rPr>
          <w:sz w:val="24"/>
        </w:rPr>
        <w:t>наличия угрозы возникновения дефицита тепловой энергии</w:t>
      </w:r>
      <w:proofErr w:type="gramEnd"/>
      <w:r>
        <w:rPr>
          <w:sz w:val="24"/>
        </w:rPr>
        <w:t xml:space="preserve"> для потребителей тепловой энергии, тепло </w:t>
      </w:r>
      <w:r>
        <w:rPr>
          <w:sz w:val="24"/>
        </w:rPr>
        <w:lastRenderedPageBreak/>
        <w:t>потребляющие установки, которых подключены к таким объектам, выявленного на основании анализа схемы теплоснабжения.</w:t>
      </w:r>
    </w:p>
    <w:p w:rsidR="00C176FF" w:rsidRDefault="009F26BD">
      <w:pPr>
        <w:pStyle w:val="ConsPlusNormal"/>
        <w:ind w:firstLine="709"/>
        <w:jc w:val="both"/>
        <w:rPr>
          <w:sz w:val="24"/>
        </w:rPr>
      </w:pPr>
      <w:r>
        <w:rPr>
          <w:sz w:val="24"/>
        </w:rPr>
        <w:t>16. Срок предоставления муниципальной услуги:</w:t>
      </w:r>
    </w:p>
    <w:p w:rsidR="00C176FF" w:rsidRDefault="009F26BD">
      <w:pPr>
        <w:pStyle w:val="ConsPlusNormal"/>
        <w:ind w:firstLine="709"/>
        <w:jc w:val="both"/>
        <w:rPr>
          <w:sz w:val="24"/>
        </w:rPr>
      </w:pPr>
      <w:r>
        <w:rPr>
          <w:sz w:val="24"/>
        </w:rPr>
        <w:t xml:space="preserve">согласование (отказ в согласовании) вывода в плановый ремонт источников тепловой энергии и тепловых сетей и утверждение сводного плана - до 7 ноября года, предшествующего </w:t>
      </w:r>
      <w:proofErr w:type="gramStart"/>
      <w:r>
        <w:rPr>
          <w:sz w:val="24"/>
        </w:rPr>
        <w:t>планируемому</w:t>
      </w:r>
      <w:proofErr w:type="gramEnd"/>
      <w:r>
        <w:rPr>
          <w:sz w:val="24"/>
        </w:rPr>
        <w:t>;</w:t>
      </w:r>
    </w:p>
    <w:p w:rsidR="00C176FF" w:rsidRDefault="009F26BD">
      <w:pPr>
        <w:pStyle w:val="ConsPlusNormal"/>
        <w:ind w:firstLine="709"/>
        <w:jc w:val="both"/>
        <w:rPr>
          <w:sz w:val="24"/>
        </w:rPr>
      </w:pPr>
      <w:r>
        <w:rPr>
          <w:sz w:val="24"/>
        </w:rPr>
        <w:t>внесение изменений (отказ во внесении изменений) в сводный план - в течение 5 календарных дней со дня поступления заявки о внесении изменений в сводный план;</w:t>
      </w:r>
    </w:p>
    <w:p w:rsidR="00C176FF" w:rsidRDefault="009F26BD">
      <w:pPr>
        <w:pStyle w:val="ConsPlusNormal"/>
        <w:ind w:firstLine="709"/>
        <w:jc w:val="both"/>
        <w:rPr>
          <w:sz w:val="24"/>
        </w:rPr>
      </w:pPr>
      <w:r>
        <w:rPr>
          <w:sz w:val="24"/>
        </w:rPr>
        <w:t>согласование (отказ в согласовании) вывода из эксплуатации источников тепловой энергии и тепловых сетей - в течение 30 календарных дней со дня поступления уведомления.</w:t>
      </w:r>
    </w:p>
    <w:p w:rsidR="00C176FF" w:rsidRDefault="009F26BD">
      <w:pPr>
        <w:pStyle w:val="ConsPlusNormal"/>
        <w:ind w:firstLine="709"/>
        <w:jc w:val="both"/>
        <w:rPr>
          <w:sz w:val="24"/>
        </w:rPr>
      </w:pPr>
      <w:r>
        <w:rPr>
          <w:sz w:val="24"/>
        </w:rPr>
        <w:t>17. Перечень нормативных правовых актов, непосредственно регулирующих предоставление муниципальной услуги:</w:t>
      </w:r>
    </w:p>
    <w:p w:rsidR="00C176FF" w:rsidRDefault="009F26BD">
      <w:pPr>
        <w:pStyle w:val="ConsPlusNormal"/>
        <w:ind w:firstLine="709"/>
        <w:jc w:val="both"/>
        <w:rPr>
          <w:sz w:val="24"/>
        </w:rPr>
      </w:pPr>
      <w:r>
        <w:rPr>
          <w:sz w:val="24"/>
        </w:rPr>
        <w:t>Федеральный закон от 27.07.2010 № 210-ФЗ «Об организации предоставления государственных и муниципальных услуг»;</w:t>
      </w:r>
    </w:p>
    <w:p w:rsidR="00C176FF" w:rsidRDefault="009F26BD">
      <w:pPr>
        <w:pStyle w:val="ConsPlusNormal"/>
        <w:ind w:firstLine="709"/>
        <w:jc w:val="both"/>
        <w:rPr>
          <w:sz w:val="24"/>
        </w:rPr>
      </w:pPr>
      <w:r>
        <w:rPr>
          <w:sz w:val="24"/>
        </w:rPr>
        <w:t>Федеральный закон Российской Федерации от 24.11.1995 № 181-ФЗ «О социальной защите инвалидов в Российской Федерации»;</w:t>
      </w:r>
    </w:p>
    <w:p w:rsidR="00C176FF" w:rsidRDefault="009F26BD">
      <w:pPr>
        <w:pStyle w:val="ConsPlusNormal"/>
        <w:ind w:firstLine="709"/>
        <w:jc w:val="both"/>
        <w:rPr>
          <w:sz w:val="24"/>
        </w:rPr>
      </w:pPr>
      <w:r>
        <w:rPr>
          <w:sz w:val="24"/>
        </w:rPr>
        <w:t>Федеральный закон от 27.07.2006 № 152-ФЗ «О персональных данных»;</w:t>
      </w:r>
    </w:p>
    <w:p w:rsidR="00C176FF" w:rsidRDefault="009F26BD">
      <w:pPr>
        <w:pStyle w:val="ConsPlusNormal"/>
        <w:ind w:firstLine="709"/>
        <w:jc w:val="both"/>
        <w:rPr>
          <w:sz w:val="24"/>
        </w:rPr>
      </w:pPr>
      <w:r>
        <w:rPr>
          <w:sz w:val="24"/>
        </w:rPr>
        <w:t>Федеральный закон от 27.07.2010 № 190-ФЗ «О теплоснабжении»;</w:t>
      </w:r>
    </w:p>
    <w:p w:rsidR="00C176FF" w:rsidRDefault="009F26BD">
      <w:pPr>
        <w:pStyle w:val="ConsPlusNormal"/>
        <w:ind w:firstLine="709"/>
        <w:jc w:val="both"/>
        <w:rPr>
          <w:sz w:val="24"/>
        </w:rPr>
      </w:pPr>
      <w:r>
        <w:rPr>
          <w:sz w:val="24"/>
        </w:rPr>
        <w:t>Федеральный закон Российской Федерации от 06.04.2011 № 63-ФЗ «Об электронной подписи»;</w:t>
      </w:r>
    </w:p>
    <w:p w:rsidR="00C176FF" w:rsidRDefault="009F26BD">
      <w:pPr>
        <w:pStyle w:val="ConsPlusNormal"/>
        <w:ind w:firstLine="709"/>
        <w:jc w:val="both"/>
        <w:rPr>
          <w:sz w:val="24"/>
        </w:rPr>
      </w:pPr>
      <w:r>
        <w:rPr>
          <w:sz w:val="24"/>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176FF" w:rsidRDefault="009F26BD">
      <w:pPr>
        <w:pStyle w:val="ConsPlusNormal"/>
        <w:ind w:firstLine="709"/>
        <w:jc w:val="both"/>
        <w:rPr>
          <w:sz w:val="24"/>
        </w:rPr>
      </w:pPr>
      <w:r>
        <w:rPr>
          <w:sz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176FF" w:rsidRDefault="009F26BD">
      <w:pPr>
        <w:pStyle w:val="ConsPlusNormal"/>
        <w:ind w:firstLine="709"/>
        <w:jc w:val="both"/>
        <w:rPr>
          <w:sz w:val="24"/>
        </w:rPr>
      </w:pPr>
      <w:r>
        <w:rPr>
          <w:sz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176FF" w:rsidRDefault="009F26BD">
      <w:pPr>
        <w:pStyle w:val="ConsPlusNormal"/>
        <w:ind w:firstLine="709"/>
        <w:jc w:val="both"/>
        <w:rPr>
          <w:sz w:val="24"/>
        </w:rPr>
      </w:pPr>
      <w:r>
        <w:rPr>
          <w:sz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C176FF" w:rsidRDefault="009F26BD">
      <w:pPr>
        <w:pStyle w:val="ConsPlusNormal"/>
        <w:ind w:firstLine="709"/>
        <w:jc w:val="both"/>
        <w:rPr>
          <w:sz w:val="24"/>
        </w:rPr>
      </w:pPr>
      <w:r>
        <w:rPr>
          <w:sz w:val="24"/>
        </w:rPr>
        <w:t>Постановление Правительства Российской Федерации от 08.07.2023 № 1130 «Об утверждении правил вывода в ремонт и из эксплуатации источников тепловой энергии и тепловых сетей»;</w:t>
      </w:r>
    </w:p>
    <w:p w:rsidR="00C176FF" w:rsidRDefault="009F26BD">
      <w:pPr>
        <w:pStyle w:val="ConsPlusNormal"/>
        <w:ind w:firstLine="709"/>
        <w:jc w:val="both"/>
        <w:rPr>
          <w:sz w:val="24"/>
        </w:rPr>
      </w:pPr>
      <w:r>
        <w:rPr>
          <w:sz w:val="24"/>
        </w:rPr>
        <w:t>Приказ Госстроя РФ от 06.09.2000 № 203 «Об утверждении 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C176FF" w:rsidRDefault="009F26BD">
      <w:pPr>
        <w:pStyle w:val="ConsPlusNormal"/>
        <w:ind w:firstLine="709"/>
        <w:jc w:val="both"/>
        <w:rPr>
          <w:sz w:val="24"/>
        </w:rPr>
      </w:pPr>
      <w:r>
        <w:rPr>
          <w:sz w:val="24"/>
        </w:rPr>
        <w:t>Приказ Минэнерго России от 24.03.2003 № 115 «Об утверждении Правил технической эксплуатации тепловых энергоустановок».</w:t>
      </w:r>
    </w:p>
    <w:p w:rsidR="00C176FF" w:rsidRDefault="009F26BD">
      <w:pPr>
        <w:pStyle w:val="ConsPlusNormal"/>
        <w:ind w:firstLine="709"/>
        <w:jc w:val="both"/>
        <w:rPr>
          <w:sz w:val="24"/>
        </w:rPr>
      </w:pPr>
      <w:r>
        <w:rPr>
          <w:sz w:val="24"/>
        </w:rPr>
        <w:t>18. Исчерпывающий перечень документов, необходимых для предоставления муниципальной услуги в случае согласования вывода в плановый ремонт источников тепловой энергии и тепловых сетей и утверждения сводного плана:</w:t>
      </w:r>
    </w:p>
    <w:p w:rsidR="00C176FF" w:rsidRDefault="009F26BD">
      <w:pPr>
        <w:pStyle w:val="ConsPlusNormal"/>
        <w:ind w:firstLine="709"/>
        <w:jc w:val="both"/>
        <w:rPr>
          <w:sz w:val="24"/>
        </w:rPr>
      </w:pPr>
      <w:r>
        <w:rPr>
          <w:sz w:val="24"/>
        </w:rPr>
        <w:t>1) заявка по форме согласно приложению 1 к настоящему административному регламенту. Подается в Отдел до 10 октября года, предшествующего году, в котором планируется вывод в ремонт.</w:t>
      </w:r>
    </w:p>
    <w:p w:rsidR="00C176FF" w:rsidRDefault="009F26BD">
      <w:pPr>
        <w:pStyle w:val="ConsPlusNormal"/>
        <w:ind w:firstLine="709"/>
        <w:jc w:val="both"/>
        <w:rPr>
          <w:sz w:val="24"/>
        </w:rPr>
      </w:pPr>
      <w:r>
        <w:rPr>
          <w:sz w:val="24"/>
        </w:rPr>
        <w:lastRenderedPageBreak/>
        <w:t>Заявка должна содержать наименование источников тепловой энергии и тепловых сетей с указанием оборудования, требующего ремонта, сроки проведения ремонта, виды ремонта, перечень объектов потребителей тепловой энергии с указанием места нахождения указанных объектов, теплоснабжение которых может быть ограничено или прекращено вследствие проведения ремонта;</w:t>
      </w:r>
    </w:p>
    <w:p w:rsidR="00C176FF" w:rsidRDefault="009F26BD">
      <w:pPr>
        <w:pStyle w:val="ConsPlusNormal"/>
        <w:ind w:firstLine="709"/>
        <w:jc w:val="both"/>
        <w:rPr>
          <w:sz w:val="24"/>
        </w:rPr>
      </w:pPr>
      <w:proofErr w:type="gramStart"/>
      <w:r>
        <w:rPr>
          <w:sz w:val="24"/>
        </w:rPr>
        <w:t>2) уведомление субъекта оперативно-диспетчерского управления в электроэнергетике о включении оборудования в годовой график ремонта объектов диспетчеризации (в случае если электростанция или оборудование электростанции, функционирующие в режиме комбинированной выработки электрической и тепловой энергии, соответствуют положениям пункта 3 Правил вывода в ремонт и из эксплуатации источников тепловой энергии и тепловых сетей, утвержденных постановлением Правительства Российской Федерации от 08.07.2023 № 1130 «Об утверждении правил</w:t>
      </w:r>
      <w:proofErr w:type="gramEnd"/>
      <w:r>
        <w:rPr>
          <w:sz w:val="24"/>
        </w:rPr>
        <w:t xml:space="preserve"> вывода в ремонт и из эксплуатации источников тепловой энергии и тепловых сетей»);</w:t>
      </w:r>
    </w:p>
    <w:p w:rsidR="00C176FF" w:rsidRDefault="009F26BD">
      <w:pPr>
        <w:pStyle w:val="ConsPlusNormal"/>
        <w:ind w:firstLine="709"/>
        <w:jc w:val="both"/>
        <w:rPr>
          <w:sz w:val="24"/>
        </w:rPr>
      </w:pPr>
      <w:r>
        <w:rPr>
          <w:sz w:val="24"/>
        </w:rPr>
        <w:t>3) документ, удостоверяющий личность заявителя или уполномоченного представителя заявителя;</w:t>
      </w:r>
    </w:p>
    <w:p w:rsidR="00C176FF" w:rsidRDefault="009F26BD">
      <w:pPr>
        <w:pStyle w:val="ConsPlusNormal"/>
        <w:ind w:firstLine="709"/>
        <w:jc w:val="both"/>
        <w:rPr>
          <w:sz w:val="24"/>
        </w:rPr>
      </w:pPr>
      <w:r>
        <w:rPr>
          <w:sz w:val="24"/>
        </w:rPr>
        <w:t>4) документ, подтверждающий полномочия представителя заявителя (в случае если заявку подает уполномоченный представитель заявителя);</w:t>
      </w:r>
    </w:p>
    <w:p w:rsidR="00C176FF" w:rsidRDefault="009F26BD">
      <w:pPr>
        <w:pStyle w:val="ConsPlusNormal"/>
        <w:ind w:firstLine="709"/>
        <w:jc w:val="both"/>
        <w:rPr>
          <w:sz w:val="24"/>
        </w:rPr>
      </w:pPr>
      <w:r>
        <w:rPr>
          <w:sz w:val="24"/>
        </w:rPr>
        <w:t>5) копия правоустанавливающего документа на источник тепловой энергии, тепловую сеть (если права на них не зарегистрированы в Едином государственном реестре прав на недвижимое имущество и сделок с ним).</w:t>
      </w:r>
    </w:p>
    <w:p w:rsidR="00C176FF" w:rsidRDefault="009F26BD">
      <w:pPr>
        <w:pStyle w:val="ConsPlusNormal"/>
        <w:ind w:firstLine="709"/>
        <w:jc w:val="both"/>
        <w:rPr>
          <w:sz w:val="24"/>
        </w:rPr>
      </w:pPr>
      <w:r>
        <w:rPr>
          <w:sz w:val="24"/>
        </w:rPr>
        <w:t>19. Исчерпывающий перечень документов, необходимых для предоставления муниципальной услуги в случае внесения изменений в сводный план:</w:t>
      </w:r>
    </w:p>
    <w:p w:rsidR="00C176FF" w:rsidRDefault="009F26BD">
      <w:pPr>
        <w:pStyle w:val="ConsPlusNormal"/>
        <w:ind w:firstLine="709"/>
        <w:jc w:val="both"/>
        <w:rPr>
          <w:sz w:val="24"/>
        </w:rPr>
      </w:pPr>
      <w:r>
        <w:rPr>
          <w:sz w:val="24"/>
        </w:rPr>
        <w:t>1) заявка по форме согласно приложению 2 к настоящему административному регламенту;</w:t>
      </w:r>
    </w:p>
    <w:p w:rsidR="00C176FF" w:rsidRDefault="009F26BD">
      <w:pPr>
        <w:pStyle w:val="ConsPlusNormal"/>
        <w:ind w:firstLine="709"/>
        <w:jc w:val="both"/>
        <w:rPr>
          <w:sz w:val="24"/>
        </w:rPr>
      </w:pPr>
      <w:proofErr w:type="gramStart"/>
      <w:r>
        <w:rPr>
          <w:sz w:val="24"/>
        </w:rPr>
        <w:t>2) подтверждение согласования с субъектом оперативно-диспетчерского управления в электроэнергетике изменения сроков вывода в ремонт, оформленное в свободной форме (в случае если электростанция или оборудование электростанции, функционирующие в режиме комбинированной выработки электрической и тепловой энергии, соответствуют положениям пункта 3 Постановления Правительства Российской Федерации от 08.07.2023 № 1130 «Об утверждении правил вывода в ремонт и из эксплуатации источников тепловой энергии и тепловых сетей</w:t>
      </w:r>
      <w:proofErr w:type="gramEnd"/>
      <w:r>
        <w:rPr>
          <w:sz w:val="24"/>
        </w:rPr>
        <w:t>»), сроки ремонта должны быть скоординированы со сроками вывода в ремонт, согласованными субъектом оперативно-диспетчерского управления в электроэнергетике;</w:t>
      </w:r>
    </w:p>
    <w:p w:rsidR="00C176FF" w:rsidRDefault="009F26BD">
      <w:pPr>
        <w:pStyle w:val="ConsPlusNormal"/>
        <w:ind w:firstLine="709"/>
        <w:jc w:val="both"/>
        <w:rPr>
          <w:sz w:val="24"/>
        </w:rPr>
      </w:pPr>
      <w:r>
        <w:rPr>
          <w:sz w:val="24"/>
        </w:rPr>
        <w:t>3) документ, удостоверяющий личность заявителя или уполномоченного представителя заявителя;</w:t>
      </w:r>
    </w:p>
    <w:p w:rsidR="00C176FF" w:rsidRDefault="009F26BD">
      <w:pPr>
        <w:pStyle w:val="ConsPlusNormal"/>
        <w:ind w:firstLine="709"/>
        <w:jc w:val="both"/>
        <w:rPr>
          <w:sz w:val="24"/>
        </w:rPr>
      </w:pPr>
      <w:r>
        <w:rPr>
          <w:sz w:val="24"/>
        </w:rPr>
        <w:t>4) документ, подтверждающий полномочия представителя заявителя (в случае если заявку подает уполномоченный представитель заявителя).</w:t>
      </w:r>
    </w:p>
    <w:p w:rsidR="00C176FF" w:rsidRDefault="009F26BD">
      <w:pPr>
        <w:pStyle w:val="ConsPlusNormal"/>
        <w:ind w:firstLine="709"/>
        <w:jc w:val="both"/>
        <w:rPr>
          <w:sz w:val="24"/>
        </w:rPr>
      </w:pPr>
      <w:r>
        <w:rPr>
          <w:sz w:val="24"/>
        </w:rPr>
        <w:t>20. Исчерпывающий перечень документов, необходимых для предоставления муниципальной услуги в случае вывода из эксплуатации источников тепловой энергии и тепловых сетей:</w:t>
      </w:r>
    </w:p>
    <w:p w:rsidR="00C176FF" w:rsidRDefault="009F26BD">
      <w:pPr>
        <w:pStyle w:val="ConsPlusNormal"/>
        <w:ind w:firstLine="709"/>
        <w:jc w:val="both"/>
        <w:rPr>
          <w:sz w:val="24"/>
        </w:rPr>
      </w:pPr>
      <w:r>
        <w:rPr>
          <w:sz w:val="24"/>
        </w:rPr>
        <w:t>1) уведомление по форме согласно приложению 3 к настоящему административному регламенту (подается в Отдел не менее чем за 8 месяцев до планируемого вывода из эксплуатации);</w:t>
      </w:r>
    </w:p>
    <w:p w:rsidR="00C176FF" w:rsidRDefault="009F26BD">
      <w:pPr>
        <w:pStyle w:val="ConsPlusNormal"/>
        <w:ind w:firstLine="709"/>
        <w:jc w:val="both"/>
        <w:rPr>
          <w:sz w:val="24"/>
        </w:rPr>
      </w:pPr>
      <w:proofErr w:type="gramStart"/>
      <w:r>
        <w:rPr>
          <w:sz w:val="24"/>
        </w:rPr>
        <w:t>2) письменные согласования вывода тепловых сетей из эксплуатации, полученные от всех потребителей тепловой энергии, указанных в уведомлении, в том числе потребителей в многоквартирных домах в случае непосредственного управления многоквартирным домом собственниками помещений, либо уведомления о вручении почтовых отправлений, направленных потребителям, в случае неполучения согласования потребителей вывода тепловых сетей из эксплуатации;</w:t>
      </w:r>
      <w:proofErr w:type="gramEnd"/>
    </w:p>
    <w:p w:rsidR="00C176FF" w:rsidRDefault="009F26BD">
      <w:pPr>
        <w:pStyle w:val="ConsPlusNormal"/>
        <w:ind w:firstLine="709"/>
        <w:jc w:val="both"/>
        <w:rPr>
          <w:sz w:val="24"/>
        </w:rPr>
      </w:pPr>
      <w:r>
        <w:rPr>
          <w:sz w:val="24"/>
        </w:rPr>
        <w:t>3) документ, удостоверяющий личность заявителя или уполномоченного представителя заявителя (в случае если заявку подает уполномоченный представитель заявителя);</w:t>
      </w:r>
    </w:p>
    <w:p w:rsidR="00C176FF" w:rsidRDefault="009F26BD">
      <w:pPr>
        <w:pStyle w:val="ConsPlusNormal"/>
        <w:ind w:firstLine="709"/>
        <w:jc w:val="both"/>
        <w:rPr>
          <w:sz w:val="24"/>
        </w:rPr>
      </w:pPr>
      <w:r>
        <w:rPr>
          <w:sz w:val="24"/>
        </w:rPr>
        <w:lastRenderedPageBreak/>
        <w:t>4) документ, подтверждающий полномочия представителя заявителя (в случае если заявку подает уполномоченный представитель заявителя);</w:t>
      </w:r>
    </w:p>
    <w:p w:rsidR="00C176FF" w:rsidRDefault="009F26BD">
      <w:pPr>
        <w:pStyle w:val="ConsPlusNormal"/>
        <w:ind w:firstLine="709"/>
        <w:jc w:val="both"/>
        <w:rPr>
          <w:sz w:val="24"/>
        </w:rPr>
      </w:pPr>
      <w:r>
        <w:rPr>
          <w:sz w:val="24"/>
        </w:rPr>
        <w:t>5) копия правоустанавливающего документа на источник тепловой энергии, тепловую сеть (если права на них не зарегистрированы в Едином государственном реестре прав на недвижимое имущество и сделок с ним).</w:t>
      </w:r>
    </w:p>
    <w:p w:rsidR="00C176FF" w:rsidRDefault="009F26BD">
      <w:pPr>
        <w:pStyle w:val="ConsPlusNormal"/>
        <w:ind w:firstLine="709"/>
        <w:jc w:val="both"/>
        <w:rPr>
          <w:sz w:val="24"/>
        </w:rPr>
      </w:pPr>
      <w:r>
        <w:rPr>
          <w:sz w:val="24"/>
        </w:rPr>
        <w:t>21. Документы, указанные в пунктах 18 - 20 настоящего административного регламента,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C176FF" w:rsidRDefault="009F26BD">
      <w:pPr>
        <w:pStyle w:val="ConsPlusNormal"/>
        <w:ind w:firstLine="709"/>
        <w:jc w:val="both"/>
        <w:rPr>
          <w:sz w:val="24"/>
        </w:rPr>
      </w:pPr>
      <w:r>
        <w:rPr>
          <w:sz w:val="24"/>
        </w:rPr>
        <w:t>При направлении заявки или уведомления и документов почтовым отправлением копии документов должны быть заверены в установленном законом порядке.</w:t>
      </w:r>
    </w:p>
    <w:p w:rsidR="00C176FF" w:rsidRDefault="009F26BD">
      <w:pPr>
        <w:pStyle w:val="ConsPlusNormal"/>
        <w:ind w:firstLine="709"/>
        <w:jc w:val="both"/>
        <w:rPr>
          <w:sz w:val="24"/>
        </w:rPr>
      </w:pPr>
      <w:r>
        <w:rPr>
          <w:sz w:val="24"/>
        </w:rPr>
        <w:t>При подаче в электронном виде заявка или уведомление должны быть подписаны электронной подписью либо усиленной квалифицированной электронной подписью заявителя (уполномоченного представителя заявителя). Заявка или уведомление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C176FF" w:rsidRDefault="009F26BD">
      <w:pPr>
        <w:pStyle w:val="ConsPlusNormal"/>
        <w:ind w:firstLine="709"/>
        <w:jc w:val="both"/>
        <w:rPr>
          <w:sz w:val="24"/>
        </w:rPr>
      </w:pPr>
      <w:r>
        <w:rPr>
          <w:sz w:val="24"/>
        </w:rPr>
        <w:t>22. Документы, которые заявитель вправе представить по собственной инициативе:</w:t>
      </w:r>
    </w:p>
    <w:p w:rsidR="00C176FF" w:rsidRDefault="009F26BD">
      <w:pPr>
        <w:pStyle w:val="ConsPlusNormal"/>
        <w:ind w:firstLine="709"/>
        <w:jc w:val="both"/>
        <w:rPr>
          <w:sz w:val="24"/>
        </w:rPr>
      </w:pPr>
      <w:r>
        <w:rPr>
          <w:sz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p w:rsidR="00C176FF" w:rsidRDefault="009F26BD">
      <w:pPr>
        <w:pStyle w:val="ConsPlusNormal"/>
        <w:ind w:firstLine="709"/>
        <w:jc w:val="both"/>
        <w:rPr>
          <w:sz w:val="24"/>
        </w:rPr>
      </w:pPr>
      <w:r>
        <w:rPr>
          <w:sz w:val="24"/>
        </w:rPr>
        <w:t>Данные документы не запрашиваются в случае подачи заявки в соответствии с подпунктом 1 пункта 19 настоящего административного регламента.</w:t>
      </w:r>
    </w:p>
    <w:p w:rsidR="00C176FF" w:rsidRDefault="009F26BD">
      <w:pPr>
        <w:pStyle w:val="ConsPlusNormal"/>
        <w:ind w:firstLine="709"/>
        <w:jc w:val="both"/>
        <w:rPr>
          <w:sz w:val="24"/>
        </w:rPr>
      </w:pPr>
      <w:r>
        <w:rPr>
          <w:sz w:val="24"/>
        </w:rPr>
        <w:t>В случае если документы, указанные в настоящем пункте, не представлены заявителем, такие документы запрашиваются Отделом в порядке межведомственного информационного взаимодействия.</w:t>
      </w:r>
    </w:p>
    <w:p w:rsidR="00C176FF" w:rsidRDefault="009F26BD">
      <w:pPr>
        <w:pStyle w:val="ConsPlusNormal"/>
        <w:ind w:firstLine="709"/>
        <w:jc w:val="both"/>
        <w:rPr>
          <w:sz w:val="24"/>
        </w:rPr>
      </w:pPr>
      <w:r>
        <w:rPr>
          <w:sz w:val="24"/>
        </w:rPr>
        <w:t>23. Заявитель вправе направить (подать) заявку (уведомление) и прилагаемые документы по своему выбору одним из следующих способов:</w:t>
      </w:r>
    </w:p>
    <w:p w:rsidR="00C176FF" w:rsidRDefault="009F26BD">
      <w:pPr>
        <w:pStyle w:val="ConsPlusNormal"/>
        <w:ind w:firstLine="709"/>
        <w:jc w:val="both"/>
        <w:rPr>
          <w:sz w:val="24"/>
        </w:rPr>
      </w:pPr>
      <w:r>
        <w:rPr>
          <w:sz w:val="24"/>
        </w:rPr>
        <w:t>1) почтовым отправлением по адресу: 46</w:t>
      </w:r>
      <w:r w:rsidR="00511370">
        <w:rPr>
          <w:sz w:val="24"/>
        </w:rPr>
        <w:t>1334</w:t>
      </w:r>
      <w:r>
        <w:rPr>
          <w:sz w:val="24"/>
        </w:rPr>
        <w:t xml:space="preserve">, Оренбургская область, </w:t>
      </w:r>
      <w:proofErr w:type="spellStart"/>
      <w:r w:rsidR="00511370">
        <w:rPr>
          <w:sz w:val="24"/>
        </w:rPr>
        <w:t>Беляевский</w:t>
      </w:r>
      <w:proofErr w:type="spellEnd"/>
      <w:r w:rsidR="00511370">
        <w:rPr>
          <w:sz w:val="24"/>
        </w:rPr>
        <w:t xml:space="preserve"> район, с</w:t>
      </w:r>
      <w:proofErr w:type="gramStart"/>
      <w:r w:rsidR="00511370">
        <w:rPr>
          <w:sz w:val="24"/>
        </w:rPr>
        <w:t>.Д</w:t>
      </w:r>
      <w:proofErr w:type="gramEnd"/>
      <w:r w:rsidR="00511370">
        <w:rPr>
          <w:sz w:val="24"/>
        </w:rPr>
        <w:t>непровка ул.Ленинская 6</w:t>
      </w:r>
    </w:p>
    <w:p w:rsidR="00C176FF" w:rsidRDefault="009F26BD">
      <w:pPr>
        <w:pStyle w:val="ConsPlusNormal"/>
        <w:ind w:firstLine="709"/>
        <w:jc w:val="both"/>
        <w:rPr>
          <w:sz w:val="24"/>
        </w:rPr>
      </w:pPr>
      <w:r>
        <w:rPr>
          <w:sz w:val="24"/>
        </w:rPr>
        <w:t>В случае направления заявки (уведомления) и прилагаемых к ней документов по почте их копии должны быть заверены в порядке, установленном законодательством Российской Федерации;</w:t>
      </w:r>
    </w:p>
    <w:p w:rsidR="00C176FF" w:rsidRDefault="009F26BD" w:rsidP="00511370">
      <w:pPr>
        <w:pStyle w:val="ConsPlusNormal"/>
        <w:ind w:firstLine="709"/>
        <w:jc w:val="both"/>
        <w:rPr>
          <w:sz w:val="24"/>
        </w:rPr>
      </w:pPr>
      <w:r>
        <w:rPr>
          <w:sz w:val="24"/>
        </w:rPr>
        <w:t xml:space="preserve">2) при личном обращении в Отдел по адресу: </w:t>
      </w:r>
      <w:r w:rsidR="00511370">
        <w:rPr>
          <w:sz w:val="24"/>
        </w:rPr>
        <w:t xml:space="preserve">461334, Оренбургская область, </w:t>
      </w:r>
      <w:proofErr w:type="spellStart"/>
      <w:r w:rsidR="00511370">
        <w:rPr>
          <w:sz w:val="24"/>
        </w:rPr>
        <w:t>Беляевский</w:t>
      </w:r>
      <w:proofErr w:type="spellEnd"/>
      <w:r w:rsidR="00511370">
        <w:rPr>
          <w:sz w:val="24"/>
        </w:rPr>
        <w:t xml:space="preserve"> район, с</w:t>
      </w:r>
      <w:proofErr w:type="gramStart"/>
      <w:r w:rsidR="00511370">
        <w:rPr>
          <w:sz w:val="24"/>
        </w:rPr>
        <w:t>.Д</w:t>
      </w:r>
      <w:proofErr w:type="gramEnd"/>
      <w:r w:rsidR="00511370">
        <w:rPr>
          <w:sz w:val="24"/>
        </w:rPr>
        <w:t xml:space="preserve">непровка ул.Ленинская 6 </w:t>
      </w:r>
      <w:r>
        <w:rPr>
          <w:sz w:val="24"/>
        </w:rPr>
        <w:t xml:space="preserve"> График работы: понедельник - пятница с 09.00 до 17.00 (перерыв с 13.00 до 14.00);</w:t>
      </w:r>
    </w:p>
    <w:p w:rsidR="00C176FF" w:rsidRDefault="009F26BD">
      <w:pPr>
        <w:pStyle w:val="ConsPlusNormal"/>
        <w:ind w:firstLine="709"/>
        <w:jc w:val="both"/>
        <w:rPr>
          <w:sz w:val="24"/>
        </w:rPr>
      </w:pPr>
      <w:r>
        <w:rPr>
          <w:sz w:val="24"/>
        </w:rPr>
        <w:t>3) в электронной форме с использованием единого портала государственных и муниципальных услуг (</w:t>
      </w:r>
      <w:proofErr w:type="spellStart"/>
      <w:r>
        <w:rPr>
          <w:sz w:val="24"/>
        </w:rPr>
        <w:t>gosuslugi.ru</w:t>
      </w:r>
      <w:proofErr w:type="spellEnd"/>
      <w:r>
        <w:rPr>
          <w:sz w:val="24"/>
        </w:rPr>
        <w:t xml:space="preserve">), официального сайта Администрации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w:t>
      </w:r>
      <w:r w:rsidR="00511370">
        <w:rPr>
          <w:rFonts w:ascii="Times New Roman CYR" w:hAnsi="Times New Roman CYR"/>
          <w:sz w:val="24"/>
        </w:rPr>
        <w:t>https:днепровка56.рф</w:t>
      </w:r>
      <w:r>
        <w:rPr>
          <w:sz w:val="24"/>
        </w:rPr>
        <w:t>) в информационно-телекоммуникационной сети «Интернет».</w:t>
      </w:r>
    </w:p>
    <w:p w:rsidR="00C176FF" w:rsidRDefault="009F26BD">
      <w:pPr>
        <w:pStyle w:val="ConsPlusNormal"/>
        <w:ind w:firstLine="709"/>
        <w:jc w:val="both"/>
        <w:rPr>
          <w:sz w:val="24"/>
        </w:rPr>
      </w:pPr>
      <w:r>
        <w:rPr>
          <w:sz w:val="24"/>
        </w:rPr>
        <w:t>24. При предоставлении муниципальной услуги запрещается требовать от Заявителя:</w:t>
      </w:r>
    </w:p>
    <w:p w:rsidR="00C176FF" w:rsidRDefault="009F26BD">
      <w:pPr>
        <w:pStyle w:val="ConsPlusNormal"/>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76FF" w:rsidRDefault="009F26BD">
      <w:pPr>
        <w:pStyle w:val="ConsPlusNormal"/>
        <w:ind w:firstLine="709"/>
        <w:jc w:val="both"/>
        <w:rPr>
          <w:sz w:val="24"/>
        </w:rPr>
      </w:pPr>
      <w:proofErr w:type="gramStart"/>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w:t>
      </w:r>
      <w:r>
        <w:rPr>
          <w:sz w:val="24"/>
        </w:rPr>
        <w:lastRenderedPageBreak/>
        <w:t>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w:t>
      </w:r>
      <w:proofErr w:type="gramEnd"/>
      <w:r>
        <w:rPr>
          <w:sz w:val="24"/>
        </w:rPr>
        <w:t xml:space="preserve"> - </w:t>
      </w:r>
      <w:proofErr w:type="gramStart"/>
      <w:r>
        <w:rPr>
          <w:sz w:val="24"/>
        </w:rPr>
        <w:t>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Pr>
          <w:sz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C176FF" w:rsidRDefault="009F26BD">
      <w:pPr>
        <w:pStyle w:val="ConsPlusNormal"/>
        <w:ind w:firstLine="709"/>
        <w:jc w:val="both"/>
        <w:rPr>
          <w:sz w:val="24"/>
        </w:rPr>
      </w:pPr>
      <w:proofErr w:type="gramStart"/>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176FF" w:rsidRDefault="009F26BD">
      <w:pPr>
        <w:pStyle w:val="ConsPlusNormal"/>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76FF" w:rsidRDefault="009F26BD">
      <w:pPr>
        <w:pStyle w:val="ConsPlusNormal"/>
        <w:ind w:firstLine="709"/>
        <w:jc w:val="both"/>
        <w:rPr>
          <w:sz w:val="24"/>
        </w:rPr>
      </w:pPr>
      <w:r>
        <w:rPr>
          <w:sz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76FF" w:rsidRDefault="009F26BD">
      <w:pPr>
        <w:pStyle w:val="ConsPlusNormal"/>
        <w:ind w:firstLine="709"/>
        <w:jc w:val="both"/>
        <w:rPr>
          <w:sz w:val="24"/>
        </w:rPr>
      </w:pPr>
      <w:r>
        <w:rPr>
          <w:sz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76FF" w:rsidRDefault="009F26BD">
      <w:pPr>
        <w:pStyle w:val="ConsPlusNormal"/>
        <w:ind w:firstLine="709"/>
        <w:jc w:val="both"/>
        <w:rPr>
          <w:sz w:val="24"/>
        </w:rPr>
      </w:pPr>
      <w:r>
        <w:rPr>
          <w:sz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76FF" w:rsidRDefault="009F26BD">
      <w:pPr>
        <w:pStyle w:val="ConsPlusNormal"/>
        <w:ind w:firstLine="709"/>
        <w:jc w:val="both"/>
        <w:rPr>
          <w:sz w:val="24"/>
        </w:rPr>
      </w:pPr>
      <w:proofErr w:type="gramStart"/>
      <w:r>
        <w:rPr>
          <w:sz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sz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176FF" w:rsidRDefault="009F26BD">
      <w:pPr>
        <w:pStyle w:val="ConsPlusNormal"/>
        <w:ind w:firstLine="709"/>
        <w:jc w:val="both"/>
        <w:rPr>
          <w:sz w:val="24"/>
        </w:rPr>
      </w:pPr>
      <w:r>
        <w:rPr>
          <w:sz w:val="24"/>
        </w:rPr>
        <w:t xml:space="preserve">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Pr>
          <w:sz w:val="24"/>
        </w:rPr>
        <w:t>документы</w:t>
      </w:r>
      <w:proofErr w:type="gramEnd"/>
      <w:r>
        <w:rPr>
          <w:sz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C176FF" w:rsidRDefault="009F26BD">
      <w:pPr>
        <w:pStyle w:val="ConsPlusNormal"/>
        <w:ind w:firstLine="709"/>
        <w:jc w:val="both"/>
        <w:rPr>
          <w:sz w:val="24"/>
        </w:rPr>
      </w:pPr>
      <w:r>
        <w:rPr>
          <w:sz w:val="24"/>
        </w:rPr>
        <w:t>25. Исчерпывающий перечень оснований для отказа в приеме документов, необходимых для предоставления муниципальной услуги:</w:t>
      </w:r>
    </w:p>
    <w:p w:rsidR="00C176FF" w:rsidRDefault="009F26BD">
      <w:pPr>
        <w:pStyle w:val="ConsPlusNormal"/>
        <w:ind w:firstLine="709"/>
        <w:jc w:val="both"/>
        <w:rPr>
          <w:sz w:val="24"/>
        </w:rPr>
      </w:pPr>
      <w:r>
        <w:rPr>
          <w:sz w:val="24"/>
        </w:rPr>
        <w:t>1) текст заявки (уведомления) не поддается прочтению;</w:t>
      </w:r>
    </w:p>
    <w:p w:rsidR="00C176FF" w:rsidRDefault="009F26BD">
      <w:pPr>
        <w:pStyle w:val="ConsPlusNormal"/>
        <w:ind w:firstLine="709"/>
        <w:jc w:val="both"/>
        <w:rPr>
          <w:sz w:val="24"/>
        </w:rPr>
      </w:pPr>
      <w:r>
        <w:rPr>
          <w:sz w:val="24"/>
        </w:rPr>
        <w:lastRenderedPageBreak/>
        <w:t>2) копии документов, представленных заявителем в соответствии с пунктами 18 - 20 настоящего административного регламента, не соответствуют подлинникам документов;</w:t>
      </w:r>
    </w:p>
    <w:p w:rsidR="00C176FF" w:rsidRDefault="009F26BD">
      <w:pPr>
        <w:pStyle w:val="ConsPlusNormal"/>
        <w:ind w:firstLine="709"/>
        <w:jc w:val="both"/>
        <w:rPr>
          <w:sz w:val="24"/>
        </w:rPr>
      </w:pPr>
      <w:r>
        <w:rPr>
          <w:sz w:val="24"/>
        </w:rPr>
        <w:t>3) заявка (уведомление) подписана лицом, не имеющим полномочий на подписание данного документа;</w:t>
      </w:r>
    </w:p>
    <w:p w:rsidR="00C176FF" w:rsidRDefault="009F26BD">
      <w:pPr>
        <w:pStyle w:val="ConsPlusNormal"/>
        <w:ind w:firstLine="709"/>
        <w:jc w:val="both"/>
        <w:rPr>
          <w:sz w:val="24"/>
        </w:rPr>
      </w:pPr>
      <w:r>
        <w:rPr>
          <w:sz w:val="24"/>
        </w:rPr>
        <w:t>4)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в соответствии с пунктом 49 настоящего административного регламента.</w:t>
      </w:r>
    </w:p>
    <w:p w:rsidR="00C176FF" w:rsidRDefault="009F26BD">
      <w:pPr>
        <w:pStyle w:val="ConsPlusNormal"/>
        <w:ind w:firstLine="709"/>
        <w:jc w:val="both"/>
        <w:rPr>
          <w:sz w:val="24"/>
        </w:rPr>
      </w:pPr>
      <w:r>
        <w:rPr>
          <w:sz w:val="24"/>
        </w:rPr>
        <w:t xml:space="preserve">Заявитель может повторно направить заявление и прилагаемые к нему документы после устранения обстоятельств, послуживших основанием для возвращения документов, при этом датой </w:t>
      </w:r>
      <w:proofErr w:type="gramStart"/>
      <w:r>
        <w:rPr>
          <w:sz w:val="24"/>
        </w:rPr>
        <w:t>начала исчисления срока предоставления муниципальной услуги</w:t>
      </w:r>
      <w:proofErr w:type="gramEnd"/>
      <w:r>
        <w:rPr>
          <w:sz w:val="24"/>
        </w:rPr>
        <w:t xml:space="preserve"> является дата повторной регистрации заявления.</w:t>
      </w:r>
    </w:p>
    <w:p w:rsidR="00C176FF" w:rsidRDefault="009F26BD">
      <w:pPr>
        <w:pStyle w:val="ConsPlusNormal"/>
        <w:ind w:firstLine="709"/>
        <w:jc w:val="both"/>
        <w:rPr>
          <w:sz w:val="24"/>
        </w:rPr>
      </w:pPr>
      <w:r>
        <w:rPr>
          <w:sz w:val="24"/>
        </w:rPr>
        <w:t>26. Основания для приостановления предоставления муниципальной услуги отсутствуют.</w:t>
      </w:r>
    </w:p>
    <w:p w:rsidR="00C176FF" w:rsidRDefault="009F26BD">
      <w:pPr>
        <w:pStyle w:val="ConsPlusNormal"/>
        <w:ind w:firstLine="709"/>
        <w:jc w:val="both"/>
        <w:rPr>
          <w:sz w:val="24"/>
        </w:rPr>
      </w:pPr>
      <w:r>
        <w:rPr>
          <w:sz w:val="24"/>
        </w:rPr>
        <w:t>27. Исчерпывающий перечень оснований для отказа в предоставлении муниципальной услуги:</w:t>
      </w:r>
    </w:p>
    <w:p w:rsidR="00C176FF" w:rsidRDefault="009F26BD">
      <w:pPr>
        <w:pStyle w:val="ConsPlusNormal"/>
        <w:ind w:firstLine="709"/>
        <w:jc w:val="both"/>
        <w:rPr>
          <w:sz w:val="24"/>
        </w:rPr>
      </w:pPr>
      <w:r>
        <w:rPr>
          <w:sz w:val="24"/>
        </w:rPr>
        <w:t>1) заявитель не относится к категории лиц, указанных в пункте 3 настоящего административного регламента;</w:t>
      </w:r>
    </w:p>
    <w:p w:rsidR="00C176FF" w:rsidRDefault="009F26BD">
      <w:pPr>
        <w:pStyle w:val="ConsPlusNormal"/>
        <w:ind w:firstLine="709"/>
        <w:jc w:val="both"/>
        <w:rPr>
          <w:sz w:val="24"/>
        </w:rPr>
      </w:pPr>
      <w:r>
        <w:rPr>
          <w:sz w:val="24"/>
        </w:rPr>
        <w:t>2) заявка (уведомление) подана с нарушением требований, установленных в подпункте 1 пункта 18, подпункте 1 пункта 19, подпункте 1 пункта 20 настоящего административного регламента;</w:t>
      </w:r>
    </w:p>
    <w:p w:rsidR="00C176FF" w:rsidRDefault="009F26BD">
      <w:pPr>
        <w:pStyle w:val="ConsPlusNormal"/>
        <w:ind w:firstLine="709"/>
        <w:jc w:val="both"/>
        <w:rPr>
          <w:sz w:val="24"/>
        </w:rPr>
      </w:pPr>
      <w:r>
        <w:rPr>
          <w:sz w:val="24"/>
        </w:rPr>
        <w:t>3) заявителем не представлены документы, предусмотренные пунктами 18 - 20 настоящего административного регламента, которые заявитель должен представить самостоятельно;</w:t>
      </w:r>
    </w:p>
    <w:p w:rsidR="00C176FF" w:rsidRDefault="009F26BD">
      <w:pPr>
        <w:pStyle w:val="ConsPlusNormal"/>
        <w:ind w:firstLine="709"/>
        <w:jc w:val="both"/>
        <w:rPr>
          <w:sz w:val="24"/>
        </w:rPr>
      </w:pPr>
      <w:r>
        <w:rPr>
          <w:sz w:val="24"/>
        </w:rPr>
        <w:t>4) несоответствие полученных на межведомственный запрос сведений (информации) сведениям (информации), указанным (предоставленным) заявителями, или поступление ответа на межведомственный запрос, свидетельствующего об отсутствии документа и (или) информации, необходимых для предоставления муниципальной услуги (не применяется в случае подачи заявки в соответствии с пунктом 19 настоящего административного регламента);</w:t>
      </w:r>
    </w:p>
    <w:p w:rsidR="00C176FF" w:rsidRDefault="009F26BD">
      <w:pPr>
        <w:pStyle w:val="ConsPlusNormal"/>
        <w:ind w:firstLine="709"/>
        <w:jc w:val="both"/>
        <w:rPr>
          <w:sz w:val="24"/>
        </w:rPr>
      </w:pPr>
      <w:r>
        <w:rPr>
          <w:sz w:val="24"/>
        </w:rPr>
        <w:t>5) подача заявки на вывод в ремонт позднее 10 октября года, предшествующего году, в котором планируется вывод в ремонт;</w:t>
      </w:r>
    </w:p>
    <w:p w:rsidR="00C176FF" w:rsidRDefault="009F26BD">
      <w:pPr>
        <w:pStyle w:val="ConsPlusNormal"/>
        <w:ind w:firstLine="709"/>
        <w:jc w:val="both"/>
        <w:rPr>
          <w:sz w:val="24"/>
        </w:rPr>
      </w:pPr>
      <w:r>
        <w:rPr>
          <w:sz w:val="24"/>
        </w:rPr>
        <w:t xml:space="preserve">6) подача уведомления </w:t>
      </w:r>
      <w:proofErr w:type="gramStart"/>
      <w:r>
        <w:rPr>
          <w:sz w:val="24"/>
        </w:rPr>
        <w:t>позднее</w:t>
      </w:r>
      <w:proofErr w:type="gramEnd"/>
      <w:r>
        <w:rPr>
          <w:sz w:val="24"/>
        </w:rPr>
        <w:t xml:space="preserve"> чем за 8 месяцев до планируемого вывода источников тепловой энергии и тепловых сетей из эксплуатации (если такой вывод не обоснован в схеме теплоснабжения);</w:t>
      </w:r>
    </w:p>
    <w:p w:rsidR="00C176FF" w:rsidRDefault="009F26BD">
      <w:pPr>
        <w:pStyle w:val="ConsPlusNormal"/>
        <w:ind w:firstLine="709"/>
        <w:jc w:val="both"/>
        <w:rPr>
          <w:sz w:val="24"/>
        </w:rPr>
      </w:pPr>
      <w:r>
        <w:rPr>
          <w:sz w:val="24"/>
        </w:rPr>
        <w:t>7) невозможность обеспечить соблюдение положений пункта 8 Правил вывода в ремонт и из эксплуатации источников тепловой энергии и тепловых сетей, утвержденных Постановлением Правительства Российской Федерации от 08.07.2023 № 1130 «Об утверждении правил вывода в ремонт и из эксплуатации источников тепловой энергии и тепловых сетей»;</w:t>
      </w:r>
    </w:p>
    <w:p w:rsidR="00C176FF" w:rsidRDefault="009F26BD">
      <w:pPr>
        <w:pStyle w:val="ConsPlusNormal"/>
        <w:ind w:firstLine="709"/>
        <w:jc w:val="both"/>
        <w:rPr>
          <w:sz w:val="24"/>
        </w:rPr>
      </w:pPr>
      <w:proofErr w:type="gramStart"/>
      <w:r>
        <w:rPr>
          <w:sz w:val="24"/>
        </w:rPr>
        <w:t>8) совпадение сроков вывода в ремонт источников тепловой энергии, указанных в заявке, со сроками вывода в ремонт другого источника тепловой энергии, требующего длительного ремонта, осуществление которого не может быть разделено на этапы, позволяющие после окончания каждого из этапов вывести объект источника тепловой энергии из ремонта, и одновременный вывод в ремонт таких источников тепловой энергии может привести к нарушению надежного теплоснабжения;</w:t>
      </w:r>
      <w:proofErr w:type="gramEnd"/>
    </w:p>
    <w:p w:rsidR="00C176FF" w:rsidRDefault="009F26BD">
      <w:pPr>
        <w:pStyle w:val="ConsPlusNormal"/>
        <w:ind w:firstLine="709"/>
        <w:jc w:val="both"/>
        <w:rPr>
          <w:sz w:val="24"/>
        </w:rPr>
      </w:pPr>
      <w:r>
        <w:rPr>
          <w:sz w:val="24"/>
        </w:rPr>
        <w:t>9) вывод из эксплуатации источника тепловой энергии и тепловых сетей осуществляется с нарушением сроков, установленных схемой теплоснабжения;</w:t>
      </w:r>
    </w:p>
    <w:p w:rsidR="00C176FF" w:rsidRDefault="009F26BD">
      <w:pPr>
        <w:pStyle w:val="ConsPlusNormal"/>
        <w:ind w:firstLine="709"/>
        <w:jc w:val="both"/>
        <w:rPr>
          <w:sz w:val="24"/>
        </w:rPr>
      </w:pPr>
      <w:r>
        <w:rPr>
          <w:sz w:val="24"/>
        </w:rPr>
        <w:t xml:space="preserve">10) отсутствие письменных согласований о выводе тепловых сетей из эксплуатации, полученных от всех потребителей тепловой энергии, либо уведомлений о вручении почтовых отправлений, в том числе от потребителей в многоквартирных домах в случае непосредственного управления многоквартирным домом собственниками </w:t>
      </w:r>
      <w:r>
        <w:rPr>
          <w:sz w:val="24"/>
        </w:rPr>
        <w:lastRenderedPageBreak/>
        <w:t>помещений, в случае подачи уведомления в соответствии с пунктом 20 настоящего административного регламента;</w:t>
      </w:r>
    </w:p>
    <w:p w:rsidR="00C176FF" w:rsidRDefault="009F26BD">
      <w:pPr>
        <w:pStyle w:val="ConsPlusNormal"/>
        <w:ind w:firstLine="709"/>
        <w:jc w:val="both"/>
        <w:rPr>
          <w:sz w:val="24"/>
        </w:rPr>
      </w:pPr>
      <w:r>
        <w:rPr>
          <w:sz w:val="24"/>
        </w:rPr>
        <w:t xml:space="preserve">11) наличие угрозы возникновения дефицита тепловой энергии для потребителей тепловой энергии, тепло потребляющие </w:t>
      </w:r>
      <w:proofErr w:type="gramStart"/>
      <w:r>
        <w:rPr>
          <w:sz w:val="24"/>
        </w:rPr>
        <w:t>установки</w:t>
      </w:r>
      <w:proofErr w:type="gramEnd"/>
      <w:r>
        <w:rPr>
          <w:sz w:val="24"/>
        </w:rPr>
        <w:t xml:space="preserve"> которых подключены к таким объектам, выявленного на основании анализа схемы теплоснабжения, в случае подачи уведомления в соответствии с пунктом 20 настоящего административного регламента.</w:t>
      </w:r>
    </w:p>
    <w:p w:rsidR="00C176FF" w:rsidRDefault="009F26BD">
      <w:pPr>
        <w:pStyle w:val="ConsPlusNormal"/>
        <w:ind w:firstLine="709"/>
        <w:jc w:val="both"/>
        <w:rPr>
          <w:sz w:val="24"/>
        </w:rPr>
      </w:pPr>
      <w:r>
        <w:rPr>
          <w:sz w:val="24"/>
        </w:rPr>
        <w:t>28. Муниципальная услуга предоставляется бесплатно.</w:t>
      </w:r>
    </w:p>
    <w:p w:rsidR="00C176FF" w:rsidRDefault="009F26BD">
      <w:pPr>
        <w:pStyle w:val="ConsPlusNormal"/>
        <w:ind w:firstLine="709"/>
        <w:jc w:val="both"/>
        <w:rPr>
          <w:sz w:val="24"/>
        </w:rPr>
      </w:pPr>
      <w:r>
        <w:rPr>
          <w:sz w:val="24"/>
        </w:rPr>
        <w:t>29. Максимальный срок ожидания в очереди при подаче заявки (уведомления) о предоставлении муниципальной услуги и получении результата муниципальной услуги, для получения информации о порядке предоставления муниципальной услуги не должен превышать 15 минут.</w:t>
      </w:r>
    </w:p>
    <w:p w:rsidR="00C176FF" w:rsidRDefault="009F26BD">
      <w:pPr>
        <w:pStyle w:val="ConsPlusNormal"/>
        <w:ind w:firstLine="709"/>
        <w:jc w:val="both"/>
        <w:rPr>
          <w:sz w:val="24"/>
        </w:rPr>
      </w:pPr>
      <w:r>
        <w:rPr>
          <w:sz w:val="24"/>
        </w:rPr>
        <w:t>30. Регистрация заявки (уведомления) о предоставлении муниципальной услуги осуществляется в день ее поступления в Отдел.</w:t>
      </w:r>
    </w:p>
    <w:p w:rsidR="00C176FF" w:rsidRDefault="009F26BD">
      <w:pPr>
        <w:pStyle w:val="ConsPlusNormal"/>
        <w:ind w:firstLine="709"/>
        <w:jc w:val="both"/>
        <w:rPr>
          <w:sz w:val="24"/>
        </w:rPr>
      </w:pPr>
      <w:r>
        <w:rPr>
          <w:sz w:val="24"/>
        </w:rPr>
        <w:t xml:space="preserve">31. </w:t>
      </w:r>
      <w:proofErr w:type="gramStart"/>
      <w:r>
        <w:rPr>
          <w:sz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C176FF" w:rsidRDefault="009F26BD">
      <w:pPr>
        <w:pStyle w:val="ConsPlusNormal"/>
        <w:ind w:firstLine="709"/>
        <w:jc w:val="both"/>
        <w:rPr>
          <w:sz w:val="24"/>
        </w:rPr>
      </w:pPr>
      <w:r>
        <w:rPr>
          <w:sz w:val="24"/>
        </w:rPr>
        <w:t>32. Центральный вход в здание, где расположена Администрация, оборудуется вывеской с указанием его наименования. Кабинеты приема заявителей оборудуются информационными табличками с указанием номера кабинета.</w:t>
      </w:r>
    </w:p>
    <w:p w:rsidR="00C176FF" w:rsidRDefault="009F26BD">
      <w:pPr>
        <w:pStyle w:val="ConsPlusNormal"/>
        <w:ind w:firstLine="709"/>
        <w:jc w:val="both"/>
        <w:rPr>
          <w:sz w:val="24"/>
        </w:rPr>
      </w:pPr>
      <w:r>
        <w:rPr>
          <w:sz w:val="24"/>
        </w:rPr>
        <w:t>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C176FF" w:rsidRDefault="009F26BD">
      <w:pPr>
        <w:pStyle w:val="ConsPlusNormal"/>
        <w:ind w:firstLine="709"/>
        <w:jc w:val="both"/>
        <w:rPr>
          <w:sz w:val="24"/>
        </w:rPr>
      </w:pPr>
      <w:r>
        <w:rPr>
          <w:sz w:val="24"/>
        </w:rPr>
        <w:t>33. Помещения, выделенные для предоставления муниципальной услуги, должны соответствовать санитарным нормам и правилам.</w:t>
      </w:r>
    </w:p>
    <w:p w:rsidR="00C176FF" w:rsidRDefault="009F26BD">
      <w:pPr>
        <w:pStyle w:val="ConsPlusNormal"/>
        <w:ind w:firstLine="709"/>
        <w:jc w:val="both"/>
        <w:rPr>
          <w:sz w:val="24"/>
        </w:rPr>
      </w:pPr>
      <w:r>
        <w:rPr>
          <w:sz w:val="24"/>
        </w:rPr>
        <w:t>Места, предназначенные для информирования и ознакомления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C176FF" w:rsidRDefault="009F26BD">
      <w:pPr>
        <w:pStyle w:val="ConsPlusNormal"/>
        <w:ind w:firstLine="709"/>
        <w:jc w:val="both"/>
        <w:rPr>
          <w:sz w:val="24"/>
        </w:rPr>
      </w:pPr>
      <w:r>
        <w:rPr>
          <w:sz w:val="24"/>
        </w:rPr>
        <w:t>На информационных стендах содержится следующая обязательная информация:</w:t>
      </w:r>
    </w:p>
    <w:p w:rsidR="00C176FF" w:rsidRDefault="009F26BD">
      <w:pPr>
        <w:pStyle w:val="ConsPlusNormal"/>
        <w:ind w:firstLine="709"/>
        <w:jc w:val="both"/>
        <w:rPr>
          <w:sz w:val="24"/>
        </w:rPr>
      </w:pPr>
      <w:r>
        <w:rPr>
          <w:sz w:val="24"/>
        </w:rPr>
        <w:t>наименование муниципальной услуги;</w:t>
      </w:r>
    </w:p>
    <w:p w:rsidR="00C176FF" w:rsidRDefault="009F26BD">
      <w:pPr>
        <w:pStyle w:val="ConsPlusNormal"/>
        <w:ind w:firstLine="709"/>
        <w:jc w:val="both"/>
        <w:rPr>
          <w:sz w:val="24"/>
        </w:rPr>
      </w:pPr>
      <w:r>
        <w:rPr>
          <w:sz w:val="24"/>
        </w:rPr>
        <w:t>полное наименование управления, почтовый адрес, график работы, телефон для получения информации о процедуре предоставления муниципальной услуги;</w:t>
      </w:r>
    </w:p>
    <w:p w:rsidR="00C176FF" w:rsidRDefault="009F26BD">
      <w:pPr>
        <w:pStyle w:val="ConsPlusNormal"/>
        <w:ind w:firstLine="709"/>
        <w:jc w:val="both"/>
        <w:rPr>
          <w:sz w:val="24"/>
        </w:rPr>
      </w:pPr>
      <w:r>
        <w:rPr>
          <w:sz w:val="24"/>
        </w:rPr>
        <w:t xml:space="preserve">адрес официального сайта Администрации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в информационно-телекоммуникационной сети «Интернет»;</w:t>
      </w:r>
    </w:p>
    <w:p w:rsidR="00C176FF" w:rsidRDefault="009F26BD">
      <w:pPr>
        <w:pStyle w:val="ConsPlusNormal"/>
        <w:ind w:firstLine="709"/>
        <w:jc w:val="both"/>
        <w:rPr>
          <w:sz w:val="24"/>
        </w:rPr>
      </w:pPr>
      <w:r>
        <w:rPr>
          <w:sz w:val="24"/>
        </w:rPr>
        <w:t>описание процедуры предоставления муниципальной услуги в текстовом виде;</w:t>
      </w:r>
    </w:p>
    <w:p w:rsidR="00C176FF" w:rsidRDefault="009F26BD">
      <w:pPr>
        <w:pStyle w:val="ConsPlusNormal"/>
        <w:ind w:firstLine="709"/>
        <w:jc w:val="both"/>
        <w:rPr>
          <w:sz w:val="24"/>
        </w:rPr>
      </w:pPr>
      <w:r>
        <w:rPr>
          <w:sz w:val="24"/>
        </w:rPr>
        <w:t>выдержки из нормативных правовых актов, регулирующих деятельность по предоставлению муниципальной услуги;</w:t>
      </w:r>
    </w:p>
    <w:p w:rsidR="00C176FF" w:rsidRDefault="009F26BD">
      <w:pPr>
        <w:pStyle w:val="ConsPlusNormal"/>
        <w:ind w:firstLine="709"/>
        <w:jc w:val="both"/>
        <w:rPr>
          <w:sz w:val="24"/>
        </w:rPr>
      </w:pPr>
      <w:r>
        <w:rPr>
          <w:sz w:val="24"/>
        </w:rPr>
        <w:t>перечень документов, необходимых для предоставления муниципальной услуги;</w:t>
      </w:r>
    </w:p>
    <w:p w:rsidR="00C176FF" w:rsidRDefault="009F26BD">
      <w:pPr>
        <w:pStyle w:val="ConsPlusNormal"/>
        <w:ind w:firstLine="709"/>
        <w:jc w:val="both"/>
        <w:rPr>
          <w:sz w:val="24"/>
        </w:rPr>
      </w:pPr>
      <w:r>
        <w:rPr>
          <w:sz w:val="24"/>
        </w:rPr>
        <w:t>образец заполнения заявки (уведомления) о предоставлении сведений по форме согласно приложениям 1, 2, 3 к настоящему административному регламенту;</w:t>
      </w:r>
    </w:p>
    <w:p w:rsidR="00C176FF" w:rsidRDefault="009F26BD">
      <w:pPr>
        <w:pStyle w:val="ConsPlusNormal"/>
        <w:ind w:firstLine="709"/>
        <w:jc w:val="both"/>
        <w:rPr>
          <w:sz w:val="24"/>
        </w:rPr>
      </w:pPr>
      <w:r>
        <w:rPr>
          <w:sz w:val="24"/>
        </w:rPr>
        <w:t>порядок обжалования действий (бездействия) и решений, принимаемых в ходе предоставления муниципальной услуги.</w:t>
      </w:r>
    </w:p>
    <w:p w:rsidR="00C176FF" w:rsidRDefault="009F26BD">
      <w:pPr>
        <w:pStyle w:val="ConsPlusNormal"/>
        <w:ind w:firstLine="709"/>
        <w:jc w:val="both"/>
        <w:rPr>
          <w:sz w:val="24"/>
        </w:rPr>
      </w:pPr>
      <w:r>
        <w:rPr>
          <w:sz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176FF" w:rsidRDefault="009F26BD">
      <w:pPr>
        <w:pStyle w:val="ConsPlusNormal"/>
        <w:ind w:firstLine="709"/>
        <w:jc w:val="both"/>
        <w:rPr>
          <w:sz w:val="24"/>
        </w:rPr>
      </w:pPr>
      <w:r>
        <w:rPr>
          <w:sz w:val="24"/>
        </w:rPr>
        <w:t xml:space="preserve">Места для заполнения заявки (уведомлений) и приема граждан специалистами управления оборудуются информационными табличками (вывесками) с указанием номера </w:t>
      </w:r>
      <w:r>
        <w:rPr>
          <w:sz w:val="24"/>
        </w:rPr>
        <w:lastRenderedPageBreak/>
        <w:t>кабинета, стульями, столами, обеспечиваются образцами заявок (уведомлений) и канцелярскими принадлежностями для написания письменных обращений.</w:t>
      </w:r>
    </w:p>
    <w:p w:rsidR="00C176FF" w:rsidRDefault="009F26BD">
      <w:pPr>
        <w:pStyle w:val="ConsPlusNormal"/>
        <w:ind w:firstLine="709"/>
        <w:jc w:val="both"/>
        <w:rPr>
          <w:sz w:val="24"/>
        </w:rPr>
      </w:pPr>
      <w:r>
        <w:rPr>
          <w:sz w:val="24"/>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исполнение муниципальной услуги в полном объеме.</w:t>
      </w:r>
    </w:p>
    <w:p w:rsidR="00C176FF" w:rsidRDefault="009F26BD">
      <w:pPr>
        <w:pStyle w:val="ConsPlusNormal"/>
        <w:ind w:firstLine="709"/>
        <w:jc w:val="both"/>
        <w:rPr>
          <w:sz w:val="24"/>
        </w:rPr>
      </w:pPr>
      <w:r>
        <w:rPr>
          <w:sz w:val="24"/>
        </w:rPr>
        <w:t>34. При предоставлении муниципальной услуги инвалидам (включая инвалидов, использующих кресла-коляски и собак-проводников) и семьям, имеющим в их составе детей-инвалидов, должны соблюдаться требования законодательства Российской Федерации о социальной защите инвалидов, в том числе:</w:t>
      </w:r>
    </w:p>
    <w:p w:rsidR="00C176FF" w:rsidRDefault="009F26BD">
      <w:pPr>
        <w:pStyle w:val="ConsPlusNormal"/>
        <w:ind w:firstLine="709"/>
        <w:jc w:val="both"/>
        <w:rPr>
          <w:sz w:val="24"/>
        </w:rPr>
      </w:pPr>
      <w:r>
        <w:rPr>
          <w:sz w:val="24"/>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176FF" w:rsidRDefault="009F26BD">
      <w:pPr>
        <w:pStyle w:val="ConsPlusNormal"/>
        <w:ind w:firstLine="709"/>
        <w:jc w:val="both"/>
        <w:rPr>
          <w:sz w:val="24"/>
        </w:rPr>
      </w:pPr>
      <w:proofErr w:type="gramStart"/>
      <w:r>
        <w:rPr>
          <w:sz w:val="24"/>
        </w:rPr>
        <w:t>2) допуск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176FF" w:rsidRDefault="009F26BD">
      <w:pPr>
        <w:pStyle w:val="ConsPlusNormal"/>
        <w:ind w:firstLine="709"/>
        <w:jc w:val="both"/>
        <w:rPr>
          <w:sz w:val="24"/>
        </w:rPr>
      </w:pPr>
      <w:r>
        <w:rPr>
          <w:sz w:val="24"/>
        </w:rPr>
        <w:t>3) возможность самостоятельного или с помощью специалистов управления, предоставляющих муниципальную услугу, передвижения в месте предоставления муниципальной услуги;</w:t>
      </w:r>
    </w:p>
    <w:p w:rsidR="00C176FF" w:rsidRDefault="009F26BD">
      <w:pPr>
        <w:pStyle w:val="ConsPlusNormal"/>
        <w:ind w:firstLine="709"/>
        <w:jc w:val="both"/>
        <w:rPr>
          <w:sz w:val="24"/>
        </w:rPr>
      </w:pPr>
      <w:r>
        <w:rPr>
          <w:sz w:val="24"/>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управления, предоставляющих услуги.</w:t>
      </w:r>
    </w:p>
    <w:p w:rsidR="00C176FF" w:rsidRDefault="009F26BD">
      <w:pPr>
        <w:pStyle w:val="ConsPlusNormal"/>
        <w:ind w:firstLine="709"/>
        <w:jc w:val="both"/>
        <w:rPr>
          <w:sz w:val="24"/>
        </w:rPr>
      </w:pPr>
      <w:r>
        <w:rPr>
          <w:sz w:val="24"/>
        </w:rPr>
        <w:t>35. Показатели доступности и качества муниципальной услуги.</w:t>
      </w:r>
    </w:p>
    <w:p w:rsidR="00C176FF" w:rsidRDefault="009F26BD">
      <w:pPr>
        <w:pStyle w:val="ConsPlusNormal"/>
        <w:ind w:firstLine="709"/>
        <w:jc w:val="both"/>
        <w:rPr>
          <w:sz w:val="24"/>
        </w:rPr>
      </w:pPr>
      <w:r>
        <w:rPr>
          <w:sz w:val="24"/>
        </w:rPr>
        <w:t>1) показателями доступности муниципальной услуги являются:</w:t>
      </w:r>
    </w:p>
    <w:p w:rsidR="00C176FF" w:rsidRDefault="009F26BD">
      <w:pPr>
        <w:pStyle w:val="ConsPlusNormal"/>
        <w:ind w:firstLine="709"/>
        <w:jc w:val="both"/>
        <w:rPr>
          <w:sz w:val="24"/>
        </w:rPr>
      </w:pPr>
      <w:r>
        <w:rPr>
          <w:sz w:val="24"/>
        </w:rPr>
        <w:t>наличие различных способов получения информации о правилах предоставления муниципальной услуги;</w:t>
      </w:r>
    </w:p>
    <w:p w:rsidR="00C176FF" w:rsidRDefault="009F26BD">
      <w:pPr>
        <w:pStyle w:val="ConsPlusNormal"/>
        <w:ind w:firstLine="709"/>
        <w:jc w:val="both"/>
        <w:rPr>
          <w:sz w:val="24"/>
        </w:rPr>
      </w:pPr>
      <w:r>
        <w:rPr>
          <w:sz w:val="24"/>
        </w:rPr>
        <w:t>возможность получения информации о ходе предоставления муниципальной услуги.</w:t>
      </w:r>
    </w:p>
    <w:p w:rsidR="00C176FF" w:rsidRDefault="009F26BD">
      <w:pPr>
        <w:pStyle w:val="ConsPlusNormal"/>
        <w:ind w:firstLine="709"/>
        <w:jc w:val="both"/>
        <w:rPr>
          <w:sz w:val="24"/>
        </w:rPr>
      </w:pPr>
      <w:r>
        <w:rPr>
          <w:sz w:val="24"/>
        </w:rPr>
        <w:t>2) показателями качества муниципальной услуги являются:</w:t>
      </w:r>
    </w:p>
    <w:p w:rsidR="00C176FF" w:rsidRDefault="009F26BD">
      <w:pPr>
        <w:pStyle w:val="ConsPlusNormal"/>
        <w:ind w:firstLine="709"/>
        <w:jc w:val="both"/>
        <w:rPr>
          <w:sz w:val="24"/>
        </w:rPr>
      </w:pPr>
      <w:r>
        <w:rPr>
          <w:sz w:val="24"/>
        </w:rPr>
        <w:t>упорядочение административных процедур и административных действий;</w:t>
      </w:r>
    </w:p>
    <w:p w:rsidR="00C176FF" w:rsidRDefault="009F26BD">
      <w:pPr>
        <w:pStyle w:val="ConsPlusNormal"/>
        <w:ind w:firstLine="709"/>
        <w:jc w:val="both"/>
        <w:rPr>
          <w:sz w:val="24"/>
        </w:rPr>
      </w:pPr>
      <w:r>
        <w:rPr>
          <w:sz w:val="24"/>
        </w:rPr>
        <w:t>соблюдение сроков предоставления муниципальной услуги.</w:t>
      </w:r>
    </w:p>
    <w:p w:rsidR="00C176FF" w:rsidRDefault="009F26BD">
      <w:pPr>
        <w:pStyle w:val="ConsPlusNormal"/>
        <w:ind w:firstLine="709"/>
        <w:jc w:val="both"/>
        <w:rPr>
          <w:sz w:val="24"/>
        </w:rPr>
      </w:pPr>
      <w:r>
        <w:rPr>
          <w:sz w:val="24"/>
        </w:rPr>
        <w:t>36. Иные требования, в том числе учитывающие особенности предоставления муниципальных услуг в электронной форме.</w:t>
      </w:r>
    </w:p>
    <w:p w:rsidR="00C176FF" w:rsidRDefault="009F26BD">
      <w:pPr>
        <w:pStyle w:val="ConsPlusNormal"/>
        <w:ind w:firstLine="709"/>
        <w:jc w:val="both"/>
        <w:rPr>
          <w:sz w:val="24"/>
        </w:rPr>
      </w:pPr>
      <w:r>
        <w:rPr>
          <w:sz w:val="24"/>
        </w:rPr>
        <w:t>Подача заявки (уведомления) и прилагаемых к ней документов в форме электронного документа осуществляется путем авторизации заявителя в федеральной государственной информационной системе «Единая система идентификац</w:t>
      </w:r>
      <w:proofErr w:type="gramStart"/>
      <w:r>
        <w:rPr>
          <w:sz w:val="24"/>
        </w:rPr>
        <w:t>ии и ау</w:t>
      </w:r>
      <w:proofErr w:type="gramEnd"/>
      <w:r>
        <w:rPr>
          <w:sz w:val="24"/>
        </w:rPr>
        <w:t>тентификации» (далее - ЕСИА).</w:t>
      </w:r>
    </w:p>
    <w:p w:rsidR="00C176FF" w:rsidRDefault="009F26BD">
      <w:pPr>
        <w:pStyle w:val="ConsPlusNormal"/>
        <w:ind w:firstLine="709"/>
        <w:jc w:val="both"/>
        <w:rPr>
          <w:sz w:val="24"/>
        </w:rPr>
      </w:pPr>
      <w:proofErr w:type="gramStart"/>
      <w:r>
        <w:rPr>
          <w:sz w:val="24"/>
        </w:rPr>
        <w:t>Заявка (уведомление) о предоставлении муниципальной услуги и прилагаемые документы должны быть подписаны усиленной квалифицированной электронной подписью в соответствии с требованиями Федерального закона от 06.04.2011 № 63-ФЗ «Об электронной подписи»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roofErr w:type="gramEnd"/>
    </w:p>
    <w:p w:rsidR="00C176FF" w:rsidRDefault="00C176FF">
      <w:pPr>
        <w:pStyle w:val="ConsPlusNormal"/>
        <w:ind w:firstLine="540"/>
        <w:jc w:val="both"/>
        <w:rPr>
          <w:sz w:val="24"/>
        </w:rPr>
      </w:pPr>
    </w:p>
    <w:p w:rsidR="00C176FF" w:rsidRDefault="009F26BD">
      <w:pPr>
        <w:pStyle w:val="ConsPlusNormal"/>
        <w:ind w:firstLine="0"/>
        <w:jc w:val="center"/>
        <w:rPr>
          <w:sz w:val="24"/>
        </w:rPr>
      </w:pPr>
      <w:r>
        <w:rPr>
          <w:sz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lastRenderedPageBreak/>
        <w:t>37. Предоставление муниципальной услуги включает в себя следующие административные процедуры:</w:t>
      </w:r>
    </w:p>
    <w:p w:rsidR="00C176FF" w:rsidRDefault="009F26BD">
      <w:pPr>
        <w:pStyle w:val="ConsPlusNormal"/>
        <w:ind w:firstLine="709"/>
        <w:jc w:val="both"/>
        <w:rPr>
          <w:sz w:val="24"/>
        </w:rPr>
      </w:pPr>
      <w:r>
        <w:rPr>
          <w:sz w:val="24"/>
        </w:rPr>
        <w:t>1) прием и регистрация заявки (уведомления) с прилагаемыми документами либо отказ в приеме и регистрации заявки (уведомления) с прилагаемыми документами;</w:t>
      </w:r>
    </w:p>
    <w:p w:rsidR="00C176FF" w:rsidRDefault="009F26BD">
      <w:pPr>
        <w:pStyle w:val="ConsPlusNormal"/>
        <w:ind w:firstLine="709"/>
        <w:jc w:val="both"/>
        <w:rPr>
          <w:sz w:val="24"/>
        </w:rPr>
      </w:pPr>
      <w:r>
        <w:rPr>
          <w:sz w:val="24"/>
        </w:rPr>
        <w:t>2) направление межведомственного информационного запроса и получение ответа на него;</w:t>
      </w:r>
    </w:p>
    <w:p w:rsidR="00C176FF" w:rsidRDefault="009F26BD">
      <w:pPr>
        <w:pStyle w:val="ConsPlusNormal"/>
        <w:ind w:firstLine="709"/>
        <w:jc w:val="both"/>
        <w:rPr>
          <w:sz w:val="24"/>
        </w:rPr>
      </w:pPr>
      <w:r>
        <w:rPr>
          <w:sz w:val="24"/>
        </w:rPr>
        <w:t>3) рассмотрение заявки (уведомления) на соответствие требованиям настоящего административного регламента с учетом ответов, полученных на межведомственные запросы, и принятие решения о предоставлении (об отказе в предоставлении) муниципальной услуги;</w:t>
      </w:r>
    </w:p>
    <w:p w:rsidR="00C176FF" w:rsidRDefault="009F26BD">
      <w:pPr>
        <w:pStyle w:val="ConsPlusNormal"/>
        <w:ind w:firstLine="709"/>
        <w:jc w:val="both"/>
        <w:rPr>
          <w:sz w:val="24"/>
        </w:rPr>
      </w:pPr>
      <w:r>
        <w:rPr>
          <w:sz w:val="24"/>
        </w:rPr>
        <w:t>4) уведомление заявителя о результатах предоставления муниципальной услуги.</w:t>
      </w:r>
    </w:p>
    <w:p w:rsidR="00C176FF" w:rsidRDefault="009F26BD">
      <w:pPr>
        <w:pStyle w:val="ConsPlusNormal"/>
        <w:ind w:firstLine="709"/>
        <w:jc w:val="both"/>
        <w:rPr>
          <w:sz w:val="24"/>
        </w:rPr>
      </w:pPr>
      <w:r>
        <w:rPr>
          <w:sz w:val="24"/>
        </w:rPr>
        <w:t>38. Прием и регистрация заявки (уведомления) с прилагаемыми документами либо отказ в приеме и регистрации заявки (уведомления) с прилагаемыми документами.</w:t>
      </w:r>
    </w:p>
    <w:p w:rsidR="00C176FF" w:rsidRDefault="009F26BD">
      <w:pPr>
        <w:pStyle w:val="ConsPlusNormal"/>
        <w:ind w:firstLine="709"/>
        <w:jc w:val="both"/>
        <w:rPr>
          <w:sz w:val="24"/>
        </w:rPr>
      </w:pPr>
      <w:r>
        <w:rPr>
          <w:sz w:val="24"/>
        </w:rPr>
        <w:t>Юридическим фактом, являющимся основанием для начала административной процедуры, является получение Отделом заявки (уведомления) в соответствии с пунктами 18 - 20 настоящего административного регламента.</w:t>
      </w:r>
    </w:p>
    <w:p w:rsidR="00C176FF" w:rsidRDefault="009F26BD">
      <w:pPr>
        <w:pStyle w:val="ConsPlusNormal"/>
        <w:ind w:firstLine="709"/>
        <w:jc w:val="both"/>
        <w:rPr>
          <w:sz w:val="24"/>
        </w:rPr>
      </w:pPr>
      <w:r>
        <w:rPr>
          <w:sz w:val="24"/>
        </w:rPr>
        <w:t>Лицом, ответственным за выполнение административной процедуры, является специалист Администрации, в должностные обязанности которого входят прием и регистрация заявки (уведомления).</w:t>
      </w:r>
    </w:p>
    <w:p w:rsidR="00C176FF" w:rsidRDefault="009F26BD">
      <w:pPr>
        <w:pStyle w:val="ConsPlusNormal"/>
        <w:ind w:firstLine="709"/>
        <w:jc w:val="both"/>
        <w:rPr>
          <w:sz w:val="24"/>
        </w:rPr>
      </w:pPr>
      <w:r>
        <w:rPr>
          <w:sz w:val="24"/>
        </w:rPr>
        <w:t>В случае поступления заявки (уведомления) в ходе личного приема заявителю предоставляется подтверждение регистрации заявки (уведомления)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заявки (уведомления) заявителя.</w:t>
      </w:r>
    </w:p>
    <w:p w:rsidR="00C176FF" w:rsidRDefault="009F26BD">
      <w:pPr>
        <w:pStyle w:val="ConsPlusNormal"/>
        <w:ind w:firstLine="709"/>
        <w:jc w:val="both"/>
        <w:rPr>
          <w:sz w:val="24"/>
        </w:rPr>
      </w:pPr>
      <w:r>
        <w:rPr>
          <w:sz w:val="24"/>
        </w:rPr>
        <w:t>В случае получения заявки (уведомления) почтовым отправлением подтверждение о ее получении и регистрации заявителю не направляется. О результатах получения заявки (уведомления) заявитель может получить информацию в Администрации.</w:t>
      </w:r>
    </w:p>
    <w:p w:rsidR="00C176FF" w:rsidRDefault="009F26BD">
      <w:pPr>
        <w:pStyle w:val="ConsPlusNormal"/>
        <w:ind w:firstLine="709"/>
        <w:jc w:val="both"/>
        <w:rPr>
          <w:sz w:val="24"/>
        </w:rPr>
      </w:pPr>
      <w:r>
        <w:rPr>
          <w:sz w:val="24"/>
        </w:rPr>
        <w:t>В случае получения заявки (уведомления) в форме электронного документа специалистом Администрации направляется уведомление, содержащее входящий регистрационный номер заявки (уведомления), дату ее получения, а также перечень наименований файлов, представленных в электронной форме документов с указанием количества документов (файлов).</w:t>
      </w:r>
    </w:p>
    <w:p w:rsidR="00C176FF" w:rsidRDefault="009F26BD">
      <w:pPr>
        <w:pStyle w:val="ConsPlusNormal"/>
        <w:ind w:firstLine="709"/>
        <w:jc w:val="both"/>
        <w:rPr>
          <w:sz w:val="24"/>
        </w:rPr>
      </w:pPr>
      <w:r>
        <w:rPr>
          <w:sz w:val="24"/>
        </w:rPr>
        <w:t>Результат предоставления муниципальной услуги направляется по адресу электронной почты, указанному в заявке (уведомлении) (в случае если заявитель указал адрес электронной почты), в день получения Отделом заявки (уведомления).</w:t>
      </w:r>
    </w:p>
    <w:p w:rsidR="00C176FF" w:rsidRDefault="009F26BD">
      <w:pPr>
        <w:pStyle w:val="ConsPlusNormal"/>
        <w:ind w:firstLine="709"/>
        <w:jc w:val="both"/>
        <w:rPr>
          <w:sz w:val="24"/>
        </w:rPr>
      </w:pPr>
      <w:r>
        <w:rPr>
          <w:sz w:val="24"/>
        </w:rPr>
        <w:t>39. Специалист Администрации осуществляет проверку заявки (уведомления) на наличие (отсутствие) оснований для отказа в приеме документов, установленных пунктом 25 настоящего административного регламента.</w:t>
      </w:r>
    </w:p>
    <w:p w:rsidR="00C176FF" w:rsidRDefault="009F26BD">
      <w:pPr>
        <w:pStyle w:val="ConsPlusNormal"/>
        <w:ind w:firstLine="709"/>
        <w:jc w:val="both"/>
        <w:rPr>
          <w:sz w:val="24"/>
        </w:rPr>
      </w:pPr>
      <w:r>
        <w:rPr>
          <w:sz w:val="24"/>
        </w:rPr>
        <w:t>В случае выявления оснований для отказа в приеме документов, необходимых для предоставления муниципальной услуги, в соответствии с пунктом 25 настоящего административного регламента специалист Администрации направляет заявителю письменный отказ, который оформляется на бланке Администрации и подписывается Главой муниципального образования.</w:t>
      </w:r>
    </w:p>
    <w:p w:rsidR="00C176FF" w:rsidRDefault="009F26BD">
      <w:pPr>
        <w:pStyle w:val="ConsPlusNormal"/>
        <w:ind w:firstLine="709"/>
        <w:jc w:val="both"/>
        <w:rPr>
          <w:sz w:val="24"/>
        </w:rPr>
      </w:pPr>
      <w:r>
        <w:rPr>
          <w:sz w:val="24"/>
        </w:rPr>
        <w:t>В случае выявления отсутствия оснований для отказа в приеме документов, необходимых для предоставления муниципальной услуги, специалист Администрации регистрирует заявку (уведомление).</w:t>
      </w:r>
    </w:p>
    <w:p w:rsidR="00C176FF" w:rsidRDefault="009F26BD">
      <w:pPr>
        <w:pStyle w:val="ConsPlusNormal"/>
        <w:ind w:firstLine="709"/>
        <w:jc w:val="both"/>
        <w:rPr>
          <w:sz w:val="24"/>
        </w:rPr>
      </w:pPr>
      <w:r>
        <w:rPr>
          <w:sz w:val="24"/>
        </w:rPr>
        <w:t>Срок выполнения административной процедуры - 1 рабочий день (в день поступления заявки (уведомления) в Отдел).</w:t>
      </w:r>
    </w:p>
    <w:p w:rsidR="00C176FF" w:rsidRDefault="009F26BD">
      <w:pPr>
        <w:pStyle w:val="ConsPlusNormal"/>
        <w:ind w:firstLine="709"/>
        <w:jc w:val="both"/>
        <w:rPr>
          <w:sz w:val="24"/>
        </w:rPr>
      </w:pPr>
      <w:r>
        <w:rPr>
          <w:sz w:val="24"/>
        </w:rPr>
        <w:t>Результатом административной процедуры является регистрация заявки (уведомления) или отказ в приеме заявки (уведомления).</w:t>
      </w:r>
    </w:p>
    <w:p w:rsidR="00C176FF" w:rsidRDefault="009F26BD">
      <w:pPr>
        <w:pStyle w:val="ConsPlusNormal"/>
        <w:ind w:firstLine="709"/>
        <w:jc w:val="both"/>
        <w:rPr>
          <w:sz w:val="24"/>
        </w:rPr>
      </w:pPr>
      <w:r>
        <w:rPr>
          <w:sz w:val="24"/>
        </w:rPr>
        <w:t>40. Направление межведомственного информационного запроса и получение ответа на него.</w:t>
      </w:r>
    </w:p>
    <w:p w:rsidR="00C176FF" w:rsidRDefault="009F26BD">
      <w:pPr>
        <w:pStyle w:val="ConsPlusNormal"/>
        <w:ind w:firstLine="709"/>
        <w:jc w:val="both"/>
        <w:rPr>
          <w:sz w:val="24"/>
        </w:rPr>
      </w:pPr>
      <w:r>
        <w:rPr>
          <w:sz w:val="24"/>
        </w:rPr>
        <w:lastRenderedPageBreak/>
        <w:t>Юридическим фактом, являющимся основанием для начала административной процедуры, является регистрация заявки (уведомления) и необходимость получения документов и информации в порядке межведомственного информационного взаимодействия для проверки достоверности представленных заявителем документов и информации.</w:t>
      </w:r>
    </w:p>
    <w:p w:rsidR="00C176FF" w:rsidRDefault="009F26BD">
      <w:pPr>
        <w:pStyle w:val="ConsPlusNormal"/>
        <w:ind w:firstLine="709"/>
        <w:jc w:val="both"/>
        <w:rPr>
          <w:sz w:val="24"/>
        </w:rPr>
      </w:pPr>
      <w:r>
        <w:rPr>
          <w:sz w:val="24"/>
        </w:rPr>
        <w:t>Лицом, ответственным за выполнение административной процедуры, является специалист Администрации, в должностные обязанности которого входит осуществление межведомственного информационного взаимодействия.</w:t>
      </w:r>
    </w:p>
    <w:p w:rsidR="00C176FF" w:rsidRDefault="009F26BD">
      <w:pPr>
        <w:pStyle w:val="ConsPlusNormal"/>
        <w:ind w:firstLine="709"/>
        <w:jc w:val="both"/>
        <w:rPr>
          <w:sz w:val="24"/>
        </w:rPr>
      </w:pPr>
      <w:r>
        <w:rPr>
          <w:sz w:val="24"/>
        </w:rPr>
        <w:t>Специалист Администрации осуществляет подготовку и направление соответствующих межведомственных запросов и обеспечивает получение ответов на них.</w:t>
      </w:r>
    </w:p>
    <w:p w:rsidR="00C176FF" w:rsidRDefault="009F26BD">
      <w:pPr>
        <w:pStyle w:val="ConsPlusNormal"/>
        <w:ind w:firstLine="709"/>
        <w:jc w:val="both"/>
        <w:rPr>
          <w:sz w:val="24"/>
        </w:rPr>
      </w:pPr>
      <w:r>
        <w:rPr>
          <w:sz w:val="24"/>
        </w:rPr>
        <w:t xml:space="preserve">Выполнение административной процедуры по направлению межведомственного запроса не требуется </w:t>
      </w:r>
      <w:proofErr w:type="gramStart"/>
      <w:r>
        <w:rPr>
          <w:sz w:val="24"/>
        </w:rPr>
        <w:t>в случае рассмотрения заявки на внесение изменений в сводный план в соответствии с пунктом</w:t>
      </w:r>
      <w:proofErr w:type="gramEnd"/>
      <w:r>
        <w:rPr>
          <w:sz w:val="24"/>
        </w:rPr>
        <w:t xml:space="preserve"> 19 настоящего административного регламента.</w:t>
      </w:r>
    </w:p>
    <w:p w:rsidR="00C176FF" w:rsidRDefault="009F26BD">
      <w:pPr>
        <w:pStyle w:val="ConsPlusNormal"/>
        <w:ind w:firstLine="709"/>
        <w:jc w:val="both"/>
        <w:rPr>
          <w:sz w:val="24"/>
        </w:rPr>
      </w:pPr>
      <w:r>
        <w:rPr>
          <w:sz w:val="24"/>
        </w:rPr>
        <w:t>Срок исполнения административной процедуры составляет 7 рабочих дней со дня регистрации заявки.</w:t>
      </w:r>
    </w:p>
    <w:p w:rsidR="00C176FF" w:rsidRDefault="009F26BD">
      <w:pPr>
        <w:pStyle w:val="ConsPlusNormal"/>
        <w:ind w:firstLine="709"/>
        <w:jc w:val="both"/>
        <w:rPr>
          <w:sz w:val="24"/>
        </w:rPr>
      </w:pPr>
      <w:r>
        <w:rPr>
          <w:sz w:val="24"/>
        </w:rPr>
        <w:t>Результатом административной процедуры является получение ответа на межведомственный запрос.</w:t>
      </w:r>
    </w:p>
    <w:p w:rsidR="00C176FF" w:rsidRDefault="009F26BD">
      <w:pPr>
        <w:pStyle w:val="ConsPlusNormal"/>
        <w:ind w:firstLine="709"/>
        <w:jc w:val="both"/>
        <w:rPr>
          <w:sz w:val="24"/>
        </w:rPr>
      </w:pPr>
      <w:r>
        <w:rPr>
          <w:sz w:val="24"/>
        </w:rPr>
        <w:t>41. Рассмотрение заявки (уведомления) на соответствие требованиям настоящего административного регламента с учетом ответов, полученных на межведомственные запросы, и принятие решения о предоставлении (об отказе в предоставлении) муниципальной услуги.</w:t>
      </w:r>
    </w:p>
    <w:p w:rsidR="00C176FF" w:rsidRDefault="009F26BD">
      <w:pPr>
        <w:pStyle w:val="ConsPlusNormal"/>
        <w:ind w:firstLine="709"/>
        <w:jc w:val="both"/>
        <w:rPr>
          <w:sz w:val="24"/>
        </w:rPr>
      </w:pPr>
      <w:r>
        <w:rPr>
          <w:sz w:val="24"/>
        </w:rPr>
        <w:t>Юридическим фактом, являющимся основанием для начала административной процедуры, является получение ответов на межведомственные запросы.</w:t>
      </w:r>
    </w:p>
    <w:p w:rsidR="00C176FF" w:rsidRDefault="009F26BD">
      <w:pPr>
        <w:pStyle w:val="ConsPlusNormal"/>
        <w:ind w:firstLine="709"/>
        <w:jc w:val="both"/>
        <w:rPr>
          <w:sz w:val="24"/>
        </w:rPr>
      </w:pPr>
      <w:r>
        <w:rPr>
          <w:sz w:val="24"/>
        </w:rPr>
        <w:t>Лицом, ответственным за выполнение административной процедуры, является специалист Администрации, в должностные обязанности которого входит рассмотрение заявки (уведомления) и прилагаемых к ней документов.</w:t>
      </w:r>
    </w:p>
    <w:p w:rsidR="00C176FF" w:rsidRDefault="009F26BD">
      <w:pPr>
        <w:pStyle w:val="ConsPlusNormal"/>
        <w:ind w:firstLine="709"/>
        <w:jc w:val="both"/>
        <w:rPr>
          <w:sz w:val="24"/>
        </w:rPr>
      </w:pPr>
      <w:r>
        <w:rPr>
          <w:sz w:val="24"/>
        </w:rPr>
        <w:t>Специалист Администрации проверяет заявку (уведомление) и прилагаемые к ней документы с учетом полученных ответов на межведомственные запросы на соответствие требованиям, установленным пунктами 18 - 20 настоящего административного регламента, а также на предмет выявления наличия (отсутствия) оснований для отказа в предоставлении муниципальной услуги, установленных в пункте 27 настоящего административного регламента.</w:t>
      </w:r>
    </w:p>
    <w:p w:rsidR="00C176FF" w:rsidRDefault="009F26BD">
      <w:pPr>
        <w:pStyle w:val="ConsPlusNormal"/>
        <w:ind w:firstLine="709"/>
        <w:jc w:val="both"/>
        <w:rPr>
          <w:sz w:val="24"/>
        </w:rPr>
      </w:pPr>
      <w:r>
        <w:rPr>
          <w:sz w:val="24"/>
        </w:rPr>
        <w:t>По результатам проверки специалист Администрации осуществляет следующие действия:</w:t>
      </w:r>
    </w:p>
    <w:p w:rsidR="00C176FF" w:rsidRDefault="009F26BD">
      <w:pPr>
        <w:pStyle w:val="ConsPlusNormal"/>
        <w:ind w:firstLine="709"/>
        <w:jc w:val="both"/>
        <w:rPr>
          <w:sz w:val="24"/>
        </w:rPr>
      </w:pPr>
      <w:proofErr w:type="gramStart"/>
      <w:r>
        <w:rPr>
          <w:sz w:val="24"/>
        </w:rPr>
        <w:t>1) в случае выявления наличия оснований для отказа в предоставлении муниципальной услуги в части согласования вывода в плановый ремонт источника тепловой энергии и тепловой сети специалист Администрации в срок не более 5 рабочих дней со дня получения ответа на межведомственный запрос принимает решение об отказе в предоставлении муниципальной услуги и готовит мотивированный отказ по форме согласно приложению 5 к настоящему</w:t>
      </w:r>
      <w:proofErr w:type="gramEnd"/>
      <w:r>
        <w:rPr>
          <w:sz w:val="24"/>
        </w:rPr>
        <w:t xml:space="preserve"> административному регламенту;</w:t>
      </w:r>
    </w:p>
    <w:p w:rsidR="00C176FF" w:rsidRDefault="009F26BD">
      <w:pPr>
        <w:pStyle w:val="ConsPlusNormal"/>
        <w:ind w:firstLine="709"/>
        <w:jc w:val="both"/>
        <w:rPr>
          <w:sz w:val="24"/>
        </w:rPr>
      </w:pPr>
      <w:proofErr w:type="gramStart"/>
      <w:r>
        <w:rPr>
          <w:sz w:val="24"/>
        </w:rPr>
        <w:t>2) в случае выявления отсутствия оснований для отказа в предоставлении муниципальной услуги в части внесения изменений в сводный план специалист Администрации в срок не позднее 4 календарных дней со дня поступления заявки принимает решение о предоставлении муниципальной услуги и обеспечивает согласование внесения изменений в сводный план по форме, установленной в приложении 6 к настоящему административному регламенту;</w:t>
      </w:r>
      <w:proofErr w:type="gramEnd"/>
    </w:p>
    <w:p w:rsidR="00C176FF" w:rsidRDefault="009F26BD">
      <w:pPr>
        <w:pStyle w:val="ConsPlusNormal"/>
        <w:ind w:firstLine="709"/>
        <w:jc w:val="both"/>
        <w:rPr>
          <w:sz w:val="24"/>
        </w:rPr>
      </w:pPr>
      <w:proofErr w:type="gramStart"/>
      <w:r>
        <w:rPr>
          <w:sz w:val="24"/>
        </w:rPr>
        <w:t>3) в случае выявления наличия оснований для отказа в предоставлении муниципальной услуги в части внесения изменений в сводный план специалист Администрации в срок не более 4 календарных дней со дня получения заявки принимает решение об отказе в предоставлении муниципальной услуги и готовит мотивированный отказ по форме согласно приложению 7 к настоящему административному регламенту;</w:t>
      </w:r>
      <w:proofErr w:type="gramEnd"/>
    </w:p>
    <w:p w:rsidR="00C176FF" w:rsidRDefault="009F26BD">
      <w:pPr>
        <w:pStyle w:val="ConsPlusNormal"/>
        <w:ind w:firstLine="709"/>
        <w:jc w:val="both"/>
        <w:rPr>
          <w:sz w:val="24"/>
        </w:rPr>
      </w:pPr>
      <w:proofErr w:type="gramStart"/>
      <w:r>
        <w:rPr>
          <w:sz w:val="24"/>
        </w:rPr>
        <w:lastRenderedPageBreak/>
        <w:t>4) в случае выявления отсутствия оснований для отказа в предоставлении муниципальной услуги в части вывода из эксплуатации источников тепловой энергии и тепловых сетей специалист Администрации в срок не позднее 29 календарных дней со дня получения уведомления принимает решение о согласовании вывода из эксплуатации источников тепловой энергии и тепловых сетей и оформляет его по форме согласно приложению 8 к настоящему административному</w:t>
      </w:r>
      <w:proofErr w:type="gramEnd"/>
      <w:r>
        <w:rPr>
          <w:sz w:val="24"/>
        </w:rPr>
        <w:t xml:space="preserve"> регламенту;</w:t>
      </w:r>
    </w:p>
    <w:p w:rsidR="00C176FF" w:rsidRDefault="009F26BD">
      <w:pPr>
        <w:pStyle w:val="ConsPlusNormal"/>
        <w:ind w:firstLine="709"/>
        <w:jc w:val="both"/>
        <w:rPr>
          <w:sz w:val="24"/>
        </w:rPr>
      </w:pPr>
      <w:proofErr w:type="gramStart"/>
      <w:r>
        <w:rPr>
          <w:sz w:val="24"/>
        </w:rPr>
        <w:t>5) в случае выявления наличия оснований для отказа в предоставлении муниципальной услуги в части вывода из эксплуатации источников тепловой энергии и тепловых сетей специалист Администрации в срок не более 29 календарных дней со дня поступления уведомления принимает решение об отказе в предоставлении муниципальной услуги и готовит мотивированный отказ услуги по форме согласно приложению 9 к настоящему административному регламенту;</w:t>
      </w:r>
      <w:proofErr w:type="gramEnd"/>
    </w:p>
    <w:p w:rsidR="00C176FF" w:rsidRDefault="009F26BD">
      <w:pPr>
        <w:pStyle w:val="ConsPlusNormal"/>
        <w:ind w:firstLine="709"/>
        <w:jc w:val="both"/>
        <w:rPr>
          <w:sz w:val="24"/>
        </w:rPr>
      </w:pPr>
      <w:proofErr w:type="gramStart"/>
      <w:r>
        <w:rPr>
          <w:sz w:val="24"/>
        </w:rPr>
        <w:t>6) в случае выявления отсутствия оснований для отказа в предоставлении муниципальной услуги в части согласования вывода в плановый ремонт и утверждения сводного плана специалист Администрации принимает решение о предоставлении муниципальной услуги и осуществляет действия в соответствии с пунктом 9 Правил вывода в ремонт и из эксплуатации источников тепловой энергии и тепловых сетей, утвержденных Постановлением Правительства Российской Федерации от 08.07.2023 № 1130</w:t>
      </w:r>
      <w:proofErr w:type="gramEnd"/>
      <w:r>
        <w:rPr>
          <w:sz w:val="24"/>
        </w:rPr>
        <w:t xml:space="preserve"> «Об утверждении правил вывода в ремонт и из эксплуатации источников тепловой энергии и тепловых сетей».</w:t>
      </w:r>
    </w:p>
    <w:p w:rsidR="00C176FF" w:rsidRDefault="009F26BD">
      <w:pPr>
        <w:pStyle w:val="ConsPlusNormal"/>
        <w:ind w:firstLine="709"/>
        <w:jc w:val="both"/>
        <w:rPr>
          <w:sz w:val="24"/>
        </w:rPr>
      </w:pPr>
      <w:proofErr w:type="gramStart"/>
      <w:r>
        <w:rPr>
          <w:sz w:val="24"/>
        </w:rPr>
        <w:t>В срок до 7 ноября года, предшествующего планируемому году вывода в ремонт источника тепловой энергии и тепловой сети, специалист Администрации подготавливает и направляет проект сводного плана подавшим заявки владельцам источников тепловой энергии и тепловых сетей и единой теплоснабжающей организации, которые вправе представить в свободной письменной форме предложения по проекту сводного плана.</w:t>
      </w:r>
      <w:proofErr w:type="gramEnd"/>
    </w:p>
    <w:p w:rsidR="00C176FF" w:rsidRDefault="009F26BD">
      <w:pPr>
        <w:pStyle w:val="ConsPlusNormal"/>
        <w:ind w:firstLine="709"/>
        <w:jc w:val="both"/>
        <w:rPr>
          <w:sz w:val="24"/>
        </w:rPr>
      </w:pPr>
      <w:proofErr w:type="gramStart"/>
      <w:r>
        <w:rPr>
          <w:sz w:val="24"/>
        </w:rPr>
        <w:t>В срок до 30 ноября года, предшествующего планируемому году вывода в ремонт источника тепловой энергии и тепловой сети, специалист обеспечивает рассмотрение предложений при их наличии и утверждение сводного плана по форме, установленной в приложении 4 к настоящему административному регламенту.</w:t>
      </w:r>
      <w:proofErr w:type="gramEnd"/>
    </w:p>
    <w:p w:rsidR="00C176FF" w:rsidRDefault="009F26BD">
      <w:pPr>
        <w:pStyle w:val="ConsPlusNormal"/>
        <w:ind w:firstLine="709"/>
        <w:jc w:val="both"/>
        <w:rPr>
          <w:sz w:val="24"/>
        </w:rPr>
      </w:pPr>
      <w:r>
        <w:rPr>
          <w:sz w:val="24"/>
        </w:rPr>
        <w:t>Результатом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rsidR="00C176FF" w:rsidRDefault="009F26BD">
      <w:pPr>
        <w:pStyle w:val="ConsPlusNormal"/>
        <w:ind w:firstLine="709"/>
        <w:jc w:val="both"/>
        <w:rPr>
          <w:sz w:val="24"/>
        </w:rPr>
      </w:pPr>
      <w:r>
        <w:rPr>
          <w:sz w:val="24"/>
        </w:rPr>
        <w:t>42. Уведомление заявителя о результатах предоставления муниципальной услуги.</w:t>
      </w:r>
    </w:p>
    <w:p w:rsidR="00C176FF" w:rsidRDefault="009F26BD">
      <w:pPr>
        <w:pStyle w:val="ConsPlusNormal"/>
        <w:ind w:firstLine="709"/>
        <w:jc w:val="both"/>
        <w:rPr>
          <w:sz w:val="24"/>
        </w:rPr>
      </w:pPr>
      <w:r>
        <w:rPr>
          <w:sz w:val="24"/>
        </w:rPr>
        <w:t>Юридическим фактом, являющимся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C176FF" w:rsidRDefault="009F26BD">
      <w:pPr>
        <w:pStyle w:val="ConsPlusNormal"/>
        <w:ind w:firstLine="709"/>
        <w:jc w:val="both"/>
        <w:rPr>
          <w:sz w:val="24"/>
        </w:rPr>
      </w:pPr>
      <w:r>
        <w:rPr>
          <w:sz w:val="24"/>
        </w:rPr>
        <w:t>Лицом, ответственным за выполнение административной процедуры, является специалист Отдела, в должностные обязанности которого входит согласование вывода источников тепловой энергии и тепловых сетей в ремонт и из эксплуатации.</w:t>
      </w:r>
    </w:p>
    <w:p w:rsidR="00C176FF" w:rsidRDefault="009F26BD">
      <w:pPr>
        <w:pStyle w:val="ConsPlusNormal"/>
        <w:ind w:firstLine="709"/>
        <w:jc w:val="both"/>
        <w:rPr>
          <w:sz w:val="24"/>
        </w:rPr>
      </w:pPr>
      <w:r>
        <w:rPr>
          <w:sz w:val="24"/>
        </w:rPr>
        <w:t>43. В случае предоставления муниципальной услуги в части согласования вывода в ремонт источников тепловой энергии и тепловых сетей специалист управления:</w:t>
      </w:r>
    </w:p>
    <w:p w:rsidR="00C176FF" w:rsidRDefault="009F26BD">
      <w:pPr>
        <w:pStyle w:val="ConsPlusNormal"/>
        <w:ind w:firstLine="709"/>
        <w:jc w:val="both"/>
        <w:rPr>
          <w:sz w:val="24"/>
        </w:rPr>
      </w:pPr>
      <w:r>
        <w:rPr>
          <w:sz w:val="24"/>
        </w:rPr>
        <w:t>1) в случае принятия решения в соответствии с подпунктом 1 пункта 41 настоящего административного регламента в срок, указанный в подпункте 1 пункта 41 настоящего административного регламента, но не позднее 30 ноября года, предшествующего планируемому году вывода в ремонт источника тепловой энергии и тепловой сети, направляет заявителю мотивированный отказ;</w:t>
      </w:r>
    </w:p>
    <w:p w:rsidR="00C176FF" w:rsidRDefault="009F26BD">
      <w:pPr>
        <w:pStyle w:val="ConsPlusNormal"/>
        <w:ind w:firstLine="709"/>
        <w:jc w:val="both"/>
        <w:rPr>
          <w:sz w:val="24"/>
        </w:rPr>
      </w:pPr>
      <w:r>
        <w:rPr>
          <w:sz w:val="24"/>
        </w:rPr>
        <w:t>2) в случае принятия решения в соответствии с подпунктом 6 пункта 41 настоящего административного регламента в течение 3 рабочих дней со дня утверждения сводного плана направляет этот план заявителю и единой теплоснабжающей организации.</w:t>
      </w:r>
    </w:p>
    <w:p w:rsidR="00C176FF" w:rsidRDefault="009F26BD">
      <w:pPr>
        <w:pStyle w:val="ConsPlusNormal"/>
        <w:ind w:firstLine="709"/>
        <w:jc w:val="both"/>
        <w:rPr>
          <w:sz w:val="24"/>
        </w:rPr>
      </w:pPr>
      <w:r>
        <w:rPr>
          <w:sz w:val="24"/>
        </w:rPr>
        <w:t>44. В случае предоставления муниципальной услуги в части внесения изменений в сводный план специалист управления:</w:t>
      </w:r>
    </w:p>
    <w:p w:rsidR="00C176FF" w:rsidRDefault="009F26BD">
      <w:pPr>
        <w:pStyle w:val="ConsPlusNormal"/>
        <w:ind w:firstLine="709"/>
        <w:jc w:val="both"/>
        <w:rPr>
          <w:sz w:val="24"/>
        </w:rPr>
      </w:pPr>
      <w:r>
        <w:rPr>
          <w:sz w:val="24"/>
        </w:rPr>
        <w:lastRenderedPageBreak/>
        <w:t>1) в случае принятия решения в соответствии с подпунктом 3 пункта 41 настоящего административного регламента в течение 1 календарного дня со дня принятия решения уведомляет заявителя о принятом решении по форме согласно приложению 7 к настоящему административному регламенту;</w:t>
      </w:r>
    </w:p>
    <w:p w:rsidR="00C176FF" w:rsidRDefault="009F26BD">
      <w:pPr>
        <w:pStyle w:val="ConsPlusNormal"/>
        <w:ind w:firstLine="709"/>
        <w:jc w:val="both"/>
        <w:rPr>
          <w:sz w:val="24"/>
        </w:rPr>
      </w:pPr>
      <w:r>
        <w:rPr>
          <w:sz w:val="24"/>
        </w:rPr>
        <w:t>2) в случае принятия решения в соответствии с подпунктом 2 пункта 41 настоящего административного регламента в течение 1 календарного дня со дня принятия решения уведомляет заявителя о принятом решении.</w:t>
      </w:r>
    </w:p>
    <w:p w:rsidR="00C176FF" w:rsidRDefault="009F26BD">
      <w:pPr>
        <w:pStyle w:val="ConsPlusNormal"/>
        <w:ind w:firstLine="709"/>
        <w:jc w:val="both"/>
        <w:rPr>
          <w:sz w:val="24"/>
        </w:rPr>
      </w:pPr>
      <w:r>
        <w:rPr>
          <w:sz w:val="24"/>
        </w:rPr>
        <w:t>45. В случае предоставления муниципальной услуги в части согласования вывода из эксплуатации источников тепловой энергии и тепловых сетей специалист управления:</w:t>
      </w:r>
    </w:p>
    <w:p w:rsidR="00C176FF" w:rsidRDefault="009F26BD">
      <w:pPr>
        <w:pStyle w:val="ConsPlusNormal"/>
        <w:ind w:firstLine="709"/>
        <w:jc w:val="both"/>
        <w:rPr>
          <w:sz w:val="24"/>
        </w:rPr>
      </w:pPr>
      <w:r>
        <w:rPr>
          <w:sz w:val="24"/>
        </w:rPr>
        <w:t>1) в случае принятия решения в соответствии с подпунктом 5 пункта 41 настоящего административного регламента в течение 7 календарных дней со дня принятия решения уведомляет заявителя о принятом решении;</w:t>
      </w:r>
    </w:p>
    <w:p w:rsidR="00C176FF" w:rsidRDefault="009F26BD">
      <w:pPr>
        <w:pStyle w:val="ConsPlusNormal"/>
        <w:ind w:firstLine="709"/>
        <w:jc w:val="both"/>
        <w:rPr>
          <w:sz w:val="24"/>
        </w:rPr>
      </w:pPr>
      <w:proofErr w:type="gramStart"/>
      <w:r>
        <w:rPr>
          <w:sz w:val="24"/>
        </w:rPr>
        <w:t>2) в случае принятия решения в соответствии с подпунктом 4 пункта 41 настоящего административного регламента в течение 15 календарных дней со дня принятия решения уведомляет о принятом решении заявителя, собственников или иных законных владельцев смежных тепловых сетей и источников тепловой энергии, а также собственников или иных законных владельцев источников тепловой энергии, находящихся в той же системе теплоснабжения, что и выводимые</w:t>
      </w:r>
      <w:proofErr w:type="gramEnd"/>
      <w:r>
        <w:rPr>
          <w:sz w:val="24"/>
        </w:rPr>
        <w:t xml:space="preserve"> из эксплуатации источники тепловой энергии и тепловые сети, посредством направления почтового отправления с уведомлением о вручении.</w:t>
      </w:r>
    </w:p>
    <w:p w:rsidR="00C176FF" w:rsidRDefault="009F26BD">
      <w:pPr>
        <w:pStyle w:val="ConsPlusNormal"/>
        <w:ind w:firstLine="709"/>
        <w:jc w:val="both"/>
        <w:rPr>
          <w:sz w:val="24"/>
        </w:rPr>
      </w:pPr>
      <w:r>
        <w:rPr>
          <w:sz w:val="24"/>
        </w:rPr>
        <w:t>46. Результатом административной процедуры является уведомление заявителя о результатах предоставления муниципальной услуги по адресу и способами, указанными в заявке (уведомлении).</w:t>
      </w:r>
    </w:p>
    <w:p w:rsidR="00C176FF" w:rsidRDefault="009F26BD">
      <w:pPr>
        <w:pStyle w:val="ConsPlusNormal"/>
        <w:ind w:firstLine="709"/>
        <w:jc w:val="both"/>
        <w:rPr>
          <w:sz w:val="24"/>
        </w:rPr>
      </w:pPr>
      <w:r>
        <w:rPr>
          <w:sz w:val="24"/>
        </w:rPr>
        <w:t xml:space="preserve">47. </w:t>
      </w:r>
      <w:proofErr w:type="gramStart"/>
      <w:r>
        <w:rPr>
          <w:sz w:val="24"/>
        </w:rPr>
        <w:t>Отказ в согласовании вывода в ремонт источников тепловой энергии и тепловых сетей и во включении этих объектов в сводный план, во внесении изменений в сводный план, в согласовании вывода из эксплуатации не препятствует повторному обращению заявителя за предоставлением муниципальной услуги после устранения недостатков, послуживших основанием для отказа в предоставлении муниципальной услуги.</w:t>
      </w:r>
      <w:proofErr w:type="gramEnd"/>
    </w:p>
    <w:p w:rsidR="00C176FF" w:rsidRDefault="009F26BD">
      <w:pPr>
        <w:pStyle w:val="ConsPlusNormal"/>
        <w:ind w:firstLine="709"/>
        <w:jc w:val="both"/>
        <w:rPr>
          <w:sz w:val="24"/>
        </w:rPr>
      </w:pPr>
      <w:r>
        <w:rPr>
          <w:sz w:val="24"/>
        </w:rPr>
        <w:t>Повторное обращение заявителя осуществляется в порядке, предусмотренном для подачи заявки (уведомления) на бумажном носителе и в электронном виде в соответствии с настоящим административным регламентом.</w:t>
      </w:r>
    </w:p>
    <w:p w:rsidR="00C176FF" w:rsidRDefault="009F26BD">
      <w:pPr>
        <w:pStyle w:val="ConsPlusNormal"/>
        <w:ind w:firstLine="709"/>
        <w:jc w:val="both"/>
        <w:rPr>
          <w:sz w:val="24"/>
        </w:rPr>
      </w:pPr>
      <w:r>
        <w:rPr>
          <w:sz w:val="24"/>
        </w:rPr>
        <w:t xml:space="preserve">48. При обращении заявителя (уполномоченного представителя)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Pr>
          <w:sz w:val="24"/>
        </w:rPr>
        <w:t>исправляются</w:t>
      </w:r>
      <w:proofErr w:type="gramEnd"/>
      <w:r>
        <w:rPr>
          <w:sz w:val="24"/>
        </w:rPr>
        <w:t xml:space="preserve"> и исправленные документы направляются заявителю (уполномоченному представителю) в течение пяти календарных дней со дня регистрации требования способом и по адресу, указанными в требовании.</w:t>
      </w:r>
    </w:p>
    <w:p w:rsidR="00C176FF" w:rsidRDefault="009F26BD">
      <w:pPr>
        <w:pStyle w:val="ConsPlusNormal"/>
        <w:ind w:firstLine="709"/>
        <w:jc w:val="both"/>
        <w:rPr>
          <w:sz w:val="24"/>
        </w:rPr>
      </w:pPr>
      <w:r>
        <w:rPr>
          <w:sz w:val="24"/>
        </w:rPr>
        <w:t>Требование регистрируется в день его поступления в Отдел.</w:t>
      </w:r>
    </w:p>
    <w:p w:rsidR="00C176FF" w:rsidRDefault="009F26BD">
      <w:pPr>
        <w:pStyle w:val="ConsPlusNormal"/>
        <w:ind w:firstLine="709"/>
        <w:jc w:val="both"/>
        <w:rPr>
          <w:sz w:val="24"/>
        </w:rPr>
      </w:pPr>
      <w:r>
        <w:rPr>
          <w:sz w:val="24"/>
        </w:rPr>
        <w:t>49. Выполнение административных процедур в электронной форме осуществляется с учетом следующих особенностей:</w:t>
      </w:r>
    </w:p>
    <w:p w:rsidR="00C176FF" w:rsidRDefault="009F26BD">
      <w:pPr>
        <w:pStyle w:val="ConsPlusNormal"/>
        <w:ind w:firstLine="709"/>
        <w:jc w:val="both"/>
        <w:rPr>
          <w:sz w:val="24"/>
        </w:rPr>
      </w:pPr>
      <w:proofErr w:type="gramStart"/>
      <w:r>
        <w:rPr>
          <w:sz w:val="24"/>
        </w:rPr>
        <w:t>Со дня поступления заявки (уведомления), подписанной усиленной квалифицированной электронной подписью, Отдел в течение 1 рабочего дня обязан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roofErr w:type="gramEnd"/>
    </w:p>
    <w:p w:rsidR="00C176FF" w:rsidRDefault="009F26BD">
      <w:pPr>
        <w:pStyle w:val="ConsPlusNormal"/>
        <w:ind w:firstLine="709"/>
        <w:jc w:val="both"/>
        <w:rPr>
          <w:sz w:val="24"/>
        </w:rPr>
      </w:pPr>
      <w:r>
        <w:rPr>
          <w:sz w:val="24"/>
        </w:rPr>
        <w:t xml:space="preserve">Проверка квалифицированной подписи может осуществляться Отделом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Pr>
          <w:sz w:val="24"/>
        </w:rPr>
        <w:lastRenderedPageBreak/>
        <w:t>действующих и создаваемых информационных систем, используемых для представления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176FF" w:rsidRDefault="009F26BD">
      <w:pPr>
        <w:pStyle w:val="ConsPlusNormal"/>
        <w:ind w:firstLine="709"/>
        <w:jc w:val="both"/>
        <w:rPr>
          <w:sz w:val="24"/>
        </w:rPr>
      </w:pPr>
      <w:proofErr w:type="gramStart"/>
      <w:r>
        <w:rPr>
          <w:sz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Отдел в течение 1 рабочего дня со дня завершения проведения такой проверки принимает решение об отказе в приеме и рассмотрении заявки (уведомления) и направляет заявителю уведомление об этом в электронной форме с указанием пунктов статьи 11 Федерального закона от 06.04.2011 № 63-ФЗ «Об электронной подписи</w:t>
      </w:r>
      <w:proofErr w:type="gramEnd"/>
      <w:r>
        <w:rPr>
          <w:sz w:val="24"/>
        </w:rPr>
        <w:t>», которые послужили основанием для принятия указанного решения.</w:t>
      </w:r>
    </w:p>
    <w:p w:rsidR="00C176FF" w:rsidRDefault="009F26BD">
      <w:pPr>
        <w:pStyle w:val="ConsPlusNormal"/>
        <w:ind w:firstLine="709"/>
        <w:jc w:val="both"/>
        <w:rPr>
          <w:sz w:val="24"/>
        </w:rPr>
      </w:pPr>
      <w:r>
        <w:rPr>
          <w:sz w:val="24"/>
        </w:rPr>
        <w:t>После получения уведомления заявитель вправе повторно обратиться с заявкой (уведомлением)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C176FF" w:rsidRDefault="00C176FF">
      <w:pPr>
        <w:pStyle w:val="ConsPlusNormal"/>
        <w:ind w:firstLine="540"/>
        <w:jc w:val="both"/>
        <w:rPr>
          <w:sz w:val="24"/>
        </w:rPr>
      </w:pPr>
    </w:p>
    <w:p w:rsidR="00C176FF" w:rsidRDefault="009F26BD">
      <w:pPr>
        <w:pStyle w:val="ConsPlusNormal"/>
        <w:ind w:firstLine="0"/>
        <w:jc w:val="center"/>
        <w:rPr>
          <w:sz w:val="24"/>
        </w:rPr>
      </w:pPr>
      <w:r>
        <w:rPr>
          <w:sz w:val="24"/>
        </w:rPr>
        <w:t xml:space="preserve">4. Формы </w:t>
      </w:r>
      <w:proofErr w:type="gramStart"/>
      <w:r>
        <w:rPr>
          <w:sz w:val="24"/>
        </w:rPr>
        <w:t>контроля за</w:t>
      </w:r>
      <w:proofErr w:type="gramEnd"/>
      <w:r>
        <w:rPr>
          <w:sz w:val="24"/>
        </w:rPr>
        <w:t xml:space="preserve"> исполнением настоящего административного регламента</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 xml:space="preserve">50. Порядок осуществления текущего </w:t>
      </w:r>
      <w:proofErr w:type="gramStart"/>
      <w:r>
        <w:rPr>
          <w:sz w:val="24"/>
        </w:rPr>
        <w:t>контроля за</w:t>
      </w:r>
      <w:proofErr w:type="gramEnd"/>
      <w:r>
        <w:rPr>
          <w:sz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76FF" w:rsidRDefault="009F26BD">
      <w:pPr>
        <w:pStyle w:val="ConsPlusNormal"/>
        <w:ind w:firstLine="709"/>
        <w:jc w:val="both"/>
        <w:rPr>
          <w:sz w:val="24"/>
        </w:rPr>
      </w:pPr>
      <w:r>
        <w:rPr>
          <w:sz w:val="24"/>
        </w:rPr>
        <w:t xml:space="preserve">Текущий </w:t>
      </w:r>
      <w:proofErr w:type="gramStart"/>
      <w:r>
        <w:rPr>
          <w:sz w:val="24"/>
        </w:rPr>
        <w:t>контроль за</w:t>
      </w:r>
      <w:proofErr w:type="gramEnd"/>
      <w:r>
        <w:rPr>
          <w:sz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или уполномоченного органа, уполномоченными на осуществление контроля за предоставлением муниципальной услуги.</w:t>
      </w:r>
    </w:p>
    <w:p w:rsidR="00C176FF" w:rsidRDefault="009F26BD">
      <w:pPr>
        <w:pStyle w:val="ConsPlusNormal"/>
        <w:ind w:firstLine="709"/>
        <w:jc w:val="both"/>
        <w:rPr>
          <w:sz w:val="24"/>
        </w:rPr>
      </w:pPr>
      <w:r>
        <w:rPr>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или уполномоченного органа.</w:t>
      </w:r>
    </w:p>
    <w:p w:rsidR="00C176FF" w:rsidRDefault="009F26BD">
      <w:pPr>
        <w:pStyle w:val="ConsPlusNormal"/>
        <w:ind w:firstLine="709"/>
        <w:jc w:val="both"/>
        <w:rPr>
          <w:sz w:val="24"/>
        </w:rPr>
      </w:pPr>
      <w:r>
        <w:rPr>
          <w:sz w:val="24"/>
        </w:rPr>
        <w:t>Текущий контроль осуществляется путем проведения проверок:</w:t>
      </w:r>
    </w:p>
    <w:p w:rsidR="00C176FF" w:rsidRDefault="009F26BD">
      <w:pPr>
        <w:pStyle w:val="ConsPlusNormal"/>
        <w:ind w:firstLine="709"/>
        <w:jc w:val="both"/>
        <w:rPr>
          <w:sz w:val="24"/>
        </w:rPr>
      </w:pPr>
      <w:r>
        <w:rPr>
          <w:sz w:val="24"/>
        </w:rPr>
        <w:t>решений о предоставлении (об отказе в предоставлении) муниципальной услуги;</w:t>
      </w:r>
    </w:p>
    <w:p w:rsidR="00C176FF" w:rsidRDefault="009F26BD">
      <w:pPr>
        <w:pStyle w:val="ConsPlusNormal"/>
        <w:ind w:firstLine="709"/>
        <w:jc w:val="both"/>
        <w:rPr>
          <w:sz w:val="24"/>
        </w:rPr>
      </w:pPr>
      <w:r>
        <w:rPr>
          <w:sz w:val="24"/>
        </w:rPr>
        <w:t>выявления и устранения нарушений прав граждан;</w:t>
      </w:r>
    </w:p>
    <w:p w:rsidR="00C176FF" w:rsidRDefault="009F26BD">
      <w:pPr>
        <w:pStyle w:val="ConsPlusNormal"/>
        <w:ind w:firstLine="709"/>
        <w:jc w:val="both"/>
        <w:rPr>
          <w:sz w:val="24"/>
        </w:rPr>
      </w:pPr>
      <w:r>
        <w:rPr>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176FF" w:rsidRDefault="009F26BD">
      <w:pPr>
        <w:pStyle w:val="ConsPlusNormal"/>
        <w:ind w:firstLine="709"/>
        <w:jc w:val="both"/>
        <w:rPr>
          <w:sz w:val="24"/>
        </w:rPr>
      </w:pPr>
      <w:r>
        <w:rPr>
          <w:sz w:val="24"/>
        </w:rPr>
        <w:t>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C176FF" w:rsidRDefault="009F26BD">
      <w:pPr>
        <w:pStyle w:val="ConsPlusNormal"/>
        <w:ind w:firstLine="709"/>
        <w:jc w:val="both"/>
        <w:rPr>
          <w:sz w:val="24"/>
        </w:rPr>
      </w:pPr>
      <w:r>
        <w:rPr>
          <w:sz w:val="24"/>
        </w:rPr>
        <w:t xml:space="preserve">51.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4"/>
        </w:rPr>
        <w:t>контроля за</w:t>
      </w:r>
      <w:proofErr w:type="gramEnd"/>
      <w:r>
        <w:rPr>
          <w:sz w:val="24"/>
        </w:rPr>
        <w:t xml:space="preserve"> полнотой и качеством предоставления муниципальной услуги.</w:t>
      </w:r>
    </w:p>
    <w:p w:rsidR="00C176FF" w:rsidRDefault="009F26BD">
      <w:pPr>
        <w:pStyle w:val="ConsPlusNormal"/>
        <w:ind w:firstLine="709"/>
        <w:jc w:val="both"/>
        <w:rPr>
          <w:sz w:val="24"/>
        </w:rPr>
      </w:pPr>
      <w:proofErr w:type="gramStart"/>
      <w:r>
        <w:rPr>
          <w:sz w:val="24"/>
        </w:rPr>
        <w:t>Контроль за</w:t>
      </w:r>
      <w:proofErr w:type="gramEnd"/>
      <w:r>
        <w:rPr>
          <w:sz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C176FF" w:rsidRDefault="009F26BD">
      <w:pPr>
        <w:pStyle w:val="ConsPlusNormal"/>
        <w:ind w:firstLine="709"/>
        <w:jc w:val="both"/>
        <w:rPr>
          <w:sz w:val="24"/>
        </w:rPr>
      </w:pPr>
      <w:r>
        <w:rPr>
          <w:sz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176FF" w:rsidRDefault="009F26BD">
      <w:pPr>
        <w:pStyle w:val="ConsPlusNormal"/>
        <w:ind w:firstLine="709"/>
        <w:jc w:val="both"/>
        <w:rPr>
          <w:sz w:val="24"/>
        </w:rPr>
      </w:pPr>
      <w:r>
        <w:rPr>
          <w:sz w:val="24"/>
        </w:rPr>
        <w:t>При плановой проверке полноты и качества предоставления муниципальной услуги контролю подлежат:</w:t>
      </w:r>
    </w:p>
    <w:p w:rsidR="00C176FF" w:rsidRDefault="009F26BD">
      <w:pPr>
        <w:pStyle w:val="ConsPlusNormal"/>
        <w:ind w:firstLine="709"/>
        <w:jc w:val="both"/>
        <w:rPr>
          <w:sz w:val="24"/>
        </w:rPr>
      </w:pPr>
      <w:r>
        <w:rPr>
          <w:sz w:val="24"/>
        </w:rPr>
        <w:t>соблюдение сроков предоставления муниципальной услуги;</w:t>
      </w:r>
    </w:p>
    <w:p w:rsidR="00C176FF" w:rsidRDefault="009F26BD">
      <w:pPr>
        <w:pStyle w:val="ConsPlusNormal"/>
        <w:ind w:firstLine="709"/>
        <w:jc w:val="both"/>
        <w:rPr>
          <w:sz w:val="24"/>
        </w:rPr>
      </w:pPr>
      <w:r>
        <w:rPr>
          <w:sz w:val="24"/>
        </w:rPr>
        <w:t>соблюдение положений настоящего административного регламента;</w:t>
      </w:r>
    </w:p>
    <w:p w:rsidR="00C176FF" w:rsidRDefault="009F26BD">
      <w:pPr>
        <w:pStyle w:val="ConsPlusNormal"/>
        <w:ind w:firstLine="709"/>
        <w:jc w:val="both"/>
        <w:rPr>
          <w:sz w:val="24"/>
        </w:rPr>
      </w:pPr>
      <w:r>
        <w:rPr>
          <w:sz w:val="24"/>
        </w:rPr>
        <w:lastRenderedPageBreak/>
        <w:t>правильность и обоснованность принятого решения об отказе в предоставлении муниципальной услуги.</w:t>
      </w:r>
    </w:p>
    <w:p w:rsidR="00C176FF" w:rsidRDefault="009F26BD">
      <w:pPr>
        <w:pStyle w:val="ConsPlusNormal"/>
        <w:ind w:firstLine="709"/>
        <w:jc w:val="both"/>
        <w:rPr>
          <w:sz w:val="24"/>
        </w:rPr>
      </w:pPr>
      <w:r>
        <w:rPr>
          <w:sz w:val="24"/>
        </w:rPr>
        <w:t>Основанием для проведения внеплановых проверок являются:</w:t>
      </w:r>
    </w:p>
    <w:p w:rsidR="00C176FF" w:rsidRDefault="009F26BD">
      <w:pPr>
        <w:pStyle w:val="ConsPlusNormal"/>
        <w:ind w:firstLine="709"/>
        <w:jc w:val="both"/>
        <w:rPr>
          <w:sz w:val="24"/>
        </w:rPr>
      </w:pPr>
      <w:r>
        <w:rPr>
          <w:sz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w:t>
      </w:r>
    </w:p>
    <w:p w:rsidR="00C176FF" w:rsidRDefault="009F26BD">
      <w:pPr>
        <w:pStyle w:val="ConsPlusNormal"/>
        <w:ind w:firstLine="709"/>
        <w:jc w:val="both"/>
        <w:rPr>
          <w:sz w:val="24"/>
        </w:rPr>
      </w:pPr>
      <w:r>
        <w:rPr>
          <w:sz w:val="24"/>
        </w:rPr>
        <w:t>обращения граждан и юридических лиц на нарушения законодательства, в том числе на качество предоставления муниципальной услуги.</w:t>
      </w:r>
    </w:p>
    <w:p w:rsidR="00C176FF" w:rsidRDefault="009F26BD">
      <w:pPr>
        <w:pStyle w:val="ConsPlusNormal"/>
        <w:ind w:firstLine="709"/>
        <w:jc w:val="both"/>
        <w:rPr>
          <w:sz w:val="24"/>
        </w:rPr>
      </w:pPr>
      <w:r>
        <w:rPr>
          <w:sz w:val="24"/>
        </w:rPr>
        <w:t>52.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176FF" w:rsidRDefault="009F26BD">
      <w:pPr>
        <w:pStyle w:val="ConsPlusNormal"/>
        <w:ind w:firstLine="709"/>
        <w:jc w:val="both"/>
        <w:rPr>
          <w:sz w:val="24"/>
        </w:rPr>
      </w:pPr>
      <w:r>
        <w:rPr>
          <w:sz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w:t>
      </w:r>
      <w:r w:rsidR="00511370">
        <w:rPr>
          <w:sz w:val="24"/>
        </w:rPr>
        <w:t xml:space="preserve"> </w:t>
      </w:r>
      <w:r>
        <w:rPr>
          <w:sz w:val="24"/>
        </w:rPr>
        <w:t>осуществляется привлечение виновных лиц к ответственности в соответствии с законодательством Российской Федерации.</w:t>
      </w:r>
    </w:p>
    <w:p w:rsidR="00C176FF" w:rsidRDefault="009F26BD">
      <w:pPr>
        <w:pStyle w:val="ConsPlusNormal"/>
        <w:ind w:firstLine="709"/>
        <w:jc w:val="both"/>
        <w:rPr>
          <w:sz w:val="24"/>
        </w:rPr>
      </w:pPr>
      <w:r>
        <w:rPr>
          <w:sz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176FF" w:rsidRDefault="009F26BD">
      <w:pPr>
        <w:pStyle w:val="ConsPlusNormal"/>
        <w:ind w:firstLine="709"/>
        <w:jc w:val="both"/>
        <w:rPr>
          <w:sz w:val="24"/>
        </w:rPr>
      </w:pPr>
      <w:r>
        <w:rPr>
          <w:sz w:val="24"/>
        </w:rPr>
        <w:t xml:space="preserve">53. Требования к порядку и формам </w:t>
      </w:r>
      <w:proofErr w:type="gramStart"/>
      <w:r>
        <w:rPr>
          <w:sz w:val="24"/>
        </w:rPr>
        <w:t>контроля за</w:t>
      </w:r>
      <w:proofErr w:type="gramEnd"/>
      <w:r>
        <w:rPr>
          <w:sz w:val="24"/>
        </w:rPr>
        <w:t xml:space="preserve"> предоставлением муниципальной услуги, в том числе со стороны граждан, их объединений и организаций.</w:t>
      </w:r>
    </w:p>
    <w:p w:rsidR="00C176FF" w:rsidRDefault="009F26BD">
      <w:pPr>
        <w:pStyle w:val="ConsPlusNormal"/>
        <w:ind w:firstLine="709"/>
        <w:jc w:val="both"/>
        <w:rPr>
          <w:sz w:val="24"/>
        </w:rPr>
      </w:pPr>
      <w:r>
        <w:rPr>
          <w:sz w:val="24"/>
        </w:rPr>
        <w:t xml:space="preserve">Граждане, их объединения и организации имеют право осуществлять </w:t>
      </w:r>
      <w:proofErr w:type="gramStart"/>
      <w:r>
        <w:rPr>
          <w:sz w:val="24"/>
        </w:rPr>
        <w:t>контроль за</w:t>
      </w:r>
      <w:proofErr w:type="gramEnd"/>
      <w:r>
        <w:rPr>
          <w:sz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176FF" w:rsidRDefault="009F26BD">
      <w:pPr>
        <w:pStyle w:val="ConsPlusNormal"/>
        <w:ind w:firstLine="709"/>
        <w:jc w:val="both"/>
        <w:rPr>
          <w:sz w:val="24"/>
        </w:rPr>
      </w:pPr>
      <w:r>
        <w:rPr>
          <w:sz w:val="24"/>
        </w:rPr>
        <w:t>Граждане, их объединения и организации также имеют право:</w:t>
      </w:r>
    </w:p>
    <w:p w:rsidR="00C176FF" w:rsidRDefault="009F26BD">
      <w:pPr>
        <w:pStyle w:val="ConsPlusNormal"/>
        <w:ind w:firstLine="709"/>
        <w:jc w:val="both"/>
        <w:rPr>
          <w:sz w:val="24"/>
        </w:rPr>
      </w:pPr>
      <w:r>
        <w:rPr>
          <w:sz w:val="24"/>
        </w:rPr>
        <w:t>направлять замечания и предложения по улучшению доступности и качества предоставления муниципальной услуги;</w:t>
      </w:r>
    </w:p>
    <w:p w:rsidR="00C176FF" w:rsidRDefault="009F26BD">
      <w:pPr>
        <w:pStyle w:val="ConsPlusNormal"/>
        <w:ind w:firstLine="709"/>
        <w:jc w:val="both"/>
        <w:rPr>
          <w:sz w:val="24"/>
        </w:rPr>
      </w:pPr>
      <w:r>
        <w:rPr>
          <w:sz w:val="24"/>
        </w:rPr>
        <w:t>вносить предложения о мерах по устранению нарушений настоящего административного регламента.</w:t>
      </w:r>
    </w:p>
    <w:p w:rsidR="00C176FF" w:rsidRDefault="009F26BD">
      <w:pPr>
        <w:pStyle w:val="ConsPlusNormal"/>
        <w:ind w:firstLine="709"/>
        <w:jc w:val="both"/>
        <w:rPr>
          <w:sz w:val="24"/>
        </w:rPr>
      </w:pPr>
      <w:r>
        <w:rPr>
          <w:sz w:val="24"/>
        </w:rPr>
        <w:t>54.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176FF" w:rsidRDefault="009F26BD">
      <w:pPr>
        <w:pStyle w:val="ConsPlusNormal"/>
        <w:ind w:firstLine="709"/>
        <w:jc w:val="both"/>
        <w:rPr>
          <w:sz w:val="24"/>
        </w:rPr>
      </w:pPr>
      <w:r>
        <w:rPr>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176FF" w:rsidRDefault="00C176FF">
      <w:pPr>
        <w:pStyle w:val="ConsPlusNormal"/>
        <w:ind w:firstLine="540"/>
        <w:jc w:val="both"/>
        <w:rPr>
          <w:sz w:val="24"/>
        </w:rPr>
      </w:pPr>
    </w:p>
    <w:p w:rsidR="00C176FF" w:rsidRDefault="009F26BD">
      <w:pPr>
        <w:pStyle w:val="ConsPlusNormal"/>
        <w:ind w:firstLine="0"/>
        <w:jc w:val="center"/>
        <w:rPr>
          <w:sz w:val="24"/>
        </w:rPr>
      </w:pPr>
      <w:r>
        <w:rPr>
          <w:sz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 xml:space="preserve">55. </w:t>
      </w:r>
      <w:proofErr w:type="gramStart"/>
      <w:r>
        <w:rPr>
          <w:sz w:val="24"/>
        </w:rPr>
        <w:t>Заявитель имеет право на обжалование решения и (или) действий (бездействия) Администрации, должностных лиц Адм</w:t>
      </w:r>
      <w:r w:rsidR="00511370">
        <w:rPr>
          <w:sz w:val="24"/>
        </w:rPr>
        <w:t>и</w:t>
      </w:r>
      <w:r>
        <w:rPr>
          <w:sz w:val="24"/>
        </w:rPr>
        <w:t>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C176FF" w:rsidRDefault="009F26BD">
      <w:pPr>
        <w:pStyle w:val="ConsPlusNormal"/>
        <w:ind w:firstLine="709"/>
        <w:jc w:val="both"/>
        <w:rPr>
          <w:sz w:val="24"/>
        </w:rPr>
      </w:pPr>
      <w:r>
        <w:rPr>
          <w:sz w:val="24"/>
        </w:rPr>
        <w:t xml:space="preserve">Заявитель может обратиться с </w:t>
      </w:r>
      <w:proofErr w:type="gramStart"/>
      <w:r>
        <w:rPr>
          <w:sz w:val="24"/>
        </w:rPr>
        <w:t>жалобой</w:t>
      </w:r>
      <w:proofErr w:type="gramEnd"/>
      <w:r>
        <w:rPr>
          <w:sz w:val="24"/>
        </w:rPr>
        <w:t xml:space="preserve"> в том числе в следующих случаях:</w:t>
      </w:r>
    </w:p>
    <w:p w:rsidR="00C176FF" w:rsidRDefault="009F26BD">
      <w:pPr>
        <w:pStyle w:val="ConsPlusNormal"/>
        <w:ind w:firstLine="709"/>
        <w:jc w:val="both"/>
        <w:rPr>
          <w:sz w:val="24"/>
        </w:rPr>
      </w:pPr>
      <w:r>
        <w:rPr>
          <w:sz w:val="24"/>
        </w:rPr>
        <w:t>1) нарушение срока регистрации заявления о предоставлении муниципальной услуги;</w:t>
      </w:r>
    </w:p>
    <w:p w:rsidR="00C176FF" w:rsidRDefault="009F26BD">
      <w:pPr>
        <w:pStyle w:val="ConsPlusNormal"/>
        <w:ind w:firstLine="709"/>
        <w:jc w:val="both"/>
        <w:rPr>
          <w:sz w:val="24"/>
        </w:rPr>
      </w:pPr>
      <w:r>
        <w:rPr>
          <w:sz w:val="24"/>
        </w:rPr>
        <w:lastRenderedPageBreak/>
        <w:t>2) нарушение срока предоставления муниципальной услуги;</w:t>
      </w:r>
    </w:p>
    <w:p w:rsidR="00C176FF" w:rsidRDefault="009F26BD">
      <w:pPr>
        <w:pStyle w:val="ConsPlusNormal"/>
        <w:ind w:firstLine="709"/>
        <w:jc w:val="both"/>
        <w:rPr>
          <w:sz w:val="24"/>
        </w:rPr>
      </w:pPr>
      <w:r>
        <w:rPr>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76FF" w:rsidRDefault="009F26BD">
      <w:pPr>
        <w:pStyle w:val="ConsPlusNormal"/>
        <w:ind w:firstLine="709"/>
        <w:jc w:val="both"/>
        <w:rPr>
          <w:sz w:val="24"/>
        </w:rPr>
      </w:pPr>
      <w:r>
        <w:rPr>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76FF" w:rsidRDefault="009F26BD">
      <w:pPr>
        <w:pStyle w:val="ConsPlusNormal"/>
        <w:ind w:firstLine="709"/>
        <w:jc w:val="both"/>
        <w:rPr>
          <w:sz w:val="24"/>
        </w:rPr>
      </w:pPr>
      <w:proofErr w:type="gramStart"/>
      <w:r>
        <w:rPr>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76FF" w:rsidRDefault="009F26BD">
      <w:pPr>
        <w:pStyle w:val="ConsPlusNormal"/>
        <w:ind w:firstLine="709"/>
        <w:jc w:val="both"/>
        <w:rPr>
          <w:sz w:val="24"/>
        </w:rPr>
      </w:pPr>
      <w:r>
        <w:rPr>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76FF" w:rsidRDefault="009F26BD">
      <w:pPr>
        <w:pStyle w:val="ConsPlusNormal"/>
        <w:ind w:firstLine="709"/>
        <w:jc w:val="both"/>
        <w:rPr>
          <w:sz w:val="24"/>
        </w:rPr>
      </w:pPr>
      <w:proofErr w:type="gramStart"/>
      <w:r>
        <w:rPr>
          <w:sz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176FF" w:rsidRDefault="009F26BD">
      <w:pPr>
        <w:pStyle w:val="ConsPlusNormal"/>
        <w:ind w:firstLine="709"/>
        <w:jc w:val="both"/>
        <w:rPr>
          <w:sz w:val="24"/>
        </w:rPr>
      </w:pPr>
      <w:r>
        <w:rPr>
          <w:sz w:val="24"/>
        </w:rPr>
        <w:t>8) нарушение срока или порядка выдачи документов по результатам предоставления муниципальной услуги;</w:t>
      </w:r>
    </w:p>
    <w:p w:rsidR="00C176FF" w:rsidRDefault="009F26BD">
      <w:pPr>
        <w:pStyle w:val="ConsPlusNormal"/>
        <w:ind w:firstLine="709"/>
        <w:jc w:val="both"/>
        <w:rPr>
          <w:sz w:val="24"/>
        </w:rPr>
      </w:pPr>
      <w:proofErr w:type="gramStart"/>
      <w:r>
        <w:rPr>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76FF" w:rsidRDefault="009F26BD">
      <w:pPr>
        <w:pStyle w:val="ConsPlusNormal"/>
        <w:ind w:firstLine="709"/>
        <w:jc w:val="both"/>
        <w:rPr>
          <w:sz w:val="24"/>
        </w:rPr>
      </w:pPr>
      <w:proofErr w:type="gramStart"/>
      <w:r>
        <w:rPr>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C176FF" w:rsidRDefault="009F26BD">
      <w:pPr>
        <w:pStyle w:val="ConsPlusNormal"/>
        <w:ind w:firstLine="709"/>
        <w:jc w:val="both"/>
        <w:rPr>
          <w:sz w:val="24"/>
        </w:rPr>
      </w:pPr>
      <w:r>
        <w:rPr>
          <w:sz w:val="24"/>
        </w:rPr>
        <w:t>56.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76FF" w:rsidRDefault="009F26BD">
      <w:pPr>
        <w:pStyle w:val="ConsPlusNormal"/>
        <w:ind w:firstLine="709"/>
        <w:jc w:val="both"/>
        <w:rPr>
          <w:sz w:val="24"/>
        </w:rPr>
      </w:pPr>
      <w:r>
        <w:rPr>
          <w:sz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176FF" w:rsidRDefault="009F26BD">
      <w:pPr>
        <w:pStyle w:val="ConsPlusNormal"/>
        <w:ind w:firstLine="709"/>
        <w:jc w:val="both"/>
        <w:rPr>
          <w:sz w:val="24"/>
        </w:rPr>
      </w:pPr>
      <w:proofErr w:type="gramStart"/>
      <w:r>
        <w:rPr>
          <w:sz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176FF" w:rsidRDefault="009F26BD">
      <w:pPr>
        <w:pStyle w:val="ConsPlusNormal"/>
        <w:ind w:firstLine="709"/>
        <w:jc w:val="both"/>
        <w:rPr>
          <w:sz w:val="24"/>
        </w:rPr>
      </w:pPr>
      <w:r>
        <w:rPr>
          <w:sz w:val="24"/>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176FF" w:rsidRDefault="009F26BD">
      <w:pPr>
        <w:pStyle w:val="ConsPlusNormal"/>
        <w:ind w:firstLine="709"/>
        <w:jc w:val="both"/>
        <w:rPr>
          <w:sz w:val="24"/>
        </w:rPr>
      </w:pPr>
      <w:r>
        <w:rPr>
          <w:sz w:val="24"/>
        </w:rPr>
        <w:t>3) к руководителю многофункционального центра - на решения и действия (бездействие) работника многофункционального центра;</w:t>
      </w:r>
    </w:p>
    <w:p w:rsidR="00C176FF" w:rsidRDefault="009F26BD">
      <w:pPr>
        <w:pStyle w:val="ConsPlusNormal"/>
        <w:ind w:firstLine="709"/>
        <w:jc w:val="both"/>
        <w:rPr>
          <w:sz w:val="24"/>
        </w:rPr>
      </w:pPr>
      <w:r>
        <w:rPr>
          <w:sz w:val="24"/>
        </w:rPr>
        <w:t>4) к учредителю многофункционального центра - на решение и действия (бездействие) многофункционального центра.</w:t>
      </w:r>
    </w:p>
    <w:p w:rsidR="00C176FF" w:rsidRDefault="009F26BD">
      <w:pPr>
        <w:pStyle w:val="ConsPlusNormal"/>
        <w:ind w:firstLine="709"/>
        <w:jc w:val="both"/>
        <w:rPr>
          <w:sz w:val="24"/>
        </w:rPr>
      </w:pPr>
      <w:r>
        <w:rPr>
          <w:sz w:val="24"/>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176FF" w:rsidRDefault="009F26BD">
      <w:pPr>
        <w:pStyle w:val="ConsPlusNormal"/>
        <w:ind w:firstLine="709"/>
        <w:jc w:val="both"/>
        <w:rPr>
          <w:sz w:val="24"/>
        </w:rPr>
      </w:pPr>
      <w:r>
        <w:rPr>
          <w:sz w:val="24"/>
        </w:rPr>
        <w:t>57. Жалоба должна содержать:</w:t>
      </w:r>
    </w:p>
    <w:p w:rsidR="00C176FF" w:rsidRDefault="009F26BD">
      <w:pPr>
        <w:pStyle w:val="ConsPlusNormal"/>
        <w:ind w:firstLine="709"/>
        <w:jc w:val="both"/>
        <w:rPr>
          <w:sz w:val="24"/>
        </w:rPr>
      </w:pPr>
      <w:proofErr w:type="gramStart"/>
      <w:r>
        <w:rPr>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 решения и действия (бездействие) которых обжалуются;</w:t>
      </w:r>
      <w:proofErr w:type="gramEnd"/>
    </w:p>
    <w:p w:rsidR="00C176FF" w:rsidRDefault="009F26BD">
      <w:pPr>
        <w:pStyle w:val="ConsPlusNormal"/>
        <w:ind w:firstLine="709"/>
        <w:jc w:val="both"/>
        <w:rPr>
          <w:sz w:val="24"/>
        </w:rPr>
      </w:pPr>
      <w:proofErr w:type="gramStart"/>
      <w:r>
        <w:rPr>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76FF" w:rsidRDefault="009F26BD">
      <w:pPr>
        <w:pStyle w:val="ConsPlusNormal"/>
        <w:ind w:firstLine="709"/>
        <w:jc w:val="both"/>
        <w:rPr>
          <w:sz w:val="24"/>
        </w:rPr>
      </w:pPr>
      <w:r>
        <w:rPr>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176FF" w:rsidRDefault="009F26BD">
      <w:pPr>
        <w:pStyle w:val="ConsPlusNormal"/>
        <w:ind w:firstLine="709"/>
        <w:jc w:val="both"/>
        <w:rPr>
          <w:sz w:val="24"/>
        </w:rPr>
      </w:pPr>
      <w:r>
        <w:rPr>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176FF" w:rsidRDefault="009F26BD">
      <w:pPr>
        <w:pStyle w:val="ConsPlusNormal"/>
        <w:ind w:firstLine="709"/>
        <w:jc w:val="both"/>
        <w:rPr>
          <w:sz w:val="24"/>
        </w:rPr>
      </w:pPr>
      <w:r>
        <w:rPr>
          <w:sz w:val="24"/>
        </w:rPr>
        <w:t>58. По результатам рассмотрения жалобы принимается одно из следующих решений:</w:t>
      </w:r>
    </w:p>
    <w:p w:rsidR="00C176FF" w:rsidRDefault="009F26BD">
      <w:pPr>
        <w:pStyle w:val="ConsPlusNormal"/>
        <w:ind w:firstLine="709"/>
        <w:jc w:val="both"/>
        <w:rPr>
          <w:sz w:val="24"/>
        </w:rPr>
      </w:pPr>
      <w:proofErr w:type="gramStart"/>
      <w:r>
        <w:rPr>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176FF" w:rsidRDefault="009F26BD">
      <w:pPr>
        <w:pStyle w:val="ConsPlusNormal"/>
        <w:ind w:firstLine="709"/>
        <w:jc w:val="both"/>
        <w:rPr>
          <w:sz w:val="24"/>
        </w:rPr>
      </w:pPr>
      <w:r>
        <w:rPr>
          <w:sz w:val="24"/>
        </w:rPr>
        <w:t>2) в удовлетворении жалобы отказывается.</w:t>
      </w:r>
    </w:p>
    <w:p w:rsidR="00C176FF" w:rsidRDefault="009F26BD">
      <w:pPr>
        <w:pStyle w:val="ConsPlusNormal"/>
        <w:ind w:firstLine="709"/>
        <w:jc w:val="both"/>
        <w:rPr>
          <w:sz w:val="24"/>
        </w:rPr>
      </w:pPr>
      <w:r>
        <w:rPr>
          <w:sz w:val="24"/>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76FF" w:rsidRDefault="009F26BD">
      <w:pPr>
        <w:pStyle w:val="ConsPlusNormal"/>
        <w:ind w:firstLine="709"/>
        <w:jc w:val="both"/>
        <w:rPr>
          <w:sz w:val="24"/>
        </w:rPr>
      </w:pPr>
      <w:r>
        <w:rPr>
          <w:sz w:val="24"/>
        </w:rPr>
        <w:t xml:space="preserve">60. </w:t>
      </w:r>
      <w:proofErr w:type="gramStart"/>
      <w:r>
        <w:rPr>
          <w:sz w:val="24"/>
        </w:rPr>
        <w:t>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w:t>
      </w:r>
      <w:proofErr w:type="gramEnd"/>
      <w:r>
        <w:rPr>
          <w:sz w:val="24"/>
        </w:rPr>
        <w:t xml:space="preserve"> муниципальной услуги, а также приносятся извинения за доставленные </w:t>
      </w:r>
      <w:proofErr w:type="gramStart"/>
      <w:r>
        <w:rPr>
          <w:sz w:val="24"/>
        </w:rPr>
        <w:t>неудобства</w:t>
      </w:r>
      <w:proofErr w:type="gramEnd"/>
      <w:r>
        <w:rPr>
          <w:sz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176FF" w:rsidRDefault="009F26BD">
      <w:pPr>
        <w:pStyle w:val="ConsPlusNormal"/>
        <w:ind w:firstLine="709"/>
        <w:jc w:val="both"/>
        <w:rPr>
          <w:sz w:val="24"/>
        </w:rPr>
      </w:pPr>
      <w:r>
        <w:rPr>
          <w:sz w:val="24"/>
        </w:rPr>
        <w:t xml:space="preserve">61. В случае признания </w:t>
      </w:r>
      <w:proofErr w:type="gramStart"/>
      <w:r>
        <w:rPr>
          <w:sz w:val="24"/>
        </w:rPr>
        <w:t>жалобы</w:t>
      </w:r>
      <w:proofErr w:type="gramEnd"/>
      <w:r>
        <w:rPr>
          <w:sz w:val="24"/>
        </w:rPr>
        <w:t xml:space="preserve"> не подлежащей удовлетворению в ответе Заявителю, указанном в пункте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76FF" w:rsidRDefault="009F26BD">
      <w:pPr>
        <w:pStyle w:val="ConsPlusNormal"/>
        <w:ind w:firstLine="709"/>
        <w:jc w:val="both"/>
        <w:rPr>
          <w:sz w:val="24"/>
        </w:rPr>
      </w:pPr>
      <w:r>
        <w:rPr>
          <w:sz w:val="24"/>
        </w:rPr>
        <w:lastRenderedPageBreak/>
        <w:t xml:space="preserve">62. В случае установления в ходе или по результатам </w:t>
      </w:r>
      <w:proofErr w:type="gramStart"/>
      <w:r>
        <w:rPr>
          <w:sz w:val="24"/>
        </w:rPr>
        <w:t>рассмотрения жалобы признаков состава административного правонарушения</w:t>
      </w:r>
      <w:proofErr w:type="gramEnd"/>
      <w:r>
        <w:rPr>
          <w:sz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176FF" w:rsidRDefault="009F26BD">
      <w:pPr>
        <w:pStyle w:val="ConsPlusNormal"/>
        <w:ind w:firstLine="709"/>
        <w:jc w:val="both"/>
        <w:rPr>
          <w:sz w:val="24"/>
        </w:rPr>
      </w:pPr>
      <w:r>
        <w:rPr>
          <w:sz w:val="24"/>
        </w:rPr>
        <w:t>63.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176FF" w:rsidRDefault="009F26BD">
      <w:pPr>
        <w:pStyle w:val="ConsPlusNormal"/>
        <w:ind w:firstLine="709"/>
        <w:jc w:val="both"/>
        <w:rPr>
          <w:sz w:val="24"/>
        </w:rPr>
      </w:pPr>
      <w:r>
        <w:rPr>
          <w:sz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C176FF" w:rsidRDefault="009F26BD">
      <w:pPr>
        <w:pStyle w:val="ConsPlusNormal"/>
        <w:ind w:firstLine="709"/>
        <w:jc w:val="both"/>
        <w:rPr>
          <w:sz w:val="24"/>
        </w:rPr>
      </w:pPr>
      <w:r>
        <w:rPr>
          <w:sz w:val="24"/>
        </w:rPr>
        <w:t xml:space="preserve">64. </w:t>
      </w:r>
      <w:proofErr w:type="gramStart"/>
      <w:r>
        <w:rPr>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176FF" w:rsidRDefault="009F26BD">
      <w:pPr>
        <w:pStyle w:val="ConsPlusNormal"/>
        <w:ind w:firstLine="709"/>
        <w:jc w:val="both"/>
        <w:rPr>
          <w:sz w:val="24"/>
        </w:rPr>
      </w:pPr>
      <w:r>
        <w:rPr>
          <w:sz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176FF" w:rsidRDefault="009F26BD">
      <w:pPr>
        <w:pStyle w:val="ConsPlusNormal"/>
        <w:ind w:firstLine="709"/>
        <w:jc w:val="both"/>
        <w:rPr>
          <w:sz w:val="24"/>
        </w:rPr>
      </w:pPr>
      <w:r>
        <w:rPr>
          <w:sz w:val="24"/>
        </w:rPr>
        <w:t>Федеральным законом от 27.07.2010 № 210-ФЗ «Об организации предоставления государственных и муниципальных услуг»;</w:t>
      </w:r>
    </w:p>
    <w:p w:rsidR="00C176FF" w:rsidRDefault="009F26BD">
      <w:pPr>
        <w:pStyle w:val="ConsPlusNormal"/>
        <w:ind w:firstLine="709"/>
        <w:jc w:val="both"/>
        <w:rPr>
          <w:sz w:val="24"/>
        </w:rPr>
      </w:pPr>
      <w:r>
        <w:rPr>
          <w:sz w:val="24"/>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№1</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«Согласование вывода</w:t>
      </w:r>
      <w:r w:rsidR="00511370">
        <w:rPr>
          <w:sz w:val="24"/>
        </w:rPr>
        <w:t xml:space="preserve"> </w:t>
      </w:r>
      <w:r>
        <w:rPr>
          <w:sz w:val="24"/>
        </w:rPr>
        <w:t xml:space="preserve">источников </w:t>
      </w:r>
    </w:p>
    <w:p w:rsidR="00C176FF" w:rsidRDefault="009F26BD">
      <w:pPr>
        <w:pStyle w:val="ConsPlusNormal"/>
        <w:jc w:val="right"/>
        <w:rPr>
          <w:sz w:val="24"/>
        </w:rPr>
      </w:pPr>
      <w:r>
        <w:rPr>
          <w:sz w:val="24"/>
        </w:rPr>
        <w:t>тепловой энергии,</w:t>
      </w:r>
      <w:r w:rsidR="00511370">
        <w:rPr>
          <w:sz w:val="24"/>
        </w:rPr>
        <w:t xml:space="preserve"> т</w:t>
      </w:r>
      <w:r>
        <w:rPr>
          <w:sz w:val="24"/>
        </w:rPr>
        <w:t xml:space="preserve">епловых сетей </w:t>
      </w:r>
    </w:p>
    <w:p w:rsidR="00C176FF" w:rsidRDefault="009F26BD">
      <w:pPr>
        <w:pStyle w:val="ConsPlusNormal"/>
        <w:jc w:val="right"/>
        <w:rPr>
          <w:sz w:val="24"/>
        </w:rPr>
      </w:pPr>
      <w:r>
        <w:rPr>
          <w:sz w:val="24"/>
        </w:rPr>
        <w:t>в ремонт</w:t>
      </w:r>
      <w:r w:rsidR="00511370">
        <w:rPr>
          <w:sz w:val="24"/>
        </w:rPr>
        <w:t xml:space="preserve"> </w:t>
      </w:r>
      <w:r>
        <w:rPr>
          <w:sz w:val="24"/>
        </w:rPr>
        <w:t>и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p w:rsidR="00C176FF" w:rsidRDefault="009F26BD">
      <w:pPr>
        <w:pStyle w:val="ConsPlusNormal"/>
        <w:ind w:firstLine="540"/>
        <w:jc w:val="right"/>
        <w:rPr>
          <w:sz w:val="24"/>
        </w:rPr>
      </w:pPr>
      <w:r>
        <w:rPr>
          <w:sz w:val="24"/>
        </w:rPr>
        <w:t xml:space="preserve">В Администрацию муниципального образования </w:t>
      </w:r>
    </w:p>
    <w:p w:rsidR="00C176FF" w:rsidRDefault="008503CA">
      <w:pPr>
        <w:pStyle w:val="ConsPlusNormal"/>
        <w:ind w:firstLine="540"/>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ind w:firstLine="540"/>
        <w:jc w:val="right"/>
        <w:rPr>
          <w:sz w:val="24"/>
        </w:rPr>
      </w:pPr>
      <w:r>
        <w:rPr>
          <w:sz w:val="24"/>
        </w:rPr>
        <w:t>Оренбургской области</w:t>
      </w:r>
    </w:p>
    <w:p w:rsidR="00C176FF" w:rsidRDefault="009F26BD">
      <w:pPr>
        <w:pStyle w:val="ConsPlusNormal"/>
        <w:ind w:firstLine="540"/>
        <w:jc w:val="right"/>
        <w:rPr>
          <w:sz w:val="24"/>
        </w:rPr>
      </w:pPr>
      <w:proofErr w:type="gramStart"/>
      <w:r>
        <w:rPr>
          <w:sz w:val="24"/>
        </w:rPr>
        <w:t>от заявителя (уполномоченного</w:t>
      </w:r>
      <w:proofErr w:type="gramEnd"/>
    </w:p>
    <w:p w:rsidR="00C176FF" w:rsidRDefault="009F26BD">
      <w:pPr>
        <w:pStyle w:val="ConsPlusNormal"/>
        <w:ind w:firstLine="540"/>
        <w:jc w:val="right"/>
        <w:rPr>
          <w:sz w:val="24"/>
        </w:rPr>
      </w:pPr>
      <w:r>
        <w:rPr>
          <w:sz w:val="24"/>
        </w:rPr>
        <w:t>представителя заявителя):</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 xml:space="preserve">для физических лиц, зарегистрированных </w:t>
      </w:r>
      <w:proofErr w:type="gramStart"/>
      <w:r>
        <w:t>в</w:t>
      </w:r>
      <w:proofErr w:type="gramEnd"/>
    </w:p>
    <w:p w:rsidR="00C176FF" w:rsidRDefault="009F26BD">
      <w:pPr>
        <w:pStyle w:val="ConsPlusNormal"/>
        <w:ind w:firstLine="540"/>
        <w:jc w:val="right"/>
      </w:pPr>
      <w:proofErr w:type="gramStart"/>
      <w:r>
        <w:t>качестве</w:t>
      </w:r>
      <w:proofErr w:type="gramEnd"/>
      <w:r>
        <w:t xml:space="preserve"> индивидуальных предпринимателей:</w:t>
      </w:r>
    </w:p>
    <w:p w:rsidR="00C176FF" w:rsidRDefault="009F26BD">
      <w:pPr>
        <w:pStyle w:val="ConsPlusNormal"/>
        <w:ind w:firstLine="540"/>
        <w:jc w:val="right"/>
      </w:pPr>
      <w:proofErr w:type="gramStart"/>
      <w:r>
        <w:t>фамилия, имя, отчество (последнее - при</w:t>
      </w:r>
      <w:proofErr w:type="gramEnd"/>
    </w:p>
    <w:p w:rsidR="00C176FF" w:rsidRDefault="009F26BD">
      <w:pPr>
        <w:pStyle w:val="ConsPlusNormal"/>
        <w:ind w:firstLine="540"/>
        <w:jc w:val="right"/>
      </w:pPr>
      <w:proofErr w:type="gramStart"/>
      <w:r>
        <w:t>наличии</w:t>
      </w:r>
      <w:proofErr w:type="gramEnd"/>
      <w:r>
        <w:t>); реквизиты документа (серия, номер,</w:t>
      </w:r>
    </w:p>
    <w:p w:rsidR="00C176FF" w:rsidRDefault="009F26BD">
      <w:pPr>
        <w:pStyle w:val="ConsPlusNormal"/>
        <w:ind w:firstLine="540"/>
        <w:jc w:val="right"/>
      </w:pPr>
      <w:r>
        <w:t>дата выдачи, орган, выдавший документ),</w:t>
      </w:r>
    </w:p>
    <w:p w:rsidR="00C176FF" w:rsidRDefault="009F26BD">
      <w:pPr>
        <w:pStyle w:val="ConsPlusNormal"/>
        <w:ind w:firstLine="540"/>
        <w:jc w:val="right"/>
      </w:pPr>
      <w:proofErr w:type="gramStart"/>
      <w:r>
        <w:t>удостоверяющего</w:t>
      </w:r>
      <w:proofErr w:type="gramEnd"/>
      <w:r>
        <w:t xml:space="preserve"> личность в соответствии с</w:t>
      </w:r>
    </w:p>
    <w:p w:rsidR="00C176FF" w:rsidRDefault="009F26BD">
      <w:pPr>
        <w:pStyle w:val="ConsPlusNormal"/>
        <w:ind w:firstLine="540"/>
        <w:jc w:val="right"/>
      </w:pPr>
      <w:r>
        <w:t>законодательством Российской Федерации;</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адрес регистрации по месту жительства;</w:t>
      </w:r>
    </w:p>
    <w:p w:rsidR="00C176FF" w:rsidRDefault="009F26BD">
      <w:pPr>
        <w:pStyle w:val="ConsPlusNormal"/>
        <w:ind w:firstLine="540"/>
        <w:jc w:val="right"/>
      </w:pPr>
      <w:r>
        <w:t>основной государственный регистрационный</w:t>
      </w:r>
    </w:p>
    <w:p w:rsidR="00C176FF" w:rsidRDefault="009F26BD">
      <w:pPr>
        <w:pStyle w:val="ConsPlusNormal"/>
        <w:ind w:firstLine="540"/>
        <w:jc w:val="right"/>
      </w:pPr>
      <w:r>
        <w:t xml:space="preserve">номер записи в </w:t>
      </w:r>
      <w:proofErr w:type="gramStart"/>
      <w:r>
        <w:t>Едином</w:t>
      </w:r>
      <w:proofErr w:type="gramEnd"/>
      <w:r>
        <w:t xml:space="preserve"> государственном</w:t>
      </w:r>
    </w:p>
    <w:p w:rsidR="00C176FF" w:rsidRDefault="009F26BD">
      <w:pPr>
        <w:pStyle w:val="ConsPlusNormal"/>
        <w:ind w:firstLine="540"/>
        <w:jc w:val="right"/>
      </w:pPr>
      <w:proofErr w:type="gramStart"/>
      <w:r>
        <w:t>реестре</w:t>
      </w:r>
      <w:proofErr w:type="gramEnd"/>
      <w:r>
        <w:t xml:space="preserve"> индивидуальных предпринимателей</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юридических лиц: полное наименование</w:t>
      </w:r>
    </w:p>
    <w:p w:rsidR="00C176FF" w:rsidRDefault="009F26BD">
      <w:pPr>
        <w:pStyle w:val="ConsPlusNormal"/>
        <w:ind w:firstLine="540"/>
        <w:jc w:val="right"/>
      </w:pPr>
      <w:r>
        <w:t xml:space="preserve">юридического лица; </w:t>
      </w:r>
      <w:proofErr w:type="gramStart"/>
      <w:r>
        <w:t>основной</w:t>
      </w:r>
      <w:proofErr w:type="gramEnd"/>
      <w:r>
        <w:t xml:space="preserve"> государственный</w:t>
      </w:r>
    </w:p>
    <w:p w:rsidR="00C176FF" w:rsidRDefault="009F26BD">
      <w:pPr>
        <w:pStyle w:val="ConsPlusNormal"/>
        <w:ind w:firstLine="540"/>
        <w:jc w:val="right"/>
      </w:pPr>
      <w:r>
        <w:t xml:space="preserve">регистрационный номер записи в </w:t>
      </w:r>
      <w:proofErr w:type="gramStart"/>
      <w:r>
        <w:t>Едином</w:t>
      </w:r>
      <w:proofErr w:type="gramEnd"/>
    </w:p>
    <w:p w:rsidR="00C176FF" w:rsidRDefault="009F26BD">
      <w:pPr>
        <w:pStyle w:val="ConsPlusNormal"/>
        <w:ind w:firstLine="540"/>
        <w:jc w:val="right"/>
      </w:pPr>
      <w:r>
        <w:t xml:space="preserve">государственном </w:t>
      </w:r>
      <w:proofErr w:type="gramStart"/>
      <w:r>
        <w:t>реестре</w:t>
      </w:r>
      <w:proofErr w:type="gramEnd"/>
      <w:r>
        <w:t xml:space="preserve"> юридических лиц;</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фактический адрес местонахождения</w:t>
      </w:r>
    </w:p>
    <w:p w:rsidR="00C176FF" w:rsidRDefault="009F26BD">
      <w:pPr>
        <w:pStyle w:val="ConsPlusNormal"/>
        <w:ind w:firstLine="540"/>
        <w:jc w:val="right"/>
      </w:pPr>
      <w:r>
        <w:t>юридического лица</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уполномоченного представителя</w:t>
      </w:r>
    </w:p>
    <w:p w:rsidR="00C176FF" w:rsidRDefault="009F26BD">
      <w:pPr>
        <w:pStyle w:val="ConsPlusNormal"/>
        <w:ind w:firstLine="540"/>
        <w:jc w:val="right"/>
      </w:pPr>
      <w:r>
        <w:t>заявителя: фамилия, имя, отчество лица</w:t>
      </w:r>
    </w:p>
    <w:p w:rsidR="00C176FF" w:rsidRDefault="009F26BD">
      <w:pPr>
        <w:pStyle w:val="ConsPlusNormal"/>
        <w:ind w:firstLine="540"/>
        <w:jc w:val="right"/>
      </w:pPr>
      <w:r>
        <w:t>(последнее - при наличии); реквизиты</w:t>
      </w:r>
    </w:p>
    <w:p w:rsidR="00C176FF" w:rsidRDefault="009F26BD">
      <w:pPr>
        <w:pStyle w:val="ConsPlusNormal"/>
        <w:ind w:firstLine="540"/>
        <w:jc w:val="right"/>
      </w:pPr>
      <w:proofErr w:type="gramStart"/>
      <w:r>
        <w:t>документов (документа) (серия, номер, дата</w:t>
      </w:r>
      <w:proofErr w:type="gramEnd"/>
    </w:p>
    <w:p w:rsidR="00C176FF" w:rsidRDefault="009F26BD">
      <w:pPr>
        <w:pStyle w:val="ConsPlusNormal"/>
        <w:ind w:firstLine="540"/>
        <w:jc w:val="right"/>
      </w:pPr>
      <w:r>
        <w:t>выдачи, орган, выдавший документ),</w:t>
      </w:r>
    </w:p>
    <w:p w:rsidR="00C176FF" w:rsidRDefault="009F26BD">
      <w:pPr>
        <w:pStyle w:val="ConsPlusNormal"/>
        <w:ind w:firstLine="540"/>
        <w:jc w:val="right"/>
      </w:pPr>
      <w:proofErr w:type="gramStart"/>
      <w:r>
        <w:t>подтверждающих</w:t>
      </w:r>
      <w:proofErr w:type="gramEnd"/>
      <w:r>
        <w:t xml:space="preserve"> его личность и полномочия;</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Контактные данные заявителя</w:t>
      </w:r>
    </w:p>
    <w:p w:rsidR="00C176FF" w:rsidRDefault="009F26BD">
      <w:pPr>
        <w:pStyle w:val="ConsPlusNormal"/>
        <w:ind w:firstLine="540"/>
        <w:jc w:val="right"/>
      </w:pPr>
      <w:r>
        <w:t>(уполномоченного представителя заявителя):</w:t>
      </w:r>
    </w:p>
    <w:p w:rsidR="00C176FF" w:rsidRDefault="009F26BD">
      <w:pPr>
        <w:pStyle w:val="ConsPlusNormal"/>
        <w:ind w:firstLine="540"/>
        <w:jc w:val="right"/>
      </w:pPr>
      <w:proofErr w:type="gramStart"/>
      <w:r>
        <w:t>(номер контактного телефона, адрес</w:t>
      </w:r>
      <w:proofErr w:type="gramEnd"/>
    </w:p>
    <w:p w:rsidR="00C176FF" w:rsidRDefault="009F26BD">
      <w:pPr>
        <w:pStyle w:val="ConsPlusNormal"/>
        <w:ind w:firstLine="540"/>
        <w:jc w:val="right"/>
      </w:pPr>
      <w:r>
        <w:t xml:space="preserve">электронной почты (при наличии), </w:t>
      </w:r>
      <w:proofErr w:type="gramStart"/>
      <w:r>
        <w:t>почтовый</w:t>
      </w:r>
      <w:proofErr w:type="gramEnd"/>
    </w:p>
    <w:p w:rsidR="00C176FF" w:rsidRDefault="009F26BD">
      <w:pPr>
        <w:pStyle w:val="ConsPlusNormal"/>
        <w:ind w:firstLine="540"/>
        <w:jc w:val="right"/>
      </w:pPr>
      <w:r>
        <w:t>адрес)</w:t>
      </w:r>
    </w:p>
    <w:p w:rsidR="00C176FF" w:rsidRDefault="009F26BD">
      <w:pPr>
        <w:pStyle w:val="ConsPlusNormal"/>
        <w:ind w:firstLine="0"/>
        <w:jc w:val="center"/>
        <w:rPr>
          <w:sz w:val="24"/>
        </w:rPr>
      </w:pPr>
      <w:r>
        <w:rPr>
          <w:sz w:val="24"/>
        </w:rPr>
        <w:t>Заявка</w:t>
      </w:r>
    </w:p>
    <w:p w:rsidR="00C176FF" w:rsidRDefault="009F26BD">
      <w:pPr>
        <w:pStyle w:val="ConsPlusNormal"/>
        <w:ind w:firstLine="709"/>
        <w:jc w:val="both"/>
        <w:rPr>
          <w:sz w:val="24"/>
        </w:rPr>
      </w:pPr>
      <w:r>
        <w:rPr>
          <w:sz w:val="24"/>
        </w:rPr>
        <w:t>В соответствии с пунктами 5, 6 Правил вывода в ремонт и из эксплуатации</w:t>
      </w:r>
      <w:r w:rsidR="00511370">
        <w:rPr>
          <w:sz w:val="24"/>
        </w:rPr>
        <w:t xml:space="preserve"> </w:t>
      </w:r>
      <w:r>
        <w:rPr>
          <w:sz w:val="24"/>
        </w:rPr>
        <w:t>источников тепловой энергии и тепловых сетей, утвержденных Постановлением Правительства Российской Федерации от 08.07.2023 № 1130 «Об утверждении правил вывода в ремонт и из эксплуатации источников тепловой энергии и тепловых сетей», прошу согласовать вывод в плановый ремонт</w:t>
      </w:r>
    </w:p>
    <w:p w:rsidR="00C176FF" w:rsidRDefault="009F26BD">
      <w:pPr>
        <w:pStyle w:val="ConsPlusNormal"/>
        <w:ind w:firstLine="709"/>
        <w:jc w:val="both"/>
        <w:rPr>
          <w:sz w:val="24"/>
        </w:rPr>
      </w:pPr>
      <w:r>
        <w:rPr>
          <w:sz w:val="24"/>
        </w:rPr>
        <w:t>__________________________________________________________________,</w:t>
      </w:r>
    </w:p>
    <w:p w:rsidR="00C176FF" w:rsidRDefault="009F26BD">
      <w:pPr>
        <w:pStyle w:val="ConsPlusNormal"/>
        <w:ind w:firstLine="709"/>
        <w:rPr>
          <w:sz w:val="24"/>
        </w:rPr>
      </w:pPr>
      <w:r>
        <w:rPr>
          <w:sz w:val="18"/>
        </w:rPr>
        <w:t>(наименование источника тепловой энергии, тепловых сетей с указанием оборудования, требующего ремонта)</w:t>
      </w:r>
      <w:r>
        <w:rPr>
          <w:sz w:val="24"/>
        </w:rPr>
        <w:t xml:space="preserve"> по адресу _________________________________________________________________</w:t>
      </w:r>
    </w:p>
    <w:p w:rsidR="00C176FF" w:rsidRDefault="009F26BD">
      <w:pPr>
        <w:pStyle w:val="ConsPlusNormal"/>
        <w:ind w:firstLine="709"/>
        <w:jc w:val="both"/>
        <w:rPr>
          <w:sz w:val="24"/>
        </w:rPr>
      </w:pPr>
      <w:r>
        <w:rPr>
          <w:sz w:val="18"/>
        </w:rPr>
        <w:t>(указывается полный адрес местонахождения источников тепловой энергии и тепловых сетей)</w:t>
      </w:r>
    </w:p>
    <w:p w:rsidR="00C176FF" w:rsidRDefault="009F26BD">
      <w:pPr>
        <w:pStyle w:val="ConsPlusNormal"/>
        <w:ind w:firstLine="709"/>
        <w:jc w:val="both"/>
        <w:rPr>
          <w:sz w:val="24"/>
        </w:rPr>
      </w:pPr>
      <w:r>
        <w:rPr>
          <w:sz w:val="24"/>
        </w:rPr>
        <w:lastRenderedPageBreak/>
        <w:t>Сроки проведения ремонта</w:t>
      </w:r>
    </w:p>
    <w:p w:rsidR="00C176FF" w:rsidRDefault="009F26BD">
      <w:pPr>
        <w:pStyle w:val="ConsPlusNormal"/>
        <w:ind w:firstLine="540"/>
        <w:jc w:val="both"/>
        <w:rPr>
          <w:sz w:val="24"/>
        </w:rPr>
      </w:pPr>
      <w:r>
        <w:rPr>
          <w:sz w:val="24"/>
        </w:rPr>
        <w:t xml:space="preserve"> __________________________________________________________________</w:t>
      </w:r>
    </w:p>
    <w:p w:rsidR="00C176FF" w:rsidRDefault="009F26BD">
      <w:pPr>
        <w:pStyle w:val="ConsPlusNormal"/>
        <w:ind w:firstLine="540"/>
        <w:jc w:val="center"/>
        <w:rPr>
          <w:sz w:val="18"/>
        </w:rPr>
      </w:pPr>
      <w:r>
        <w:rPr>
          <w:sz w:val="18"/>
        </w:rPr>
        <w:t>(указывается период ремонта)</w:t>
      </w:r>
    </w:p>
    <w:p w:rsidR="00C176FF" w:rsidRDefault="009F26BD">
      <w:pPr>
        <w:pStyle w:val="ConsPlusNormal"/>
        <w:ind w:firstLine="709"/>
        <w:jc w:val="both"/>
        <w:rPr>
          <w:sz w:val="24"/>
        </w:rPr>
      </w:pPr>
      <w:r>
        <w:rPr>
          <w:sz w:val="24"/>
        </w:rPr>
        <w:t>Виды ремонта __________________________________________________________</w:t>
      </w:r>
    </w:p>
    <w:p w:rsidR="00C176FF" w:rsidRDefault="009F26BD">
      <w:pPr>
        <w:pStyle w:val="ConsPlusNormal"/>
        <w:ind w:firstLine="709"/>
        <w:jc w:val="both"/>
        <w:rPr>
          <w:sz w:val="24"/>
        </w:rPr>
      </w:pPr>
      <w:r>
        <w:rPr>
          <w:sz w:val="24"/>
        </w:rPr>
        <w:t xml:space="preserve">Перечень объектов потребителей тепловой энергии с указанием </w:t>
      </w:r>
      <w:proofErr w:type="spellStart"/>
      <w:r>
        <w:rPr>
          <w:sz w:val="24"/>
        </w:rPr>
        <w:t>местанахождения</w:t>
      </w:r>
      <w:proofErr w:type="spellEnd"/>
      <w:r>
        <w:rPr>
          <w:sz w:val="24"/>
        </w:rPr>
        <w:t xml:space="preserve"> указанных объектов, теплоснабжение которых может быть </w:t>
      </w:r>
      <w:proofErr w:type="spellStart"/>
      <w:r>
        <w:rPr>
          <w:sz w:val="24"/>
        </w:rPr>
        <w:t>ограниченоили</w:t>
      </w:r>
      <w:proofErr w:type="spellEnd"/>
      <w:r>
        <w:rPr>
          <w:sz w:val="24"/>
        </w:rPr>
        <w:t xml:space="preserve"> прекращено вследствие проведения ремонта</w:t>
      </w:r>
    </w:p>
    <w:p w:rsidR="00C176FF" w:rsidRDefault="009F26BD">
      <w:pPr>
        <w:pStyle w:val="ConsPlusNormal"/>
        <w:ind w:firstLine="709"/>
        <w:jc w:val="both"/>
        <w:rPr>
          <w:sz w:val="24"/>
        </w:rPr>
      </w:pPr>
      <w:r>
        <w:rPr>
          <w:sz w:val="24"/>
        </w:rPr>
        <w:t xml:space="preserve"> __________________________________________________________________</w:t>
      </w:r>
    </w:p>
    <w:p w:rsidR="00C176FF" w:rsidRDefault="009F26BD">
      <w:pPr>
        <w:pStyle w:val="ConsPlusNormal"/>
        <w:ind w:firstLine="709"/>
        <w:jc w:val="center"/>
        <w:rPr>
          <w:sz w:val="18"/>
        </w:rPr>
      </w:pPr>
      <w:r>
        <w:rPr>
          <w:sz w:val="18"/>
        </w:rPr>
        <w:t>(перечень объектов потребителей тепловой энергии)</w:t>
      </w:r>
    </w:p>
    <w:p w:rsidR="00C176FF" w:rsidRDefault="009F26BD">
      <w:pPr>
        <w:pStyle w:val="ConsPlusNormal"/>
        <w:ind w:firstLine="709"/>
        <w:jc w:val="both"/>
        <w:rPr>
          <w:sz w:val="24"/>
        </w:rPr>
      </w:pPr>
      <w:r>
        <w:rPr>
          <w:sz w:val="24"/>
        </w:rPr>
        <w:t>Прошу уведомить о результате рассмотрения заявки:</w:t>
      </w:r>
    </w:p>
    <w:p w:rsidR="00C176FF" w:rsidRDefault="00C176FF">
      <w:pPr>
        <w:pStyle w:val="ConsPlusNormal"/>
        <w:ind w:firstLine="540"/>
        <w:jc w:val="both"/>
        <w:rPr>
          <w:sz w:val="24"/>
        </w:rPr>
      </w:pPr>
    </w:p>
    <w:tbl>
      <w:tblPr>
        <w:tblW w:w="0" w:type="auto"/>
        <w:tblLayout w:type="fixed"/>
        <w:tblCellMar>
          <w:top w:w="102" w:type="dxa"/>
          <w:left w:w="62" w:type="dxa"/>
          <w:bottom w:w="102" w:type="dxa"/>
          <w:right w:w="62" w:type="dxa"/>
        </w:tblCellMar>
        <w:tblLook w:val="04A0"/>
      </w:tblPr>
      <w:tblGrid>
        <w:gridCol w:w="2627"/>
        <w:gridCol w:w="1462"/>
        <w:gridCol w:w="1677"/>
        <w:gridCol w:w="4234"/>
      </w:tblGrid>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Выбранный способ направления результата муниципальной услуги отметить знаком «X»</w:t>
            </w:r>
          </w:p>
        </w:tc>
        <w:tc>
          <w:tcPr>
            <w:tcW w:w="31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бумажного документа</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электронного документа</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При личном обращении</w:t>
            </w: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Почтовым отправлением</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Посредством электронной почты (при наличии)</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24"/>
              </w:rPr>
            </w:pPr>
            <w:r>
              <w:rPr>
                <w:sz w:val="24"/>
              </w:rPr>
              <w:t>Способ направления результата муниципальной услуги</w:t>
            </w: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______________________</w:t>
            </w:r>
          </w:p>
          <w:p w:rsidR="00C176FF" w:rsidRDefault="009F26BD">
            <w:pPr>
              <w:pStyle w:val="ConsPlusNormal"/>
              <w:jc w:val="center"/>
              <w:rPr>
                <w:sz w:val="24"/>
              </w:rPr>
            </w:pPr>
            <w:r>
              <w:rPr>
                <w:sz w:val="24"/>
              </w:rPr>
              <w:t>(адрес электронной почты)</w:t>
            </w:r>
          </w:p>
        </w:tc>
      </w:tr>
    </w:tbl>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Приложения (согласно пункту 18 административного регламента)</w:t>
      </w:r>
    </w:p>
    <w:p w:rsidR="00C176FF" w:rsidRDefault="009F26BD">
      <w:pPr>
        <w:pStyle w:val="ConsPlusNormal"/>
        <w:ind w:firstLine="709"/>
        <w:jc w:val="both"/>
        <w:rPr>
          <w:sz w:val="24"/>
        </w:rPr>
      </w:pPr>
      <w:r>
        <w:rPr>
          <w:sz w:val="24"/>
        </w:rPr>
        <w:t>1.</w:t>
      </w:r>
    </w:p>
    <w:p w:rsidR="00C176FF" w:rsidRDefault="009F26BD">
      <w:pPr>
        <w:pStyle w:val="ConsPlusNormal"/>
        <w:ind w:firstLine="709"/>
        <w:jc w:val="both"/>
        <w:rPr>
          <w:sz w:val="24"/>
        </w:rPr>
      </w:pPr>
      <w:r>
        <w:rPr>
          <w:sz w:val="24"/>
        </w:rPr>
        <w:t>2.</w:t>
      </w:r>
    </w:p>
    <w:p w:rsidR="00C176FF" w:rsidRDefault="009F26BD">
      <w:pPr>
        <w:pStyle w:val="ConsPlusNormal"/>
        <w:ind w:firstLine="709"/>
        <w:jc w:val="both"/>
        <w:rPr>
          <w:sz w:val="24"/>
        </w:rPr>
      </w:pPr>
      <w:r>
        <w:rPr>
          <w:sz w:val="24"/>
        </w:rPr>
        <w:t>3.________________________ «___» _______________ 20___ г.</w:t>
      </w:r>
    </w:p>
    <w:p w:rsidR="00C176FF" w:rsidRDefault="009F26BD">
      <w:pPr>
        <w:pStyle w:val="ConsPlusNormal"/>
        <w:ind w:firstLine="709"/>
        <w:jc w:val="both"/>
        <w:rPr>
          <w:sz w:val="18"/>
        </w:rPr>
      </w:pPr>
      <w:r>
        <w:rPr>
          <w:sz w:val="18"/>
        </w:rPr>
        <w:t>Подпись заявителя Дата составления заявки</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«_______»«____» _______________ 20___ г.</w:t>
      </w:r>
    </w:p>
    <w:p w:rsidR="00C176FF" w:rsidRDefault="009F26BD">
      <w:pPr>
        <w:pStyle w:val="ConsPlusNormal"/>
        <w:ind w:firstLine="709"/>
        <w:jc w:val="both"/>
        <w:rPr>
          <w:sz w:val="18"/>
        </w:rPr>
      </w:pPr>
      <w:r>
        <w:rPr>
          <w:sz w:val="18"/>
        </w:rPr>
        <w:t xml:space="preserve">№ </w:t>
      </w:r>
      <w:proofErr w:type="spellStart"/>
      <w:r>
        <w:rPr>
          <w:sz w:val="18"/>
        </w:rPr>
        <w:t>вх</w:t>
      </w:r>
      <w:proofErr w:type="spellEnd"/>
      <w:r>
        <w:rPr>
          <w:sz w:val="18"/>
        </w:rPr>
        <w:t>. письма, дата регистрации заявки</w:t>
      </w:r>
    </w:p>
    <w:p w:rsidR="00C176FF" w:rsidRDefault="00C176FF">
      <w:pPr>
        <w:pStyle w:val="ConsPlusNormal"/>
        <w:ind w:firstLine="540"/>
        <w:jc w:val="both"/>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№2</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«Согласование вывода</w:t>
      </w:r>
      <w:r w:rsidR="00511370">
        <w:rPr>
          <w:sz w:val="24"/>
        </w:rPr>
        <w:t xml:space="preserve"> </w:t>
      </w:r>
      <w:r>
        <w:rPr>
          <w:sz w:val="24"/>
        </w:rPr>
        <w:t xml:space="preserve">источников </w:t>
      </w:r>
    </w:p>
    <w:p w:rsidR="00C176FF" w:rsidRDefault="009F26BD">
      <w:pPr>
        <w:pStyle w:val="ConsPlusNormal"/>
        <w:jc w:val="right"/>
        <w:rPr>
          <w:sz w:val="24"/>
        </w:rPr>
      </w:pPr>
      <w:r>
        <w:rPr>
          <w:sz w:val="24"/>
        </w:rPr>
        <w:t>тепловой энергии,</w:t>
      </w:r>
      <w:r w:rsidR="00511370">
        <w:rPr>
          <w:sz w:val="24"/>
        </w:rPr>
        <w:t xml:space="preserve"> </w:t>
      </w:r>
      <w:r>
        <w:rPr>
          <w:sz w:val="24"/>
        </w:rPr>
        <w:t xml:space="preserve">тепловых сетей </w:t>
      </w:r>
    </w:p>
    <w:p w:rsidR="00C176FF" w:rsidRDefault="009F26BD">
      <w:pPr>
        <w:pStyle w:val="ConsPlusNormal"/>
        <w:jc w:val="right"/>
        <w:rPr>
          <w:sz w:val="24"/>
        </w:rPr>
      </w:pPr>
      <w:r>
        <w:rPr>
          <w:sz w:val="24"/>
        </w:rPr>
        <w:t>в ремонт</w:t>
      </w:r>
      <w:r w:rsidR="00511370">
        <w:rPr>
          <w:sz w:val="24"/>
        </w:rPr>
        <w:t xml:space="preserve"> </w:t>
      </w:r>
      <w:r>
        <w:rPr>
          <w:sz w:val="24"/>
        </w:rPr>
        <w:t>и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p w:rsidR="00C176FF" w:rsidRDefault="009F26BD">
      <w:pPr>
        <w:pStyle w:val="ConsPlusNormal"/>
        <w:ind w:firstLine="540"/>
        <w:jc w:val="right"/>
        <w:rPr>
          <w:sz w:val="24"/>
        </w:rPr>
      </w:pPr>
      <w:r>
        <w:rPr>
          <w:sz w:val="24"/>
        </w:rPr>
        <w:t xml:space="preserve">В Администрацию муниципального образования </w:t>
      </w:r>
    </w:p>
    <w:p w:rsidR="00C176FF" w:rsidRDefault="008503CA">
      <w:pPr>
        <w:pStyle w:val="ConsPlusNormal"/>
        <w:ind w:firstLine="540"/>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ind w:firstLine="540"/>
        <w:jc w:val="right"/>
        <w:rPr>
          <w:sz w:val="24"/>
        </w:rPr>
      </w:pPr>
      <w:r>
        <w:rPr>
          <w:sz w:val="24"/>
        </w:rPr>
        <w:t>Оренбургской области</w:t>
      </w:r>
    </w:p>
    <w:p w:rsidR="00C176FF" w:rsidRDefault="009F26BD">
      <w:pPr>
        <w:pStyle w:val="ConsPlusNormal"/>
        <w:ind w:firstLine="540"/>
        <w:jc w:val="right"/>
        <w:rPr>
          <w:sz w:val="24"/>
        </w:rPr>
      </w:pPr>
      <w:proofErr w:type="gramStart"/>
      <w:r>
        <w:rPr>
          <w:sz w:val="24"/>
        </w:rPr>
        <w:t>от заявителя (уполномоченного</w:t>
      </w:r>
      <w:proofErr w:type="gramEnd"/>
    </w:p>
    <w:p w:rsidR="00C176FF" w:rsidRDefault="009F26BD">
      <w:pPr>
        <w:pStyle w:val="ConsPlusNormal"/>
        <w:ind w:firstLine="540"/>
        <w:jc w:val="right"/>
        <w:rPr>
          <w:sz w:val="24"/>
        </w:rPr>
      </w:pPr>
      <w:r>
        <w:rPr>
          <w:sz w:val="24"/>
        </w:rPr>
        <w:t>представителя заявителя):</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 xml:space="preserve">для физических лиц, зарегистрированных </w:t>
      </w:r>
      <w:proofErr w:type="gramStart"/>
      <w:r>
        <w:t>в</w:t>
      </w:r>
      <w:proofErr w:type="gramEnd"/>
    </w:p>
    <w:p w:rsidR="00C176FF" w:rsidRDefault="009F26BD">
      <w:pPr>
        <w:pStyle w:val="ConsPlusNormal"/>
        <w:ind w:firstLine="540"/>
        <w:jc w:val="right"/>
      </w:pPr>
      <w:proofErr w:type="gramStart"/>
      <w:r>
        <w:t>качестве</w:t>
      </w:r>
      <w:proofErr w:type="gramEnd"/>
      <w:r>
        <w:t xml:space="preserve"> индивидуальных предпринимателей:</w:t>
      </w:r>
    </w:p>
    <w:p w:rsidR="00C176FF" w:rsidRDefault="009F26BD">
      <w:pPr>
        <w:pStyle w:val="ConsPlusNormal"/>
        <w:ind w:firstLine="540"/>
        <w:jc w:val="right"/>
      </w:pPr>
      <w:proofErr w:type="gramStart"/>
      <w:r>
        <w:t>фамилия, имя, отчество (последнее - при</w:t>
      </w:r>
      <w:proofErr w:type="gramEnd"/>
    </w:p>
    <w:p w:rsidR="00C176FF" w:rsidRDefault="009F26BD">
      <w:pPr>
        <w:pStyle w:val="ConsPlusNormal"/>
        <w:ind w:firstLine="540"/>
        <w:jc w:val="right"/>
      </w:pPr>
      <w:proofErr w:type="gramStart"/>
      <w:r>
        <w:t>наличии</w:t>
      </w:r>
      <w:proofErr w:type="gramEnd"/>
      <w:r>
        <w:t>); реквизиты документа (серия, номер,</w:t>
      </w:r>
    </w:p>
    <w:p w:rsidR="00C176FF" w:rsidRDefault="009F26BD">
      <w:pPr>
        <w:pStyle w:val="ConsPlusNormal"/>
        <w:ind w:firstLine="540"/>
        <w:jc w:val="right"/>
      </w:pPr>
      <w:r>
        <w:t>дата выдачи, орган, выдавший документ),</w:t>
      </w:r>
    </w:p>
    <w:p w:rsidR="00C176FF" w:rsidRDefault="009F26BD">
      <w:pPr>
        <w:pStyle w:val="ConsPlusNormal"/>
        <w:ind w:firstLine="540"/>
        <w:jc w:val="right"/>
      </w:pPr>
      <w:proofErr w:type="gramStart"/>
      <w:r>
        <w:t>удостоверяющего</w:t>
      </w:r>
      <w:proofErr w:type="gramEnd"/>
      <w:r>
        <w:t xml:space="preserve"> личность в соответствии с</w:t>
      </w:r>
    </w:p>
    <w:p w:rsidR="00C176FF" w:rsidRDefault="009F26BD">
      <w:pPr>
        <w:pStyle w:val="ConsPlusNormal"/>
        <w:ind w:firstLine="540"/>
        <w:jc w:val="right"/>
      </w:pPr>
      <w:r>
        <w:t>законодательством Российской Федерации;</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адрес регистрации по месту жительства;</w:t>
      </w:r>
    </w:p>
    <w:p w:rsidR="00C176FF" w:rsidRDefault="009F26BD">
      <w:pPr>
        <w:pStyle w:val="ConsPlusNormal"/>
        <w:ind w:firstLine="540"/>
        <w:jc w:val="right"/>
      </w:pPr>
      <w:r>
        <w:t>основной государственный регистрационный</w:t>
      </w:r>
    </w:p>
    <w:p w:rsidR="00C176FF" w:rsidRDefault="009F26BD">
      <w:pPr>
        <w:pStyle w:val="ConsPlusNormal"/>
        <w:ind w:firstLine="540"/>
        <w:jc w:val="right"/>
      </w:pPr>
      <w:r>
        <w:t xml:space="preserve">номер записи в </w:t>
      </w:r>
      <w:proofErr w:type="gramStart"/>
      <w:r>
        <w:t>Едином</w:t>
      </w:r>
      <w:proofErr w:type="gramEnd"/>
      <w:r>
        <w:t xml:space="preserve"> государственном</w:t>
      </w:r>
    </w:p>
    <w:p w:rsidR="00C176FF" w:rsidRDefault="009F26BD">
      <w:pPr>
        <w:pStyle w:val="ConsPlusNormal"/>
        <w:ind w:firstLine="540"/>
        <w:jc w:val="right"/>
      </w:pPr>
      <w:proofErr w:type="gramStart"/>
      <w:r>
        <w:t>реестре</w:t>
      </w:r>
      <w:proofErr w:type="gramEnd"/>
      <w:r>
        <w:t xml:space="preserve"> индивидуальных предпринимателей</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юридических лиц: полное наименование</w:t>
      </w:r>
    </w:p>
    <w:p w:rsidR="00C176FF" w:rsidRDefault="009F26BD">
      <w:pPr>
        <w:pStyle w:val="ConsPlusNormal"/>
        <w:ind w:firstLine="540"/>
        <w:jc w:val="right"/>
      </w:pPr>
      <w:r>
        <w:t xml:space="preserve">юридического лица; </w:t>
      </w:r>
      <w:proofErr w:type="gramStart"/>
      <w:r>
        <w:t>основной</w:t>
      </w:r>
      <w:proofErr w:type="gramEnd"/>
      <w:r>
        <w:t xml:space="preserve"> государственный</w:t>
      </w:r>
    </w:p>
    <w:p w:rsidR="00C176FF" w:rsidRDefault="009F26BD">
      <w:pPr>
        <w:pStyle w:val="ConsPlusNormal"/>
        <w:ind w:firstLine="540"/>
        <w:jc w:val="right"/>
      </w:pPr>
      <w:r>
        <w:t xml:space="preserve">регистрационный номер записи в </w:t>
      </w:r>
      <w:proofErr w:type="gramStart"/>
      <w:r>
        <w:t>Едином</w:t>
      </w:r>
      <w:proofErr w:type="gramEnd"/>
    </w:p>
    <w:p w:rsidR="00C176FF" w:rsidRDefault="009F26BD">
      <w:pPr>
        <w:pStyle w:val="ConsPlusNormal"/>
        <w:ind w:firstLine="540"/>
        <w:jc w:val="right"/>
      </w:pPr>
      <w:r>
        <w:t xml:space="preserve">государственном </w:t>
      </w:r>
      <w:proofErr w:type="gramStart"/>
      <w:r>
        <w:t>реестре</w:t>
      </w:r>
      <w:proofErr w:type="gramEnd"/>
      <w:r>
        <w:t xml:space="preserve"> юридических лиц;</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фактический адрес местонахождения</w:t>
      </w:r>
    </w:p>
    <w:p w:rsidR="00C176FF" w:rsidRDefault="009F26BD">
      <w:pPr>
        <w:pStyle w:val="ConsPlusNormal"/>
        <w:ind w:firstLine="540"/>
        <w:jc w:val="right"/>
      </w:pPr>
      <w:r>
        <w:t>юридического лица</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уполномоченного представителя</w:t>
      </w:r>
    </w:p>
    <w:p w:rsidR="00C176FF" w:rsidRDefault="009F26BD">
      <w:pPr>
        <w:pStyle w:val="ConsPlusNormal"/>
        <w:ind w:firstLine="540"/>
        <w:jc w:val="right"/>
      </w:pPr>
      <w:r>
        <w:t>заявителя: фамилия, имя, отчество лица</w:t>
      </w:r>
    </w:p>
    <w:p w:rsidR="00C176FF" w:rsidRDefault="009F26BD">
      <w:pPr>
        <w:pStyle w:val="ConsPlusNormal"/>
        <w:ind w:firstLine="540"/>
        <w:jc w:val="right"/>
      </w:pPr>
      <w:r>
        <w:t>(последнее - при наличии); реквизиты</w:t>
      </w:r>
    </w:p>
    <w:p w:rsidR="00C176FF" w:rsidRDefault="009F26BD">
      <w:pPr>
        <w:pStyle w:val="ConsPlusNormal"/>
        <w:ind w:firstLine="540"/>
        <w:jc w:val="right"/>
      </w:pPr>
      <w:proofErr w:type="gramStart"/>
      <w:r>
        <w:t>документов (документа) (серия, номер, дата</w:t>
      </w:r>
      <w:proofErr w:type="gramEnd"/>
    </w:p>
    <w:p w:rsidR="00C176FF" w:rsidRDefault="009F26BD">
      <w:pPr>
        <w:pStyle w:val="ConsPlusNormal"/>
        <w:ind w:firstLine="540"/>
        <w:jc w:val="right"/>
      </w:pPr>
      <w:r>
        <w:t>выдачи, орган, выдавший документ),</w:t>
      </w:r>
    </w:p>
    <w:p w:rsidR="00C176FF" w:rsidRDefault="009F26BD">
      <w:pPr>
        <w:pStyle w:val="ConsPlusNormal"/>
        <w:ind w:firstLine="540"/>
        <w:jc w:val="right"/>
      </w:pPr>
      <w:proofErr w:type="gramStart"/>
      <w:r>
        <w:t>подтверждающих</w:t>
      </w:r>
      <w:proofErr w:type="gramEnd"/>
      <w:r>
        <w:t xml:space="preserve"> его личность и полномочия;</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Контактные данные заявителя</w:t>
      </w:r>
    </w:p>
    <w:p w:rsidR="00C176FF" w:rsidRDefault="009F26BD">
      <w:pPr>
        <w:pStyle w:val="ConsPlusNormal"/>
        <w:ind w:firstLine="540"/>
        <w:jc w:val="right"/>
      </w:pPr>
      <w:r>
        <w:t>(уполномоченного представителя заявителя):</w:t>
      </w:r>
    </w:p>
    <w:p w:rsidR="00C176FF" w:rsidRDefault="009F26BD">
      <w:pPr>
        <w:pStyle w:val="ConsPlusNormal"/>
        <w:ind w:firstLine="540"/>
        <w:jc w:val="right"/>
      </w:pPr>
      <w:proofErr w:type="gramStart"/>
      <w:r>
        <w:t>(номер контактного телефона, адрес</w:t>
      </w:r>
      <w:proofErr w:type="gramEnd"/>
    </w:p>
    <w:p w:rsidR="00C176FF" w:rsidRDefault="009F26BD">
      <w:pPr>
        <w:pStyle w:val="ConsPlusNormal"/>
        <w:ind w:firstLine="540"/>
        <w:jc w:val="right"/>
      </w:pPr>
      <w:r>
        <w:t xml:space="preserve">электронной почты (при наличии), </w:t>
      </w:r>
      <w:proofErr w:type="gramStart"/>
      <w:r>
        <w:t>почтовый</w:t>
      </w:r>
      <w:proofErr w:type="gramEnd"/>
    </w:p>
    <w:p w:rsidR="00C176FF" w:rsidRDefault="009F26BD">
      <w:pPr>
        <w:pStyle w:val="ConsPlusNormal"/>
        <w:ind w:firstLine="540"/>
        <w:jc w:val="right"/>
      </w:pPr>
      <w:r>
        <w:t>адрес)</w:t>
      </w:r>
    </w:p>
    <w:p w:rsidR="00C176FF" w:rsidRDefault="009F26BD">
      <w:pPr>
        <w:pStyle w:val="ConsPlusNormal"/>
        <w:ind w:firstLine="0"/>
        <w:jc w:val="center"/>
        <w:rPr>
          <w:sz w:val="24"/>
        </w:rPr>
      </w:pPr>
      <w:r>
        <w:rPr>
          <w:sz w:val="24"/>
        </w:rPr>
        <w:t>Заявка</w:t>
      </w:r>
    </w:p>
    <w:p w:rsidR="00C176FF" w:rsidRDefault="00C176FF">
      <w:pPr>
        <w:pStyle w:val="ConsPlusNormal"/>
        <w:ind w:firstLine="540"/>
        <w:jc w:val="both"/>
      </w:pPr>
    </w:p>
    <w:p w:rsidR="00C176FF" w:rsidRDefault="009F26BD">
      <w:pPr>
        <w:pStyle w:val="ConsPlusNormal"/>
        <w:ind w:firstLine="709"/>
        <w:jc w:val="both"/>
        <w:rPr>
          <w:sz w:val="24"/>
        </w:rPr>
      </w:pPr>
      <w:proofErr w:type="gramStart"/>
      <w:r>
        <w:rPr>
          <w:sz w:val="24"/>
        </w:rPr>
        <w:t>В соответствии с пунктом 10 Правил вывода в ремонт и из эксплуатации</w:t>
      </w:r>
      <w:r w:rsidR="00511370">
        <w:rPr>
          <w:sz w:val="24"/>
        </w:rPr>
        <w:t xml:space="preserve"> </w:t>
      </w:r>
      <w:r>
        <w:rPr>
          <w:sz w:val="24"/>
        </w:rPr>
        <w:t>источников тепловой энергии и тепловых сетей, утвержденных Постановлением</w:t>
      </w:r>
      <w:r w:rsidR="00511370">
        <w:rPr>
          <w:sz w:val="24"/>
        </w:rPr>
        <w:t xml:space="preserve"> </w:t>
      </w:r>
      <w:r>
        <w:rPr>
          <w:sz w:val="24"/>
        </w:rPr>
        <w:t>Правительства Российской Федерации от 08.07.2023 № 1130 «Об утверждении правил вывода в ремонт и из эксплуатации источников тепловой энергии и тепловых сетей», прошу внести изменения в Сводный годовой план ремонтов источников тепловой энергии и тепловых сетей на 20____ год __________________________________________________________________,</w:t>
      </w:r>
      <w:proofErr w:type="gramEnd"/>
    </w:p>
    <w:p w:rsidR="00C176FF" w:rsidRDefault="009F26BD">
      <w:pPr>
        <w:pStyle w:val="ConsPlusNormal"/>
        <w:ind w:firstLine="709"/>
        <w:jc w:val="center"/>
        <w:rPr>
          <w:sz w:val="18"/>
        </w:rPr>
      </w:pPr>
      <w:proofErr w:type="gramStart"/>
      <w:r>
        <w:rPr>
          <w:sz w:val="18"/>
        </w:rPr>
        <w:t>(наименование источника тепловой энергии, тепловых сетей с указанием</w:t>
      </w:r>
      <w:proofErr w:type="gramEnd"/>
    </w:p>
    <w:p w:rsidR="00C176FF" w:rsidRDefault="009F26BD">
      <w:pPr>
        <w:pStyle w:val="ConsPlusNormal"/>
        <w:ind w:firstLine="709"/>
        <w:jc w:val="center"/>
        <w:rPr>
          <w:sz w:val="18"/>
        </w:rPr>
      </w:pPr>
      <w:r>
        <w:rPr>
          <w:sz w:val="18"/>
        </w:rPr>
        <w:lastRenderedPageBreak/>
        <w:t>оборудования, требующего ремонта)</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_________________________________________________________________</w:t>
      </w:r>
    </w:p>
    <w:p w:rsidR="00C176FF" w:rsidRDefault="009F26BD">
      <w:pPr>
        <w:pStyle w:val="ConsPlusNormal"/>
        <w:ind w:firstLine="709"/>
        <w:jc w:val="center"/>
        <w:rPr>
          <w:sz w:val="24"/>
        </w:rPr>
      </w:pPr>
      <w:r>
        <w:t>(указывается полный адрес местонахождения источников тепловой энергии и тепловых сетей)</w:t>
      </w:r>
    </w:p>
    <w:p w:rsidR="00C176FF" w:rsidRDefault="009F26BD">
      <w:pPr>
        <w:pStyle w:val="ConsPlusNormal"/>
        <w:ind w:firstLine="709"/>
        <w:rPr>
          <w:sz w:val="24"/>
        </w:rPr>
      </w:pPr>
      <w:r>
        <w:rPr>
          <w:sz w:val="24"/>
        </w:rPr>
        <w:t xml:space="preserve">в связи </w:t>
      </w:r>
      <w:proofErr w:type="gramStart"/>
      <w:r>
        <w:rPr>
          <w:sz w:val="24"/>
        </w:rPr>
        <w:t>с</w:t>
      </w:r>
      <w:proofErr w:type="gramEnd"/>
    </w:p>
    <w:p w:rsidR="00C176FF" w:rsidRDefault="009F26BD">
      <w:pPr>
        <w:pStyle w:val="ConsPlusNormal"/>
        <w:ind w:firstLine="709"/>
        <w:jc w:val="center"/>
        <w:rPr>
          <w:sz w:val="24"/>
        </w:rPr>
      </w:pPr>
      <w:r>
        <w:rPr>
          <w:sz w:val="24"/>
        </w:rPr>
        <w:t xml:space="preserve"> _________________________________________________________________</w:t>
      </w:r>
    </w:p>
    <w:p w:rsidR="00C176FF" w:rsidRDefault="009F26BD">
      <w:pPr>
        <w:pStyle w:val="ConsPlusNormal"/>
        <w:ind w:firstLine="709"/>
        <w:jc w:val="center"/>
      </w:pPr>
      <w:r>
        <w:t>(указываются причины и обоснование предлагаемых изменений в сводный план, в том числе в части продления сроков ремонта)</w:t>
      </w:r>
    </w:p>
    <w:p w:rsidR="00C176FF" w:rsidRDefault="009F26BD">
      <w:pPr>
        <w:pStyle w:val="ConsPlusNormal"/>
        <w:ind w:firstLine="709"/>
        <w:jc w:val="both"/>
        <w:rPr>
          <w:sz w:val="24"/>
        </w:rPr>
      </w:pPr>
      <w:r>
        <w:rPr>
          <w:sz w:val="24"/>
        </w:rPr>
        <w:t>Предлагаемые сроки ремонта ____________________________________________</w:t>
      </w:r>
    </w:p>
    <w:p w:rsidR="00C176FF" w:rsidRDefault="009F26BD">
      <w:pPr>
        <w:pStyle w:val="ConsPlusNormal"/>
        <w:ind w:firstLine="709"/>
        <w:jc w:val="center"/>
        <w:rPr>
          <w:sz w:val="18"/>
        </w:rPr>
      </w:pPr>
      <w:r>
        <w:rPr>
          <w:sz w:val="18"/>
        </w:rPr>
        <w:t>(число, месяц, год)</w:t>
      </w:r>
    </w:p>
    <w:p w:rsidR="00C176FF" w:rsidRDefault="009F26BD">
      <w:pPr>
        <w:pStyle w:val="ConsPlusNormal"/>
        <w:ind w:firstLine="709"/>
        <w:jc w:val="both"/>
        <w:rPr>
          <w:sz w:val="24"/>
        </w:rPr>
      </w:pPr>
      <w:r>
        <w:rPr>
          <w:sz w:val="24"/>
        </w:rPr>
        <w:t>Виды ремонта __________________________________________________________</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Прошу уведомить о результате рассмотрения заявки:</w:t>
      </w:r>
    </w:p>
    <w:p w:rsidR="00C176FF" w:rsidRDefault="00C176FF">
      <w:pPr>
        <w:pStyle w:val="ConsPlusNormal"/>
        <w:ind w:firstLine="709"/>
        <w:jc w:val="both"/>
        <w:rPr>
          <w:sz w:val="24"/>
        </w:rPr>
      </w:pPr>
    </w:p>
    <w:tbl>
      <w:tblPr>
        <w:tblW w:w="0" w:type="auto"/>
        <w:tblLayout w:type="fixed"/>
        <w:tblCellMar>
          <w:top w:w="102" w:type="dxa"/>
          <w:left w:w="62" w:type="dxa"/>
          <w:bottom w:w="102" w:type="dxa"/>
          <w:right w:w="62" w:type="dxa"/>
        </w:tblCellMar>
        <w:tblLook w:val="04A0"/>
      </w:tblPr>
      <w:tblGrid>
        <w:gridCol w:w="2627"/>
        <w:gridCol w:w="1462"/>
        <w:gridCol w:w="1677"/>
        <w:gridCol w:w="4234"/>
      </w:tblGrid>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Выбранный способ направления результата муниципальной услуги отметить знаком «X»</w:t>
            </w:r>
          </w:p>
        </w:tc>
        <w:tc>
          <w:tcPr>
            <w:tcW w:w="31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бумажного документа</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электронного документа</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При личном обращении</w:t>
            </w: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Почтовым отправлением</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Посредством электронной почты (при наличии)</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24"/>
              </w:rPr>
            </w:pPr>
            <w:r>
              <w:rPr>
                <w:sz w:val="24"/>
              </w:rPr>
              <w:t>Способ направления результата муниципальной услуги</w:t>
            </w: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______________________</w:t>
            </w:r>
          </w:p>
          <w:p w:rsidR="00C176FF" w:rsidRDefault="009F26BD">
            <w:pPr>
              <w:pStyle w:val="ConsPlusNormal"/>
              <w:jc w:val="center"/>
              <w:rPr>
                <w:sz w:val="24"/>
              </w:rPr>
            </w:pPr>
            <w:r>
              <w:rPr>
                <w:sz w:val="24"/>
              </w:rPr>
              <w:t>(адрес электронной почты)</w:t>
            </w:r>
          </w:p>
        </w:tc>
      </w:tr>
    </w:tbl>
    <w:p w:rsidR="00C176FF" w:rsidRDefault="00C176FF">
      <w:pPr>
        <w:pStyle w:val="ConsPlusNormal"/>
        <w:ind w:firstLine="709"/>
        <w:jc w:val="both"/>
        <w:rPr>
          <w:sz w:val="24"/>
        </w:rPr>
      </w:pPr>
    </w:p>
    <w:p w:rsidR="00C176FF" w:rsidRDefault="00C176FF">
      <w:pPr>
        <w:pStyle w:val="ConsPlusNormal"/>
        <w:ind w:firstLine="540"/>
        <w:jc w:val="both"/>
      </w:pPr>
    </w:p>
    <w:p w:rsidR="00C176FF" w:rsidRDefault="009F26BD">
      <w:pPr>
        <w:pStyle w:val="ConsPlusNormal"/>
        <w:ind w:firstLine="709"/>
        <w:jc w:val="both"/>
        <w:rPr>
          <w:sz w:val="24"/>
        </w:rPr>
      </w:pPr>
      <w:r>
        <w:rPr>
          <w:sz w:val="24"/>
        </w:rPr>
        <w:t>Приложения (согласно пункту 19 административного регламента)</w:t>
      </w:r>
    </w:p>
    <w:p w:rsidR="00C176FF" w:rsidRDefault="009F26BD">
      <w:pPr>
        <w:pStyle w:val="ConsPlusNormal"/>
        <w:ind w:firstLine="709"/>
        <w:jc w:val="both"/>
        <w:rPr>
          <w:sz w:val="24"/>
        </w:rPr>
      </w:pPr>
      <w:r>
        <w:rPr>
          <w:sz w:val="24"/>
        </w:rPr>
        <w:t>1.</w:t>
      </w:r>
    </w:p>
    <w:p w:rsidR="00C176FF" w:rsidRDefault="009F26BD">
      <w:pPr>
        <w:pStyle w:val="ConsPlusNormal"/>
        <w:ind w:firstLine="709"/>
        <w:jc w:val="both"/>
        <w:rPr>
          <w:sz w:val="24"/>
        </w:rPr>
      </w:pPr>
      <w:r>
        <w:rPr>
          <w:sz w:val="24"/>
        </w:rPr>
        <w:t>2.</w:t>
      </w:r>
    </w:p>
    <w:p w:rsidR="00C176FF" w:rsidRDefault="009F26BD">
      <w:pPr>
        <w:pStyle w:val="ConsPlusNormal"/>
        <w:ind w:firstLine="709"/>
        <w:jc w:val="both"/>
        <w:rPr>
          <w:sz w:val="24"/>
        </w:rPr>
      </w:pPr>
      <w:r>
        <w:rPr>
          <w:sz w:val="24"/>
        </w:rPr>
        <w:t>3.________________________ «___» _______________ 20___ г.</w:t>
      </w:r>
    </w:p>
    <w:p w:rsidR="00C176FF" w:rsidRDefault="009F26BD">
      <w:pPr>
        <w:pStyle w:val="ConsPlusNormal"/>
        <w:ind w:firstLine="709"/>
        <w:jc w:val="both"/>
        <w:rPr>
          <w:sz w:val="18"/>
        </w:rPr>
      </w:pPr>
      <w:r>
        <w:rPr>
          <w:sz w:val="18"/>
        </w:rPr>
        <w:t>Подпись заявителя Дата составления заявки</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«_______»«____» _______________ 20___ г.</w:t>
      </w:r>
    </w:p>
    <w:p w:rsidR="00C176FF" w:rsidRDefault="009F26BD">
      <w:pPr>
        <w:pStyle w:val="ConsPlusNormal"/>
        <w:ind w:firstLine="709"/>
        <w:jc w:val="both"/>
        <w:rPr>
          <w:sz w:val="18"/>
        </w:rPr>
      </w:pPr>
      <w:r>
        <w:rPr>
          <w:sz w:val="18"/>
        </w:rPr>
        <w:t xml:space="preserve">№ </w:t>
      </w:r>
      <w:proofErr w:type="spellStart"/>
      <w:r>
        <w:rPr>
          <w:sz w:val="18"/>
        </w:rPr>
        <w:t>вх</w:t>
      </w:r>
      <w:proofErr w:type="spellEnd"/>
      <w:r>
        <w:rPr>
          <w:sz w:val="18"/>
        </w:rPr>
        <w:t>. письма, дата регистрации заявки</w:t>
      </w:r>
    </w:p>
    <w:p w:rsidR="00C176FF" w:rsidRDefault="00C176FF">
      <w:pPr>
        <w:pStyle w:val="ConsPlusNormal"/>
        <w:ind w:firstLine="540"/>
        <w:jc w:val="both"/>
      </w:pPr>
    </w:p>
    <w:p w:rsidR="00C176FF" w:rsidRDefault="00C176FF">
      <w:pPr>
        <w:pStyle w:val="ConsPlusNormal"/>
        <w:ind w:firstLine="540"/>
        <w:jc w:val="both"/>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№3</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«Согласование вывод</w:t>
      </w:r>
      <w:r w:rsidR="00511370">
        <w:rPr>
          <w:sz w:val="24"/>
        </w:rPr>
        <w:t xml:space="preserve"> </w:t>
      </w:r>
      <w:proofErr w:type="spellStart"/>
      <w:r w:rsidR="00511370">
        <w:rPr>
          <w:sz w:val="24"/>
        </w:rPr>
        <w:t>а</w:t>
      </w:r>
      <w:r>
        <w:rPr>
          <w:sz w:val="24"/>
        </w:rPr>
        <w:t>источников</w:t>
      </w:r>
      <w:proofErr w:type="spellEnd"/>
      <w:r>
        <w:rPr>
          <w:sz w:val="24"/>
        </w:rPr>
        <w:t xml:space="preserve"> </w:t>
      </w:r>
    </w:p>
    <w:p w:rsidR="00C176FF" w:rsidRDefault="009F26BD">
      <w:pPr>
        <w:pStyle w:val="ConsPlusNormal"/>
        <w:jc w:val="right"/>
        <w:rPr>
          <w:sz w:val="24"/>
        </w:rPr>
      </w:pPr>
      <w:r>
        <w:rPr>
          <w:sz w:val="24"/>
        </w:rPr>
        <w:t>тепловой энергии,</w:t>
      </w:r>
      <w:r w:rsidR="00511370">
        <w:rPr>
          <w:sz w:val="24"/>
        </w:rPr>
        <w:t xml:space="preserve"> </w:t>
      </w:r>
      <w:r>
        <w:rPr>
          <w:sz w:val="24"/>
        </w:rPr>
        <w:t xml:space="preserve">тепловых сетей </w:t>
      </w:r>
    </w:p>
    <w:p w:rsidR="00C176FF" w:rsidRDefault="009F26BD">
      <w:pPr>
        <w:pStyle w:val="ConsPlusNormal"/>
        <w:jc w:val="right"/>
        <w:rPr>
          <w:sz w:val="24"/>
        </w:rPr>
      </w:pPr>
      <w:r>
        <w:rPr>
          <w:sz w:val="24"/>
        </w:rPr>
        <w:t>в ремонт</w:t>
      </w:r>
      <w:r w:rsidR="00511370">
        <w:rPr>
          <w:sz w:val="24"/>
        </w:rPr>
        <w:t xml:space="preserve"> </w:t>
      </w:r>
      <w:r>
        <w:rPr>
          <w:sz w:val="24"/>
        </w:rPr>
        <w:t>и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p w:rsidR="00C176FF" w:rsidRDefault="009F26BD">
      <w:pPr>
        <w:pStyle w:val="ConsPlusNormal"/>
        <w:ind w:firstLine="540"/>
        <w:jc w:val="right"/>
        <w:rPr>
          <w:sz w:val="24"/>
        </w:rPr>
      </w:pPr>
      <w:r>
        <w:rPr>
          <w:sz w:val="24"/>
        </w:rPr>
        <w:t xml:space="preserve">В Администрацию муниципального образования </w:t>
      </w:r>
    </w:p>
    <w:p w:rsidR="00C176FF" w:rsidRDefault="008503CA">
      <w:pPr>
        <w:pStyle w:val="ConsPlusNormal"/>
        <w:ind w:firstLine="540"/>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ind w:firstLine="540"/>
        <w:jc w:val="right"/>
        <w:rPr>
          <w:sz w:val="24"/>
        </w:rPr>
      </w:pPr>
      <w:r>
        <w:rPr>
          <w:sz w:val="24"/>
        </w:rPr>
        <w:t>Оренбургской области</w:t>
      </w:r>
    </w:p>
    <w:p w:rsidR="00C176FF" w:rsidRDefault="009F26BD">
      <w:pPr>
        <w:pStyle w:val="ConsPlusNormal"/>
        <w:ind w:firstLine="540"/>
        <w:jc w:val="right"/>
        <w:rPr>
          <w:sz w:val="24"/>
        </w:rPr>
      </w:pPr>
      <w:proofErr w:type="gramStart"/>
      <w:r>
        <w:rPr>
          <w:sz w:val="24"/>
        </w:rPr>
        <w:t>от заявителя (уполномоченного</w:t>
      </w:r>
      <w:proofErr w:type="gramEnd"/>
    </w:p>
    <w:p w:rsidR="00C176FF" w:rsidRDefault="009F26BD">
      <w:pPr>
        <w:pStyle w:val="ConsPlusNormal"/>
        <w:ind w:firstLine="540"/>
        <w:jc w:val="right"/>
        <w:rPr>
          <w:sz w:val="24"/>
        </w:rPr>
      </w:pPr>
      <w:r>
        <w:rPr>
          <w:sz w:val="24"/>
        </w:rPr>
        <w:t>представителя заявителя):</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 xml:space="preserve">для физических лиц, зарегистрированных </w:t>
      </w:r>
      <w:proofErr w:type="gramStart"/>
      <w:r>
        <w:t>в</w:t>
      </w:r>
      <w:proofErr w:type="gramEnd"/>
    </w:p>
    <w:p w:rsidR="00C176FF" w:rsidRDefault="009F26BD">
      <w:pPr>
        <w:pStyle w:val="ConsPlusNormal"/>
        <w:ind w:firstLine="540"/>
        <w:jc w:val="right"/>
      </w:pPr>
      <w:proofErr w:type="gramStart"/>
      <w:r>
        <w:t>качестве</w:t>
      </w:r>
      <w:proofErr w:type="gramEnd"/>
      <w:r>
        <w:t xml:space="preserve"> индивидуальных предпринимателей:</w:t>
      </w:r>
    </w:p>
    <w:p w:rsidR="00C176FF" w:rsidRDefault="009F26BD">
      <w:pPr>
        <w:pStyle w:val="ConsPlusNormal"/>
        <w:ind w:firstLine="540"/>
        <w:jc w:val="right"/>
      </w:pPr>
      <w:proofErr w:type="gramStart"/>
      <w:r>
        <w:t>фамилия, имя, отчество (последнее - при</w:t>
      </w:r>
      <w:proofErr w:type="gramEnd"/>
    </w:p>
    <w:p w:rsidR="00C176FF" w:rsidRDefault="009F26BD">
      <w:pPr>
        <w:pStyle w:val="ConsPlusNormal"/>
        <w:ind w:firstLine="540"/>
        <w:jc w:val="right"/>
      </w:pPr>
      <w:proofErr w:type="gramStart"/>
      <w:r>
        <w:t>наличии</w:t>
      </w:r>
      <w:proofErr w:type="gramEnd"/>
      <w:r>
        <w:t>); реквизиты документа (серия, номер,</w:t>
      </w:r>
    </w:p>
    <w:p w:rsidR="00C176FF" w:rsidRDefault="009F26BD">
      <w:pPr>
        <w:pStyle w:val="ConsPlusNormal"/>
        <w:ind w:firstLine="540"/>
        <w:jc w:val="right"/>
      </w:pPr>
      <w:r>
        <w:t>дата выдачи, орган, выдавший документ),</w:t>
      </w:r>
    </w:p>
    <w:p w:rsidR="00C176FF" w:rsidRDefault="009F26BD">
      <w:pPr>
        <w:pStyle w:val="ConsPlusNormal"/>
        <w:ind w:firstLine="540"/>
        <w:jc w:val="right"/>
      </w:pPr>
      <w:proofErr w:type="gramStart"/>
      <w:r>
        <w:t>удостоверяющего</w:t>
      </w:r>
      <w:proofErr w:type="gramEnd"/>
      <w:r>
        <w:t xml:space="preserve"> личность в соответствии с</w:t>
      </w:r>
    </w:p>
    <w:p w:rsidR="00C176FF" w:rsidRDefault="009F26BD">
      <w:pPr>
        <w:pStyle w:val="ConsPlusNormal"/>
        <w:ind w:firstLine="540"/>
        <w:jc w:val="right"/>
      </w:pPr>
      <w:r>
        <w:t>законодательством Российской Федерации;</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адрес регистрации по месту жительства;</w:t>
      </w:r>
    </w:p>
    <w:p w:rsidR="00C176FF" w:rsidRDefault="009F26BD">
      <w:pPr>
        <w:pStyle w:val="ConsPlusNormal"/>
        <w:ind w:firstLine="540"/>
        <w:jc w:val="right"/>
      </w:pPr>
      <w:r>
        <w:t>основной государственный регистрационный</w:t>
      </w:r>
    </w:p>
    <w:p w:rsidR="00C176FF" w:rsidRDefault="009F26BD">
      <w:pPr>
        <w:pStyle w:val="ConsPlusNormal"/>
        <w:ind w:firstLine="540"/>
        <w:jc w:val="right"/>
      </w:pPr>
      <w:r>
        <w:t xml:space="preserve">номер записи в </w:t>
      </w:r>
      <w:proofErr w:type="gramStart"/>
      <w:r>
        <w:t>Едином</w:t>
      </w:r>
      <w:proofErr w:type="gramEnd"/>
      <w:r>
        <w:t xml:space="preserve"> государственном</w:t>
      </w:r>
    </w:p>
    <w:p w:rsidR="00C176FF" w:rsidRDefault="009F26BD">
      <w:pPr>
        <w:pStyle w:val="ConsPlusNormal"/>
        <w:ind w:firstLine="540"/>
        <w:jc w:val="right"/>
      </w:pPr>
      <w:proofErr w:type="gramStart"/>
      <w:r>
        <w:t>реестре</w:t>
      </w:r>
      <w:proofErr w:type="gramEnd"/>
      <w:r>
        <w:t xml:space="preserve"> индивидуальных предпринимателей</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юридических лиц: полное наименование</w:t>
      </w:r>
    </w:p>
    <w:p w:rsidR="00C176FF" w:rsidRDefault="009F26BD">
      <w:pPr>
        <w:pStyle w:val="ConsPlusNormal"/>
        <w:ind w:firstLine="540"/>
        <w:jc w:val="right"/>
      </w:pPr>
      <w:r>
        <w:t xml:space="preserve">юридического лица; </w:t>
      </w:r>
      <w:proofErr w:type="gramStart"/>
      <w:r>
        <w:t>основной</w:t>
      </w:r>
      <w:proofErr w:type="gramEnd"/>
      <w:r>
        <w:t xml:space="preserve"> государственный</w:t>
      </w:r>
    </w:p>
    <w:p w:rsidR="00C176FF" w:rsidRDefault="009F26BD">
      <w:pPr>
        <w:pStyle w:val="ConsPlusNormal"/>
        <w:ind w:firstLine="540"/>
        <w:jc w:val="right"/>
      </w:pPr>
      <w:r>
        <w:t xml:space="preserve">регистрационный номер записи в </w:t>
      </w:r>
      <w:proofErr w:type="gramStart"/>
      <w:r>
        <w:t>Едином</w:t>
      </w:r>
      <w:proofErr w:type="gramEnd"/>
    </w:p>
    <w:p w:rsidR="00C176FF" w:rsidRDefault="009F26BD">
      <w:pPr>
        <w:pStyle w:val="ConsPlusNormal"/>
        <w:ind w:firstLine="540"/>
        <w:jc w:val="right"/>
      </w:pPr>
      <w:r>
        <w:t xml:space="preserve">государственном </w:t>
      </w:r>
      <w:proofErr w:type="gramStart"/>
      <w:r>
        <w:t>реестре</w:t>
      </w:r>
      <w:proofErr w:type="gramEnd"/>
      <w:r>
        <w:t xml:space="preserve"> юридических лиц;</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фактический адрес местонахождения</w:t>
      </w:r>
    </w:p>
    <w:p w:rsidR="00C176FF" w:rsidRDefault="009F26BD">
      <w:pPr>
        <w:pStyle w:val="ConsPlusNormal"/>
        <w:ind w:firstLine="540"/>
        <w:jc w:val="right"/>
      </w:pPr>
      <w:r>
        <w:t>юридического лица</w:t>
      </w:r>
    </w:p>
    <w:p w:rsidR="00C176FF" w:rsidRDefault="009F26BD">
      <w:pPr>
        <w:pStyle w:val="ConsPlusNormal"/>
        <w:ind w:firstLine="540"/>
        <w:jc w:val="right"/>
      </w:pPr>
      <w:r>
        <w:t>___________________________________________</w:t>
      </w:r>
    </w:p>
    <w:p w:rsidR="00C176FF" w:rsidRDefault="009F26BD">
      <w:pPr>
        <w:pStyle w:val="ConsPlusNormal"/>
        <w:ind w:firstLine="540"/>
        <w:jc w:val="right"/>
      </w:pPr>
      <w:r>
        <w:t>для уполномоченного представителя</w:t>
      </w:r>
    </w:p>
    <w:p w:rsidR="00C176FF" w:rsidRDefault="009F26BD">
      <w:pPr>
        <w:pStyle w:val="ConsPlusNormal"/>
        <w:ind w:firstLine="540"/>
        <w:jc w:val="right"/>
      </w:pPr>
      <w:r>
        <w:t>заявителя: фамилия, имя, отчество лица</w:t>
      </w:r>
    </w:p>
    <w:p w:rsidR="00C176FF" w:rsidRDefault="009F26BD">
      <w:pPr>
        <w:pStyle w:val="ConsPlusNormal"/>
        <w:ind w:firstLine="540"/>
        <w:jc w:val="right"/>
      </w:pPr>
      <w:r>
        <w:t>(последнее - при наличии); реквизиты</w:t>
      </w:r>
    </w:p>
    <w:p w:rsidR="00C176FF" w:rsidRDefault="009F26BD">
      <w:pPr>
        <w:pStyle w:val="ConsPlusNormal"/>
        <w:ind w:firstLine="540"/>
        <w:jc w:val="right"/>
      </w:pPr>
      <w:proofErr w:type="gramStart"/>
      <w:r>
        <w:t>документов (документа) (серия, номер, дата</w:t>
      </w:r>
      <w:proofErr w:type="gramEnd"/>
    </w:p>
    <w:p w:rsidR="00C176FF" w:rsidRDefault="009F26BD">
      <w:pPr>
        <w:pStyle w:val="ConsPlusNormal"/>
        <w:ind w:firstLine="540"/>
        <w:jc w:val="right"/>
      </w:pPr>
      <w:r>
        <w:t>выдачи, орган, выдавший документ),</w:t>
      </w:r>
    </w:p>
    <w:p w:rsidR="00C176FF" w:rsidRDefault="009F26BD">
      <w:pPr>
        <w:pStyle w:val="ConsPlusNormal"/>
        <w:ind w:firstLine="540"/>
        <w:jc w:val="right"/>
      </w:pPr>
      <w:proofErr w:type="gramStart"/>
      <w:r>
        <w:t>подтверждающих</w:t>
      </w:r>
      <w:proofErr w:type="gramEnd"/>
      <w:r>
        <w:t xml:space="preserve"> его личность и полномочия;</w:t>
      </w:r>
    </w:p>
    <w:p w:rsidR="00C176FF" w:rsidRDefault="009F26BD">
      <w:pPr>
        <w:pStyle w:val="ConsPlusNormal"/>
        <w:ind w:firstLine="540"/>
        <w:jc w:val="right"/>
      </w:pPr>
      <w:r>
        <w:t>идентификационный номер налогоплательщика</w:t>
      </w:r>
    </w:p>
    <w:p w:rsidR="00C176FF" w:rsidRDefault="009F26BD">
      <w:pPr>
        <w:pStyle w:val="ConsPlusNormal"/>
        <w:ind w:firstLine="540"/>
        <w:jc w:val="right"/>
      </w:pPr>
      <w:r>
        <w:t>Контактные данные заявителя</w:t>
      </w:r>
    </w:p>
    <w:p w:rsidR="00C176FF" w:rsidRDefault="009F26BD">
      <w:pPr>
        <w:pStyle w:val="ConsPlusNormal"/>
        <w:ind w:firstLine="540"/>
        <w:jc w:val="right"/>
      </w:pPr>
      <w:r>
        <w:t>(уполномоченного представителя заявителя):</w:t>
      </w:r>
    </w:p>
    <w:p w:rsidR="00C176FF" w:rsidRDefault="009F26BD">
      <w:pPr>
        <w:pStyle w:val="ConsPlusNormal"/>
        <w:ind w:firstLine="540"/>
        <w:jc w:val="right"/>
      </w:pPr>
      <w:proofErr w:type="gramStart"/>
      <w:r>
        <w:t>(номер контактного телефона, адрес</w:t>
      </w:r>
      <w:proofErr w:type="gramEnd"/>
    </w:p>
    <w:p w:rsidR="00C176FF" w:rsidRDefault="009F26BD">
      <w:pPr>
        <w:pStyle w:val="ConsPlusNormal"/>
        <w:ind w:firstLine="540"/>
        <w:jc w:val="right"/>
      </w:pPr>
      <w:r>
        <w:t xml:space="preserve">электронной почты (при наличии), </w:t>
      </w:r>
      <w:proofErr w:type="gramStart"/>
      <w:r>
        <w:t>почтовый</w:t>
      </w:r>
      <w:proofErr w:type="gramEnd"/>
    </w:p>
    <w:p w:rsidR="00C176FF" w:rsidRDefault="009F26BD">
      <w:pPr>
        <w:pStyle w:val="ConsPlusNormal"/>
        <w:ind w:firstLine="540"/>
        <w:jc w:val="right"/>
      </w:pPr>
      <w:r>
        <w:t>адрес)</w:t>
      </w:r>
    </w:p>
    <w:p w:rsidR="00C176FF" w:rsidRDefault="00C176FF">
      <w:pPr>
        <w:pStyle w:val="ConsPlusNormal"/>
        <w:ind w:firstLine="540"/>
        <w:jc w:val="both"/>
      </w:pPr>
    </w:p>
    <w:p w:rsidR="00C176FF" w:rsidRDefault="009F26BD">
      <w:pPr>
        <w:pStyle w:val="ConsPlusNormal"/>
        <w:ind w:firstLine="709"/>
        <w:jc w:val="center"/>
        <w:rPr>
          <w:sz w:val="24"/>
        </w:rPr>
      </w:pPr>
      <w:r>
        <w:rPr>
          <w:sz w:val="24"/>
        </w:rPr>
        <w:t>Уведомление</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В соответствии с пунктами 14, 16 Правил вывода в ремонт и из</w:t>
      </w:r>
      <w:r w:rsidR="00511370">
        <w:rPr>
          <w:sz w:val="24"/>
        </w:rPr>
        <w:t xml:space="preserve"> </w:t>
      </w:r>
      <w:r>
        <w:rPr>
          <w:sz w:val="24"/>
        </w:rPr>
        <w:t>эксплуатации источников тепловой энергии и тепловых сетей, утвержденных</w:t>
      </w:r>
      <w:r w:rsidR="00511370">
        <w:rPr>
          <w:sz w:val="24"/>
        </w:rPr>
        <w:t xml:space="preserve"> </w:t>
      </w:r>
      <w:r>
        <w:rPr>
          <w:sz w:val="24"/>
        </w:rPr>
        <w:t>Постановлением Правительства Российской Федерации от 08.07.2023 № 1130 «Об утверждении правил вывода в ремонт и из эксплуатации источников тепловой энергии и тепловых сетей»,</w:t>
      </w:r>
    </w:p>
    <w:p w:rsidR="00C176FF" w:rsidRDefault="009F26BD">
      <w:pPr>
        <w:pStyle w:val="ConsPlusNormal"/>
        <w:ind w:firstLine="709"/>
        <w:jc w:val="both"/>
        <w:rPr>
          <w:sz w:val="24"/>
        </w:rPr>
      </w:pPr>
      <w:r>
        <w:rPr>
          <w:sz w:val="24"/>
        </w:rPr>
        <w:t>прошу согласовать вывод из эксплуатации ___________________________________</w:t>
      </w:r>
    </w:p>
    <w:p w:rsidR="00C176FF" w:rsidRDefault="009F26BD">
      <w:pPr>
        <w:pStyle w:val="ConsPlusNormal"/>
        <w:ind w:firstLine="709"/>
        <w:jc w:val="both"/>
        <w:rPr>
          <w:sz w:val="24"/>
        </w:rPr>
      </w:pPr>
      <w:r>
        <w:rPr>
          <w:sz w:val="24"/>
        </w:rPr>
        <w:t>__________________________________________________________________,</w:t>
      </w:r>
    </w:p>
    <w:p w:rsidR="00C176FF" w:rsidRDefault="009F26BD">
      <w:pPr>
        <w:pStyle w:val="ConsPlusNormal"/>
        <w:ind w:firstLine="540"/>
        <w:jc w:val="center"/>
      </w:pPr>
      <w:r>
        <w:rPr>
          <w:sz w:val="18"/>
        </w:rPr>
        <w:lastRenderedPageBreak/>
        <w:t xml:space="preserve">(наименование источника тепловой энергии, тепловых сетей с </w:t>
      </w:r>
      <w:proofErr w:type="spellStart"/>
      <w:r>
        <w:rPr>
          <w:sz w:val="18"/>
        </w:rPr>
        <w:t>указаниемоборудования</w:t>
      </w:r>
      <w:proofErr w:type="spellEnd"/>
      <w:r>
        <w:rPr>
          <w:sz w:val="18"/>
        </w:rPr>
        <w:t>, выводимого из эксплуатации)</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_________________________________________________________________</w:t>
      </w:r>
    </w:p>
    <w:p w:rsidR="00C176FF" w:rsidRDefault="009F26BD">
      <w:pPr>
        <w:pStyle w:val="ConsPlusNormal"/>
        <w:ind w:firstLine="540"/>
        <w:jc w:val="center"/>
      </w:pPr>
      <w:r>
        <w:rPr>
          <w:sz w:val="18"/>
        </w:rPr>
        <w:t>(указывается полный адрес местонахождения источников тепловой энергии и тепловых сетей)</w:t>
      </w:r>
    </w:p>
    <w:p w:rsidR="00C176FF" w:rsidRDefault="009F26BD">
      <w:pPr>
        <w:pStyle w:val="ConsPlusNormal"/>
        <w:ind w:firstLine="709"/>
        <w:jc w:val="both"/>
      </w:pPr>
      <w:r>
        <w:rPr>
          <w:sz w:val="24"/>
        </w:rPr>
        <w:t xml:space="preserve">в связи </w:t>
      </w:r>
      <w:proofErr w:type="gramStart"/>
      <w:r>
        <w:rPr>
          <w:sz w:val="24"/>
        </w:rPr>
        <w:t>с</w:t>
      </w:r>
      <w:proofErr w:type="gramEnd"/>
      <w:r>
        <w:t xml:space="preserve"> _________________________________________________________________</w:t>
      </w:r>
    </w:p>
    <w:p w:rsidR="00C176FF" w:rsidRDefault="009F26BD">
      <w:pPr>
        <w:pStyle w:val="ConsPlusNormal"/>
        <w:ind w:firstLine="540"/>
        <w:jc w:val="center"/>
      </w:pPr>
      <w:r>
        <w:rPr>
          <w:sz w:val="18"/>
        </w:rPr>
        <w:t>(указываются причины вывода источников тепловой энергии и тепловых сетей из эксплуатации)</w:t>
      </w:r>
    </w:p>
    <w:p w:rsidR="00C176FF" w:rsidRDefault="009F26BD">
      <w:pPr>
        <w:pStyle w:val="ConsPlusNormal"/>
        <w:ind w:firstLine="709"/>
        <w:jc w:val="both"/>
        <w:rPr>
          <w:sz w:val="24"/>
        </w:rPr>
      </w:pPr>
      <w:r>
        <w:rPr>
          <w:sz w:val="24"/>
        </w:rPr>
        <w:t>Сроки вывода объекта из эксплуатации __________________________________</w:t>
      </w:r>
    </w:p>
    <w:p w:rsidR="00C176FF" w:rsidRDefault="009F26BD">
      <w:pPr>
        <w:pStyle w:val="ConsPlusNormal"/>
        <w:ind w:firstLine="540"/>
        <w:jc w:val="center"/>
        <w:rPr>
          <w:sz w:val="18"/>
        </w:rPr>
      </w:pPr>
      <w:r>
        <w:rPr>
          <w:sz w:val="18"/>
        </w:rPr>
        <w:t>(число, месяц, год)</w:t>
      </w:r>
    </w:p>
    <w:p w:rsidR="00C176FF" w:rsidRDefault="009F26BD">
      <w:pPr>
        <w:pStyle w:val="ConsPlusNormal"/>
        <w:ind w:firstLine="709"/>
        <w:jc w:val="both"/>
      </w:pPr>
      <w:r>
        <w:rPr>
          <w:sz w:val="24"/>
        </w:rPr>
        <w:t xml:space="preserve">Потребители тепловой энергии, теплоснабжение которых может </w:t>
      </w:r>
      <w:proofErr w:type="spellStart"/>
      <w:r>
        <w:rPr>
          <w:sz w:val="24"/>
        </w:rPr>
        <w:t>бытьпрекращено</w:t>
      </w:r>
      <w:proofErr w:type="spellEnd"/>
      <w:r>
        <w:rPr>
          <w:sz w:val="24"/>
        </w:rPr>
        <w:t xml:space="preserve"> или ограничено в связи с выводом из эксплуатации источников тепловой энергии и тепловых сетей</w:t>
      </w:r>
      <w:r>
        <w:t xml:space="preserve"> _________________________________________</w:t>
      </w:r>
    </w:p>
    <w:p w:rsidR="00C176FF" w:rsidRDefault="009F26BD">
      <w:pPr>
        <w:pStyle w:val="ConsPlusNormal"/>
        <w:ind w:firstLine="540"/>
        <w:jc w:val="center"/>
        <w:rPr>
          <w:sz w:val="18"/>
        </w:rPr>
      </w:pPr>
      <w:r>
        <w:rPr>
          <w:sz w:val="18"/>
        </w:rPr>
        <w:t>(перечень потребителей тепловой энергии)</w:t>
      </w:r>
    </w:p>
    <w:p w:rsidR="00C176FF" w:rsidRDefault="009F26BD">
      <w:pPr>
        <w:pStyle w:val="ConsPlusNormal"/>
        <w:ind w:firstLine="709"/>
        <w:jc w:val="both"/>
        <w:rPr>
          <w:sz w:val="24"/>
        </w:rPr>
      </w:pPr>
      <w:r>
        <w:rPr>
          <w:sz w:val="24"/>
        </w:rPr>
        <w:t xml:space="preserve">В случае неполучения заявителем согласования потребителей в течение 15календарных дней со дня получения потребителями уведомления о </w:t>
      </w:r>
      <w:proofErr w:type="spellStart"/>
      <w:r>
        <w:rPr>
          <w:sz w:val="24"/>
        </w:rPr>
        <w:t>предстоящемвыводе</w:t>
      </w:r>
      <w:proofErr w:type="spellEnd"/>
      <w:r>
        <w:rPr>
          <w:sz w:val="24"/>
        </w:rPr>
        <w:t xml:space="preserve"> из эксплуатации тепловых сетей их вывод из эксплуатации </w:t>
      </w:r>
      <w:proofErr w:type="spellStart"/>
      <w:r>
        <w:rPr>
          <w:sz w:val="24"/>
        </w:rPr>
        <w:t>считаетсясогласованным</w:t>
      </w:r>
      <w:proofErr w:type="spellEnd"/>
      <w:r>
        <w:rPr>
          <w:sz w:val="24"/>
        </w:rPr>
        <w:t xml:space="preserve"> и к уведомлению о выводе из эксплуатации, направляемому </w:t>
      </w:r>
      <w:proofErr w:type="spellStart"/>
      <w:r>
        <w:rPr>
          <w:sz w:val="24"/>
        </w:rPr>
        <w:t>вОтдел</w:t>
      </w:r>
      <w:proofErr w:type="spellEnd"/>
      <w:r>
        <w:rPr>
          <w:sz w:val="24"/>
        </w:rPr>
        <w:t xml:space="preserve">, прикладываются уведомления о вручении почтовых </w:t>
      </w:r>
      <w:proofErr w:type="spellStart"/>
      <w:r>
        <w:rPr>
          <w:sz w:val="24"/>
        </w:rPr>
        <w:t>отправлений</w:t>
      </w:r>
      <w:proofErr w:type="gramStart"/>
      <w:r>
        <w:rPr>
          <w:sz w:val="24"/>
        </w:rPr>
        <w:t>,н</w:t>
      </w:r>
      <w:proofErr w:type="gramEnd"/>
      <w:r>
        <w:rPr>
          <w:sz w:val="24"/>
        </w:rPr>
        <w:t>аправленных</w:t>
      </w:r>
      <w:proofErr w:type="spellEnd"/>
      <w:r>
        <w:rPr>
          <w:sz w:val="24"/>
        </w:rPr>
        <w:t xml:space="preserve"> потребителям.</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Прошу уведомить о результате рассмотрения уведомления:</w:t>
      </w:r>
    </w:p>
    <w:p w:rsidR="00C176FF" w:rsidRDefault="00C176FF">
      <w:pPr>
        <w:pStyle w:val="ConsPlusNormal"/>
        <w:ind w:firstLine="709"/>
        <w:jc w:val="both"/>
        <w:rPr>
          <w:sz w:val="24"/>
        </w:rPr>
      </w:pPr>
    </w:p>
    <w:tbl>
      <w:tblPr>
        <w:tblW w:w="0" w:type="auto"/>
        <w:tblLayout w:type="fixed"/>
        <w:tblCellMar>
          <w:top w:w="102" w:type="dxa"/>
          <w:left w:w="62" w:type="dxa"/>
          <w:bottom w:w="102" w:type="dxa"/>
          <w:right w:w="62" w:type="dxa"/>
        </w:tblCellMar>
        <w:tblLook w:val="04A0"/>
      </w:tblPr>
      <w:tblGrid>
        <w:gridCol w:w="2627"/>
        <w:gridCol w:w="1462"/>
        <w:gridCol w:w="1677"/>
        <w:gridCol w:w="4234"/>
      </w:tblGrid>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Выбранный способ направления результата муниципальной услуги отметить знаком «X»</w:t>
            </w:r>
          </w:p>
        </w:tc>
        <w:tc>
          <w:tcPr>
            <w:tcW w:w="31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бумажного документа</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В виде электронного документа</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При личном обращении</w:t>
            </w: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Почтовым отправлением</w:t>
            </w: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Посредством электронной почты (при наличии)</w:t>
            </w:r>
          </w:p>
        </w:tc>
      </w:tr>
      <w:tr w:rsidR="00C176FF">
        <w:tc>
          <w:tcPr>
            <w:tcW w:w="26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24"/>
              </w:rPr>
            </w:pPr>
            <w:r>
              <w:rPr>
                <w:sz w:val="24"/>
              </w:rPr>
              <w:t>Способ направления результата муниципальной услуги</w:t>
            </w:r>
          </w:p>
        </w:tc>
        <w:tc>
          <w:tcPr>
            <w:tcW w:w="14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16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ind w:firstLine="0"/>
              <w:jc w:val="both"/>
              <w:rPr>
                <w:sz w:val="24"/>
              </w:rPr>
            </w:pPr>
          </w:p>
        </w:tc>
        <w:tc>
          <w:tcPr>
            <w:tcW w:w="4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24"/>
              </w:rPr>
            </w:pPr>
            <w:r>
              <w:rPr>
                <w:sz w:val="24"/>
              </w:rPr>
              <w:t>______________________</w:t>
            </w:r>
          </w:p>
          <w:p w:rsidR="00C176FF" w:rsidRDefault="009F26BD">
            <w:pPr>
              <w:pStyle w:val="ConsPlusNormal"/>
              <w:jc w:val="center"/>
              <w:rPr>
                <w:sz w:val="24"/>
              </w:rPr>
            </w:pPr>
            <w:r>
              <w:rPr>
                <w:sz w:val="24"/>
              </w:rPr>
              <w:t>(адрес электронной почты)</w:t>
            </w:r>
          </w:p>
        </w:tc>
      </w:tr>
    </w:tbl>
    <w:p w:rsidR="00C176FF" w:rsidRDefault="00C176FF">
      <w:pPr>
        <w:pStyle w:val="ConsPlusNormal"/>
        <w:ind w:firstLine="709"/>
        <w:jc w:val="both"/>
        <w:rPr>
          <w:sz w:val="24"/>
        </w:rPr>
      </w:pPr>
    </w:p>
    <w:p w:rsidR="00C176FF" w:rsidRDefault="00C176FF">
      <w:pPr>
        <w:pStyle w:val="ConsPlusNormal"/>
        <w:ind w:firstLine="540"/>
        <w:jc w:val="both"/>
      </w:pPr>
    </w:p>
    <w:p w:rsidR="00C176FF" w:rsidRDefault="009F26BD">
      <w:pPr>
        <w:pStyle w:val="ConsPlusNormal"/>
        <w:ind w:firstLine="709"/>
        <w:jc w:val="both"/>
        <w:rPr>
          <w:sz w:val="24"/>
        </w:rPr>
      </w:pPr>
      <w:r>
        <w:rPr>
          <w:sz w:val="24"/>
        </w:rPr>
        <w:t>Приложения (согласно пункту 20 административного регламента)</w:t>
      </w:r>
    </w:p>
    <w:p w:rsidR="00C176FF" w:rsidRDefault="009F26BD">
      <w:pPr>
        <w:pStyle w:val="ConsPlusNormal"/>
        <w:ind w:firstLine="709"/>
        <w:jc w:val="both"/>
        <w:rPr>
          <w:sz w:val="24"/>
        </w:rPr>
      </w:pPr>
      <w:r>
        <w:rPr>
          <w:sz w:val="24"/>
        </w:rPr>
        <w:t>1.</w:t>
      </w:r>
    </w:p>
    <w:p w:rsidR="00C176FF" w:rsidRDefault="009F26BD">
      <w:pPr>
        <w:pStyle w:val="ConsPlusNormal"/>
        <w:ind w:firstLine="709"/>
        <w:jc w:val="both"/>
        <w:rPr>
          <w:sz w:val="24"/>
        </w:rPr>
      </w:pPr>
      <w:r>
        <w:rPr>
          <w:sz w:val="24"/>
        </w:rPr>
        <w:t>2.</w:t>
      </w:r>
    </w:p>
    <w:p w:rsidR="00C176FF" w:rsidRDefault="009F26BD">
      <w:pPr>
        <w:pStyle w:val="ConsPlusNormal"/>
        <w:ind w:firstLine="709"/>
        <w:jc w:val="both"/>
        <w:rPr>
          <w:sz w:val="24"/>
        </w:rPr>
      </w:pPr>
      <w:r>
        <w:rPr>
          <w:sz w:val="24"/>
        </w:rPr>
        <w:t>3.________________________ «___» _______________ 20___ г.</w:t>
      </w:r>
    </w:p>
    <w:p w:rsidR="00C176FF" w:rsidRDefault="009F26BD">
      <w:pPr>
        <w:pStyle w:val="ConsPlusNormal"/>
        <w:ind w:firstLine="709"/>
        <w:jc w:val="both"/>
        <w:rPr>
          <w:sz w:val="18"/>
        </w:rPr>
      </w:pPr>
      <w:r>
        <w:rPr>
          <w:sz w:val="18"/>
        </w:rPr>
        <w:t>Подпись заявителя Дата составления заявки</w:t>
      </w:r>
    </w:p>
    <w:p w:rsidR="00C176FF" w:rsidRDefault="00C176FF">
      <w:pPr>
        <w:pStyle w:val="ConsPlusNormal"/>
        <w:ind w:firstLine="540"/>
        <w:jc w:val="both"/>
        <w:rPr>
          <w:sz w:val="24"/>
        </w:rPr>
      </w:pPr>
    </w:p>
    <w:p w:rsidR="00C176FF" w:rsidRDefault="009F26BD">
      <w:pPr>
        <w:pStyle w:val="ConsPlusNormal"/>
        <w:ind w:firstLine="709"/>
        <w:jc w:val="both"/>
        <w:rPr>
          <w:sz w:val="24"/>
        </w:rPr>
      </w:pPr>
      <w:r>
        <w:rPr>
          <w:sz w:val="24"/>
        </w:rPr>
        <w:t>«_______»«____» _______________ 20___ г.</w:t>
      </w:r>
    </w:p>
    <w:p w:rsidR="00C176FF" w:rsidRDefault="009F26BD">
      <w:pPr>
        <w:pStyle w:val="ConsPlusNormal"/>
        <w:ind w:firstLine="709"/>
        <w:jc w:val="both"/>
        <w:rPr>
          <w:sz w:val="18"/>
        </w:rPr>
      </w:pPr>
      <w:r>
        <w:rPr>
          <w:sz w:val="18"/>
        </w:rPr>
        <w:t xml:space="preserve">№ </w:t>
      </w:r>
      <w:proofErr w:type="spellStart"/>
      <w:r>
        <w:rPr>
          <w:sz w:val="18"/>
        </w:rPr>
        <w:t>вх</w:t>
      </w:r>
      <w:proofErr w:type="spellEnd"/>
      <w:r>
        <w:rPr>
          <w:sz w:val="18"/>
        </w:rPr>
        <w:t>. письма, дата регистрации заявки</w:t>
      </w:r>
    </w:p>
    <w:p w:rsidR="00C176FF" w:rsidRDefault="00C176FF">
      <w:pPr>
        <w:pStyle w:val="ConsPlusNormal"/>
        <w:ind w:firstLine="540"/>
        <w:jc w:val="both"/>
      </w:pPr>
    </w:p>
    <w:p w:rsidR="00C176FF" w:rsidRDefault="00C176FF">
      <w:pPr>
        <w:pStyle w:val="ConsPlusNormal"/>
        <w:ind w:firstLine="709"/>
        <w:jc w:val="both"/>
        <w:rPr>
          <w:sz w:val="24"/>
        </w:rPr>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№4</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C176FF" w:rsidRDefault="009F26BD">
            <w:pPr>
              <w:spacing w:after="0" w:line="240" w:lineRule="auto"/>
              <w:ind w:right="-1"/>
              <w:jc w:val="center"/>
              <w:rPr>
                <w:rFonts w:ascii="Times New Roman" w:hAnsi="Times New Roman"/>
                <w:sz w:val="24"/>
              </w:rPr>
            </w:pPr>
            <w:r>
              <w:rPr>
                <w:rFonts w:ascii="Times New Roman" w:hAnsi="Times New Roman"/>
                <w:sz w:val="24"/>
              </w:rPr>
              <w:t>АДМИНИСТРАЦИЯ</w:t>
            </w:r>
          </w:p>
          <w:p w:rsidR="00C176FF" w:rsidRDefault="009F26BD">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C176FF" w:rsidRDefault="009F26BD">
            <w:pPr>
              <w:spacing w:after="0" w:line="240" w:lineRule="auto"/>
              <w:ind w:right="-1"/>
              <w:jc w:val="center"/>
              <w:rPr>
                <w:rFonts w:ascii="Times New Roman" w:hAnsi="Times New Roman"/>
                <w:sz w:val="24"/>
              </w:rPr>
            </w:pPr>
            <w:r>
              <w:rPr>
                <w:rFonts w:ascii="Times New Roman" w:hAnsi="Times New Roman"/>
                <w:sz w:val="24"/>
              </w:rPr>
              <w:t>КОСКУЛЬСКИЙ  СЕЛЬСОВЕТ</w:t>
            </w:r>
          </w:p>
          <w:p w:rsidR="00C176FF" w:rsidRDefault="009F26BD">
            <w:pPr>
              <w:spacing w:after="0" w:line="240" w:lineRule="auto"/>
              <w:ind w:right="-1"/>
              <w:jc w:val="center"/>
              <w:rPr>
                <w:rFonts w:ascii="Times New Roman" w:hAnsi="Times New Roman"/>
                <w:sz w:val="24"/>
              </w:rPr>
            </w:pPr>
            <w:r>
              <w:rPr>
                <w:rFonts w:ascii="Times New Roman" w:hAnsi="Times New Roman"/>
                <w:sz w:val="24"/>
              </w:rPr>
              <w:t>СВЕТЛИНСКОГО РАЙОНА</w:t>
            </w:r>
          </w:p>
          <w:p w:rsidR="00C176FF" w:rsidRDefault="009F26BD">
            <w:pPr>
              <w:spacing w:after="0" w:line="240" w:lineRule="auto"/>
              <w:ind w:right="-1"/>
              <w:jc w:val="center"/>
              <w:rPr>
                <w:rFonts w:ascii="Times New Roman" w:hAnsi="Times New Roman"/>
              </w:rPr>
            </w:pPr>
            <w:r>
              <w:rPr>
                <w:rFonts w:ascii="Times New Roman" w:hAnsi="Times New Roman"/>
                <w:sz w:val="24"/>
              </w:rPr>
              <w:t>ОРЕНБУРГСКОЙ ОБЛАСТИ</w:t>
            </w:r>
            <w:r>
              <w:rPr>
                <w:rFonts w:ascii="Times New Roman" w:hAnsi="Times New Roman"/>
                <w:sz w:val="24"/>
              </w:rPr>
              <w:br/>
            </w:r>
            <w:proofErr w:type="spellStart"/>
            <w:r>
              <w:rPr>
                <w:rFonts w:ascii="XO Thames" w:hAnsi="XO Thames"/>
                <w:sz w:val="24"/>
              </w:rPr>
              <w:t>квартал</w:t>
            </w:r>
            <w:proofErr w:type="gramStart"/>
            <w:r>
              <w:rPr>
                <w:rFonts w:ascii="XO Thames" w:hAnsi="XO Thames"/>
                <w:sz w:val="24"/>
              </w:rPr>
              <w:t>.Н</w:t>
            </w:r>
            <w:proofErr w:type="gramEnd"/>
            <w:r>
              <w:rPr>
                <w:rFonts w:ascii="XO Thames" w:hAnsi="XO Thames"/>
                <w:sz w:val="24"/>
              </w:rPr>
              <w:t>овоселов</w:t>
            </w:r>
            <w:proofErr w:type="spellEnd"/>
            <w:r>
              <w:rPr>
                <w:rFonts w:ascii="XO Thames" w:hAnsi="XO Thames"/>
                <w:sz w:val="24"/>
              </w:rPr>
              <w:t>, д.4,</w:t>
            </w:r>
          </w:p>
          <w:p w:rsidR="00C176FF" w:rsidRDefault="009F26BD">
            <w:pPr>
              <w:spacing w:after="0"/>
              <w:jc w:val="center"/>
              <w:rPr>
                <w:rFonts w:ascii="XO Thames" w:hAnsi="XO Thames"/>
                <w:sz w:val="24"/>
              </w:rPr>
            </w:pPr>
            <w:r>
              <w:rPr>
                <w:rFonts w:ascii="XO Thames" w:hAnsi="XO Thames"/>
                <w:sz w:val="24"/>
              </w:rPr>
              <w:t xml:space="preserve"> </w:t>
            </w:r>
            <w:proofErr w:type="spellStart"/>
            <w:r>
              <w:rPr>
                <w:rFonts w:ascii="XO Thames" w:hAnsi="XO Thames"/>
                <w:sz w:val="24"/>
              </w:rPr>
              <w:t>пос</w:t>
            </w:r>
            <w:proofErr w:type="gramStart"/>
            <w:r>
              <w:rPr>
                <w:rFonts w:ascii="XO Thames" w:hAnsi="XO Thames"/>
                <w:sz w:val="24"/>
              </w:rPr>
              <w:t>.К</w:t>
            </w:r>
            <w:proofErr w:type="gramEnd"/>
            <w:r>
              <w:rPr>
                <w:rFonts w:ascii="XO Thames" w:hAnsi="XO Thames"/>
                <w:sz w:val="24"/>
              </w:rPr>
              <w:t>оскуль</w:t>
            </w:r>
            <w:proofErr w:type="spellEnd"/>
            <w:r>
              <w:rPr>
                <w:rFonts w:ascii="XO Thames" w:hAnsi="XO Thames"/>
                <w:sz w:val="24"/>
              </w:rPr>
              <w:t xml:space="preserve">, </w:t>
            </w:r>
            <w:proofErr w:type="spellStart"/>
            <w:r>
              <w:rPr>
                <w:rFonts w:ascii="XO Thames" w:hAnsi="XO Thames"/>
                <w:sz w:val="24"/>
              </w:rPr>
              <w:t>Светлинского</w:t>
            </w:r>
            <w:proofErr w:type="spellEnd"/>
            <w:r>
              <w:rPr>
                <w:rFonts w:ascii="XO Thames" w:hAnsi="XO Thames"/>
                <w:sz w:val="24"/>
              </w:rPr>
              <w:t xml:space="preserve"> района </w:t>
            </w:r>
          </w:p>
          <w:p w:rsidR="00C176FF" w:rsidRDefault="009F26BD">
            <w:pPr>
              <w:spacing w:after="0"/>
              <w:jc w:val="center"/>
              <w:rPr>
                <w:rFonts w:ascii="XO Thames" w:hAnsi="XO Thames"/>
                <w:sz w:val="24"/>
              </w:rPr>
            </w:pPr>
            <w:r>
              <w:rPr>
                <w:rFonts w:ascii="XO Thames" w:hAnsi="XO Thames"/>
                <w:sz w:val="24"/>
              </w:rPr>
              <w:t>Оренбургской области, 462746</w:t>
            </w:r>
          </w:p>
          <w:p w:rsidR="00C176FF" w:rsidRDefault="009F26BD">
            <w:pPr>
              <w:spacing w:after="0"/>
              <w:jc w:val="center"/>
              <w:rPr>
                <w:rFonts w:ascii="XO Thames" w:hAnsi="XO Thames"/>
                <w:sz w:val="24"/>
              </w:rPr>
            </w:pPr>
            <w:r>
              <w:rPr>
                <w:rFonts w:ascii="XO Thames" w:hAnsi="XO Thames"/>
                <w:sz w:val="24"/>
              </w:rPr>
              <w:t>Тел. (835366) 2-35-35</w:t>
            </w:r>
          </w:p>
          <w:p w:rsidR="00C176FF" w:rsidRDefault="009F26BD">
            <w:pPr>
              <w:spacing w:after="0" w:line="240" w:lineRule="auto"/>
              <w:ind w:right="-1"/>
              <w:jc w:val="center"/>
              <w:rPr>
                <w:rFonts w:ascii="Times New Roman" w:hAnsi="Times New Roman"/>
              </w:rPr>
            </w:pPr>
            <w:r>
              <w:rPr>
                <w:rFonts w:ascii="XO Thames" w:hAnsi="XO Thames"/>
              </w:rPr>
              <w:t>Факс (835366)  2-35-35</w:t>
            </w:r>
          </w:p>
          <w:p w:rsidR="00C176FF" w:rsidRDefault="00C176FF">
            <w:pPr>
              <w:spacing w:after="0" w:line="240" w:lineRule="auto"/>
              <w:ind w:right="-1"/>
              <w:jc w:val="center"/>
              <w:rPr>
                <w:rFonts w:ascii="Times New Roman" w:hAnsi="Times New Roman"/>
                <w:sz w:val="24"/>
              </w:rPr>
            </w:pPr>
          </w:p>
          <w:p w:rsidR="00C176FF" w:rsidRDefault="009F26BD">
            <w:pPr>
              <w:spacing w:after="0" w:line="240" w:lineRule="auto"/>
              <w:ind w:right="-1"/>
              <w:jc w:val="center"/>
              <w:rPr>
                <w:rFonts w:ascii="Times New Roman" w:hAnsi="Times New Roman"/>
                <w:sz w:val="24"/>
              </w:rPr>
            </w:pPr>
            <w:r>
              <w:rPr>
                <w:rFonts w:ascii="Times New Roman" w:hAnsi="Times New Roman"/>
                <w:sz w:val="24"/>
              </w:rPr>
              <w:t xml:space="preserve">__________ </w:t>
            </w:r>
            <w:proofErr w:type="gramStart"/>
            <w:r>
              <w:rPr>
                <w:rFonts w:ascii="Times New Roman" w:hAnsi="Times New Roman"/>
                <w:sz w:val="24"/>
              </w:rPr>
              <w:t>г</w:t>
            </w:r>
            <w:proofErr w:type="gramEnd"/>
            <w:r>
              <w:rPr>
                <w:rFonts w:ascii="Times New Roman" w:hAnsi="Times New Roman"/>
                <w:sz w:val="24"/>
              </w:rPr>
              <w:t>. №___</w:t>
            </w:r>
          </w:p>
          <w:p w:rsidR="00C176FF" w:rsidRDefault="009F26BD">
            <w:pPr>
              <w:pStyle w:val="10"/>
              <w:spacing w:line="240" w:lineRule="auto"/>
              <w:rPr>
                <w:b w:val="0"/>
                <w:u w:val="single"/>
              </w:rPr>
            </w:pPr>
            <w:r>
              <w:rPr>
                <w:b w:val="0"/>
              </w:rPr>
              <w:t xml:space="preserve">на № ________ от _______ </w:t>
            </w:r>
            <w:proofErr w:type="gramStart"/>
            <w:r>
              <w:rPr>
                <w:b w:val="0"/>
              </w:rPr>
              <w:t>г</w:t>
            </w:r>
            <w:proofErr w:type="gramEnd"/>
            <w:r>
              <w:rPr>
                <w:b w:val="0"/>
              </w:rPr>
              <w:t>.</w:t>
            </w: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540"/>
        <w:jc w:val="both"/>
      </w:pPr>
    </w:p>
    <w:p w:rsidR="00C176FF" w:rsidRDefault="009F26BD">
      <w:pPr>
        <w:pStyle w:val="ConsPlusNormal"/>
        <w:ind w:firstLine="0"/>
        <w:jc w:val="both"/>
        <w:rPr>
          <w:sz w:val="24"/>
        </w:rPr>
      </w:pPr>
      <w:r>
        <w:rPr>
          <w:sz w:val="24"/>
        </w:rPr>
        <w:t>О направлении сводного годового плана ремонтов</w:t>
      </w:r>
    </w:p>
    <w:p w:rsidR="00C176FF" w:rsidRDefault="009F26BD">
      <w:pPr>
        <w:pStyle w:val="ConsPlusNormal"/>
        <w:ind w:firstLine="0"/>
        <w:jc w:val="both"/>
        <w:rPr>
          <w:sz w:val="24"/>
        </w:rPr>
      </w:pPr>
      <w:r>
        <w:rPr>
          <w:sz w:val="24"/>
        </w:rPr>
        <w:t>источников тепловой энергии и тепловых сетей</w:t>
      </w:r>
    </w:p>
    <w:p w:rsidR="00C176FF" w:rsidRDefault="00C176FF">
      <w:pPr>
        <w:pStyle w:val="ConsPlusNormal"/>
        <w:ind w:firstLine="540"/>
        <w:jc w:val="both"/>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заявку</w:t>
      </w:r>
    </w:p>
    <w:p w:rsidR="00C176FF" w:rsidRDefault="009F26BD">
      <w:pPr>
        <w:pStyle w:val="ConsPlusNormal"/>
        <w:ind w:firstLine="540"/>
        <w:jc w:val="both"/>
        <w:rPr>
          <w:sz w:val="24"/>
        </w:rPr>
      </w:pPr>
      <w:r>
        <w:rPr>
          <w:sz w:val="24"/>
        </w:rPr>
        <w:t xml:space="preserve"> ________________________________________________________________________,</w:t>
      </w:r>
    </w:p>
    <w:p w:rsidR="00C176FF" w:rsidRDefault="009F26BD">
      <w:pPr>
        <w:pStyle w:val="ConsPlusNormal"/>
        <w:ind w:firstLine="539"/>
        <w:jc w:val="center"/>
        <w:rPr>
          <w:sz w:val="18"/>
        </w:rPr>
      </w:pPr>
      <w:proofErr w:type="gramStart"/>
      <w:r>
        <w:rPr>
          <w:sz w:val="18"/>
        </w:rPr>
        <w:t>(наименование юридического лица, Ф.И.О.</w:t>
      </w:r>
      <w:proofErr w:type="gramEnd"/>
    </w:p>
    <w:p w:rsidR="00C176FF" w:rsidRDefault="009F26BD">
      <w:pPr>
        <w:pStyle w:val="ConsPlusNormal"/>
        <w:ind w:firstLine="539"/>
        <w:jc w:val="center"/>
        <w:rPr>
          <w:sz w:val="18"/>
        </w:rPr>
      </w:pPr>
      <w:r>
        <w:rPr>
          <w:sz w:val="18"/>
        </w:rPr>
        <w:t>(отчество указывается при наличии) заявителя)</w:t>
      </w:r>
    </w:p>
    <w:p w:rsidR="00C176FF" w:rsidRDefault="009F26BD">
      <w:pPr>
        <w:pStyle w:val="ConsPlusNormal"/>
        <w:ind w:firstLine="709"/>
        <w:jc w:val="both"/>
      </w:pPr>
      <w:r>
        <w:rPr>
          <w:sz w:val="24"/>
        </w:rPr>
        <w:t>о согласовании вывода в плановый ремонт</w:t>
      </w:r>
      <w:r>
        <w:t xml:space="preserve"> ___________________________________</w:t>
      </w:r>
    </w:p>
    <w:p w:rsidR="00C176FF" w:rsidRDefault="009F26BD">
      <w:pPr>
        <w:pStyle w:val="ConsPlusNormal"/>
        <w:ind w:firstLine="709"/>
        <w:jc w:val="center"/>
      </w:pPr>
      <w:r>
        <w:t>______________________________________________________________________,</w:t>
      </w:r>
    </w:p>
    <w:p w:rsidR="00C176FF" w:rsidRDefault="009F26BD">
      <w:pPr>
        <w:pStyle w:val="ConsPlusNormal"/>
        <w:ind w:firstLine="709"/>
        <w:jc w:val="center"/>
        <w:rPr>
          <w:sz w:val="18"/>
        </w:rPr>
      </w:pPr>
      <w:proofErr w:type="gramStart"/>
      <w:r>
        <w:t>(</w:t>
      </w:r>
      <w:r>
        <w:rPr>
          <w:sz w:val="18"/>
        </w:rPr>
        <w:t>наименование источника тепловой энергии, тепловых сетей</w:t>
      </w:r>
      <w:proofErr w:type="gramEnd"/>
    </w:p>
    <w:p w:rsidR="00C176FF" w:rsidRDefault="009F26BD">
      <w:pPr>
        <w:pStyle w:val="ConsPlusNormal"/>
        <w:ind w:firstLine="709"/>
        <w:jc w:val="center"/>
        <w:rPr>
          <w:sz w:val="18"/>
        </w:rPr>
      </w:pPr>
      <w:r>
        <w:rPr>
          <w:sz w:val="18"/>
        </w:rPr>
        <w:t>с указанием оборудования, требующего ремонта)</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w:t>
      </w:r>
    </w:p>
    <w:p w:rsidR="00C176FF" w:rsidRDefault="009F26BD">
      <w:pPr>
        <w:pStyle w:val="ConsPlusNormal"/>
        <w:ind w:firstLine="709"/>
        <w:jc w:val="center"/>
        <w:rPr>
          <w:sz w:val="18"/>
        </w:rPr>
      </w:pPr>
      <w:proofErr w:type="gramStart"/>
      <w:r>
        <w:rPr>
          <w:sz w:val="18"/>
        </w:rPr>
        <w:t>(указывается полный адрес местонахождения источников</w:t>
      </w:r>
      <w:proofErr w:type="gramEnd"/>
    </w:p>
    <w:p w:rsidR="00C176FF" w:rsidRDefault="009F26BD">
      <w:pPr>
        <w:pStyle w:val="ConsPlusNormal"/>
        <w:ind w:firstLine="709"/>
        <w:jc w:val="center"/>
        <w:rPr>
          <w:sz w:val="18"/>
        </w:rPr>
      </w:pPr>
      <w:r>
        <w:rPr>
          <w:sz w:val="18"/>
        </w:rPr>
        <w:t>тепловой энергии и тепловой сети)</w:t>
      </w:r>
    </w:p>
    <w:p w:rsidR="00C176FF" w:rsidRDefault="009F26BD">
      <w:pPr>
        <w:pStyle w:val="ConsPlusNormal"/>
        <w:ind w:firstLine="709"/>
        <w:jc w:val="both"/>
        <w:rPr>
          <w:sz w:val="24"/>
        </w:rPr>
      </w:pPr>
      <w:r>
        <w:rPr>
          <w:sz w:val="24"/>
        </w:rPr>
        <w:t xml:space="preserve">направляет сводный годовой план ремонтов источников тепловой энергии </w:t>
      </w:r>
      <w:proofErr w:type="spellStart"/>
      <w:r>
        <w:rPr>
          <w:sz w:val="24"/>
        </w:rPr>
        <w:t>итепловых</w:t>
      </w:r>
      <w:proofErr w:type="spellEnd"/>
      <w:r>
        <w:rPr>
          <w:sz w:val="24"/>
        </w:rPr>
        <w:t xml:space="preserve"> сетей на 20_____ год.</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Приложение: на _____ </w:t>
      </w:r>
      <w:proofErr w:type="gramStart"/>
      <w:r>
        <w:rPr>
          <w:sz w:val="24"/>
        </w:rPr>
        <w:t>л</w:t>
      </w:r>
      <w:proofErr w:type="gramEnd"/>
      <w:r>
        <w:rPr>
          <w:sz w:val="24"/>
        </w:rPr>
        <w:t>. в 1 экз.</w:t>
      </w:r>
    </w:p>
    <w:p w:rsidR="00C176FF" w:rsidRDefault="00C176FF">
      <w:pPr>
        <w:pStyle w:val="ConsPlusNormal"/>
        <w:ind w:firstLine="540"/>
        <w:jc w:val="both"/>
      </w:pPr>
    </w:p>
    <w:p w:rsidR="00C176FF" w:rsidRDefault="009F26BD">
      <w:pPr>
        <w:pStyle w:val="ConsPlusNormal"/>
        <w:ind w:firstLine="709"/>
        <w:jc w:val="both"/>
        <w:rPr>
          <w:sz w:val="24"/>
        </w:rPr>
      </w:pPr>
      <w:r>
        <w:rPr>
          <w:sz w:val="24"/>
        </w:rPr>
        <w:t>Глава муниципального образования                              __________</w:t>
      </w:r>
    </w:p>
    <w:p w:rsidR="00C176FF" w:rsidRDefault="00C176FF">
      <w:pPr>
        <w:sectPr w:rsidR="00C176FF">
          <w:pgSz w:w="11906" w:h="16838"/>
          <w:pgMar w:top="1134" w:right="850" w:bottom="1134" w:left="1701" w:header="709" w:footer="709" w:gutter="0"/>
          <w:cols w:space="720"/>
        </w:sectPr>
      </w:pPr>
    </w:p>
    <w:tbl>
      <w:tblPr>
        <w:tblW w:w="0" w:type="auto"/>
        <w:tblLayout w:type="fixed"/>
        <w:tblCellMar>
          <w:top w:w="102" w:type="dxa"/>
          <w:left w:w="62" w:type="dxa"/>
          <w:bottom w:w="102" w:type="dxa"/>
          <w:right w:w="62" w:type="dxa"/>
        </w:tblCellMar>
        <w:tblLook w:val="04A0"/>
      </w:tblPr>
      <w:tblGrid>
        <w:gridCol w:w="4640"/>
        <w:gridCol w:w="4641"/>
      </w:tblGrid>
      <w:tr w:rsidR="00C176FF">
        <w:tc>
          <w:tcPr>
            <w:tcW w:w="4640" w:type="dxa"/>
            <w:tcMar>
              <w:top w:w="102" w:type="dxa"/>
              <w:left w:w="62" w:type="dxa"/>
              <w:bottom w:w="102" w:type="dxa"/>
              <w:right w:w="62" w:type="dxa"/>
            </w:tcMar>
          </w:tcPr>
          <w:p w:rsidR="00C176FF" w:rsidRDefault="009F26BD">
            <w:pPr>
              <w:pStyle w:val="ConsPlusNormal"/>
              <w:ind w:firstLine="0"/>
            </w:pPr>
            <w:r>
              <w:lastRenderedPageBreak/>
              <w:t>УТВЕРЖДАЮ</w:t>
            </w:r>
          </w:p>
          <w:p w:rsidR="00C176FF" w:rsidRDefault="009F26BD">
            <w:pPr>
              <w:pStyle w:val="ConsPlusNormal"/>
              <w:ind w:firstLine="0"/>
            </w:pPr>
            <w:r>
              <w:t>Глава муниципального образования</w:t>
            </w:r>
          </w:p>
          <w:p w:rsidR="00C176FF" w:rsidRDefault="009F26BD">
            <w:pPr>
              <w:pStyle w:val="ConsPlusNormal"/>
              <w:ind w:firstLine="0"/>
            </w:pPr>
            <w:r>
              <w:t>____________ /_________________/</w:t>
            </w:r>
          </w:p>
          <w:p w:rsidR="00C176FF" w:rsidRDefault="009F26BD">
            <w:pPr>
              <w:pStyle w:val="ConsPlusNormal"/>
              <w:ind w:firstLine="0"/>
              <w:rPr>
                <w:sz w:val="18"/>
              </w:rPr>
            </w:pPr>
            <w:proofErr w:type="gramStart"/>
            <w:r>
              <w:rPr>
                <w:sz w:val="18"/>
              </w:rPr>
              <w:t>Ф.И.О. (отчество указывается</w:t>
            </w:r>
            <w:proofErr w:type="gramEnd"/>
          </w:p>
          <w:p w:rsidR="00C176FF" w:rsidRDefault="009F26BD">
            <w:pPr>
              <w:pStyle w:val="ConsPlusNormal"/>
              <w:ind w:firstLine="0"/>
              <w:rPr>
                <w:sz w:val="18"/>
              </w:rPr>
            </w:pPr>
            <w:r>
              <w:rPr>
                <w:sz w:val="18"/>
              </w:rPr>
              <w:t>при наличии)</w:t>
            </w:r>
          </w:p>
          <w:p w:rsidR="00C176FF" w:rsidRDefault="00C176FF">
            <w:pPr>
              <w:pStyle w:val="ConsPlusNormal"/>
              <w:jc w:val="both"/>
            </w:pPr>
          </w:p>
        </w:tc>
        <w:tc>
          <w:tcPr>
            <w:tcW w:w="4641" w:type="dxa"/>
            <w:tcMar>
              <w:top w:w="102" w:type="dxa"/>
              <w:left w:w="62" w:type="dxa"/>
              <w:bottom w:w="102" w:type="dxa"/>
              <w:right w:w="62" w:type="dxa"/>
            </w:tcMar>
          </w:tcPr>
          <w:p w:rsidR="00C176FF" w:rsidRDefault="00C176FF">
            <w:pPr>
              <w:pStyle w:val="ConsPlusNormal"/>
            </w:pPr>
          </w:p>
        </w:tc>
      </w:tr>
    </w:tbl>
    <w:p w:rsidR="00C176FF" w:rsidRDefault="00C176FF">
      <w:pPr>
        <w:pStyle w:val="ConsPlusNormal"/>
        <w:ind w:firstLine="540"/>
        <w:jc w:val="both"/>
      </w:pPr>
    </w:p>
    <w:p w:rsidR="00C176FF" w:rsidRDefault="009F26BD">
      <w:pPr>
        <w:pStyle w:val="ConsPlusNormal"/>
        <w:ind w:firstLine="709"/>
        <w:jc w:val="center"/>
        <w:rPr>
          <w:sz w:val="24"/>
        </w:rPr>
      </w:pPr>
      <w:r>
        <w:rPr>
          <w:sz w:val="24"/>
        </w:rPr>
        <w:t>Сводный годовой план</w:t>
      </w:r>
    </w:p>
    <w:p w:rsidR="00C176FF" w:rsidRDefault="009F26BD">
      <w:pPr>
        <w:pStyle w:val="ConsPlusNormal"/>
        <w:ind w:firstLine="709"/>
        <w:jc w:val="center"/>
        <w:rPr>
          <w:sz w:val="24"/>
        </w:rPr>
      </w:pPr>
      <w:r>
        <w:rPr>
          <w:sz w:val="24"/>
        </w:rPr>
        <w:t>ремонтов источников тепловой энергии</w:t>
      </w:r>
    </w:p>
    <w:p w:rsidR="00C176FF" w:rsidRDefault="009F26BD">
      <w:pPr>
        <w:pStyle w:val="ConsPlusNormal"/>
        <w:ind w:firstLine="709"/>
        <w:jc w:val="center"/>
        <w:rPr>
          <w:sz w:val="24"/>
        </w:rPr>
      </w:pPr>
      <w:r>
        <w:rPr>
          <w:sz w:val="24"/>
        </w:rPr>
        <w:t>и тепловых сетей поселка _____________________</w:t>
      </w:r>
    </w:p>
    <w:p w:rsidR="00C176FF" w:rsidRDefault="009F26BD">
      <w:pPr>
        <w:pStyle w:val="ConsPlusNormal"/>
        <w:ind w:firstLine="709"/>
        <w:jc w:val="center"/>
        <w:rPr>
          <w:sz w:val="24"/>
        </w:rPr>
      </w:pPr>
      <w:r>
        <w:rPr>
          <w:sz w:val="24"/>
        </w:rPr>
        <w:t>на 20___ год</w:t>
      </w:r>
    </w:p>
    <w:p w:rsidR="00C176FF" w:rsidRDefault="00C176FF">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1240"/>
        <w:gridCol w:w="531"/>
        <w:gridCol w:w="701"/>
        <w:gridCol w:w="974"/>
        <w:gridCol w:w="1505"/>
        <w:gridCol w:w="708"/>
        <w:gridCol w:w="531"/>
        <w:gridCol w:w="531"/>
        <w:gridCol w:w="531"/>
        <w:gridCol w:w="708"/>
        <w:gridCol w:w="710"/>
        <w:gridCol w:w="1348"/>
      </w:tblGrid>
      <w:tr w:rsidR="00C176FF">
        <w:tc>
          <w:tcPr>
            <w:tcW w:w="12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16"/>
              </w:rPr>
            </w:pPr>
            <w:r>
              <w:rPr>
                <w:sz w:val="16"/>
              </w:rPr>
              <w:t>Наименование источников тепловой энергии и тепловых сетей</w:t>
            </w: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Вид работ</w:t>
            </w:r>
          </w:p>
        </w:tc>
        <w:tc>
          <w:tcPr>
            <w:tcW w:w="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Начало работ</w:t>
            </w:r>
          </w:p>
        </w:tc>
        <w:tc>
          <w:tcPr>
            <w:tcW w:w="9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16"/>
              </w:rPr>
            </w:pPr>
            <w:r>
              <w:rPr>
                <w:sz w:val="16"/>
              </w:rPr>
              <w:t>Окончание работ</w:t>
            </w:r>
          </w:p>
        </w:tc>
        <w:tc>
          <w:tcPr>
            <w:tcW w:w="1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16"/>
              </w:rPr>
            </w:pPr>
            <w:r>
              <w:rPr>
                <w:sz w:val="16"/>
              </w:rPr>
              <w:t xml:space="preserve">Продолжительность, </w:t>
            </w:r>
            <w:proofErr w:type="spellStart"/>
            <w:r>
              <w:rPr>
                <w:sz w:val="16"/>
              </w:rPr>
              <w:t>сут</w:t>
            </w:r>
            <w:proofErr w:type="spellEnd"/>
            <w:r>
              <w:rPr>
                <w:sz w:val="16"/>
              </w:rPr>
              <w:t>.</w:t>
            </w:r>
          </w:p>
        </w:tc>
        <w:tc>
          <w:tcPr>
            <w:tcW w:w="37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4"/>
              <w:jc w:val="center"/>
              <w:rPr>
                <w:sz w:val="16"/>
              </w:rPr>
            </w:pPr>
            <w:r>
              <w:rPr>
                <w:sz w:val="16"/>
              </w:rPr>
              <w:t>Графическое изображение периода ремонтов</w:t>
            </w:r>
          </w:p>
        </w:tc>
        <w:tc>
          <w:tcPr>
            <w:tcW w:w="13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jc w:val="center"/>
              <w:rPr>
                <w:sz w:val="16"/>
              </w:rPr>
            </w:pPr>
            <w:r>
              <w:rPr>
                <w:sz w:val="16"/>
              </w:rPr>
              <w:t>Перечень объектов потребителей тепловой энергии, теплоснабжение которых может быть ограничено или прекращено вследствие проведения ремонта</w:t>
            </w:r>
          </w:p>
        </w:tc>
      </w:tr>
      <w:tr w:rsidR="00C176FF">
        <w:tc>
          <w:tcPr>
            <w:tcW w:w="12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371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11"/>
              <w:jc w:val="center"/>
              <w:rPr>
                <w:sz w:val="16"/>
              </w:rPr>
            </w:pPr>
            <w:r>
              <w:rPr>
                <w:sz w:val="16"/>
              </w:rPr>
              <w:t>Месяцы</w:t>
            </w:r>
          </w:p>
        </w:tc>
        <w:tc>
          <w:tcPr>
            <w:tcW w:w="13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r w:rsidR="00C176FF">
        <w:tc>
          <w:tcPr>
            <w:tcW w:w="12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апрель</w:t>
            </w: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май</w:t>
            </w: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июнь</w:t>
            </w: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июль</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август</w:t>
            </w: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сентябрь</w:t>
            </w:r>
          </w:p>
        </w:tc>
        <w:tc>
          <w:tcPr>
            <w:tcW w:w="13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r w:rsidR="00C176FF">
        <w:tc>
          <w:tcPr>
            <w:tcW w:w="12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3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bl>
    <w:p w:rsidR="00C176FF" w:rsidRDefault="00C176FF">
      <w:pPr>
        <w:pStyle w:val="ConsPlusNormal"/>
        <w:ind w:firstLine="540"/>
        <w:jc w:val="both"/>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№5</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C176FF" w:rsidRDefault="009F26BD">
            <w:pPr>
              <w:spacing w:after="0" w:line="240" w:lineRule="auto"/>
              <w:ind w:right="-1"/>
              <w:jc w:val="center"/>
              <w:rPr>
                <w:rFonts w:ascii="Times New Roman" w:hAnsi="Times New Roman"/>
                <w:sz w:val="24"/>
              </w:rPr>
            </w:pPr>
            <w:r>
              <w:rPr>
                <w:rFonts w:ascii="Times New Roman" w:hAnsi="Times New Roman"/>
                <w:sz w:val="24"/>
              </w:rPr>
              <w:t>АДМИНИСТРАЦИЯ</w:t>
            </w:r>
          </w:p>
          <w:p w:rsidR="00C176FF" w:rsidRDefault="009F26BD">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C176FF" w:rsidRDefault="00511370">
            <w:pPr>
              <w:spacing w:after="0" w:line="240" w:lineRule="auto"/>
              <w:ind w:right="-1"/>
              <w:jc w:val="center"/>
              <w:rPr>
                <w:rFonts w:ascii="Times New Roman" w:hAnsi="Times New Roman"/>
                <w:sz w:val="24"/>
              </w:rPr>
            </w:pPr>
            <w:r>
              <w:rPr>
                <w:rFonts w:ascii="Times New Roman" w:hAnsi="Times New Roman"/>
                <w:sz w:val="24"/>
              </w:rPr>
              <w:t>ДНЕПРОВСКИЙ</w:t>
            </w:r>
            <w:r w:rsidR="009F26BD">
              <w:rPr>
                <w:rFonts w:ascii="Times New Roman" w:hAnsi="Times New Roman"/>
                <w:sz w:val="24"/>
              </w:rPr>
              <w:t xml:space="preserve">  СЕЛЬСОВЕТ</w:t>
            </w:r>
          </w:p>
          <w:p w:rsidR="00C176FF" w:rsidRDefault="00511370">
            <w:pPr>
              <w:spacing w:after="0" w:line="240" w:lineRule="auto"/>
              <w:ind w:right="-1"/>
              <w:jc w:val="center"/>
              <w:rPr>
                <w:rFonts w:ascii="Times New Roman" w:hAnsi="Times New Roman"/>
                <w:sz w:val="24"/>
              </w:rPr>
            </w:pPr>
            <w:r>
              <w:rPr>
                <w:rFonts w:ascii="Times New Roman" w:hAnsi="Times New Roman"/>
                <w:sz w:val="24"/>
              </w:rPr>
              <w:t>БЕЛЯЕВСКОГО</w:t>
            </w:r>
            <w:r w:rsidR="009F26BD">
              <w:rPr>
                <w:rFonts w:ascii="Times New Roman" w:hAnsi="Times New Roman"/>
                <w:sz w:val="24"/>
              </w:rPr>
              <w:t xml:space="preserve"> РАЙОНА</w:t>
            </w:r>
          </w:p>
          <w:p w:rsidR="00511370" w:rsidRDefault="00511370">
            <w:pPr>
              <w:spacing w:after="0"/>
              <w:jc w:val="center"/>
              <w:rPr>
                <w:rFonts w:ascii="XO Thames" w:hAnsi="XO Thames"/>
                <w:sz w:val="24"/>
              </w:rPr>
            </w:pPr>
            <w:r>
              <w:rPr>
                <w:rFonts w:ascii="XO Thames" w:hAnsi="XO Thames"/>
                <w:sz w:val="24"/>
              </w:rPr>
              <w:t>Ленинская 6 с</w:t>
            </w:r>
            <w:proofErr w:type="gramStart"/>
            <w:r>
              <w:rPr>
                <w:rFonts w:ascii="XO Thames" w:hAnsi="XO Thames"/>
                <w:sz w:val="24"/>
              </w:rPr>
              <w:t>.Д</w:t>
            </w:r>
            <w:proofErr w:type="gramEnd"/>
            <w:r>
              <w:rPr>
                <w:rFonts w:ascii="XO Thames" w:hAnsi="XO Thames"/>
                <w:sz w:val="24"/>
              </w:rPr>
              <w:t xml:space="preserve">непровка </w:t>
            </w:r>
          </w:p>
          <w:p w:rsidR="00C176FF" w:rsidRDefault="00511370">
            <w:pPr>
              <w:spacing w:after="0"/>
              <w:jc w:val="center"/>
              <w:rPr>
                <w:rFonts w:ascii="XO Thames" w:hAnsi="XO Thames"/>
                <w:sz w:val="24"/>
              </w:rPr>
            </w:pPr>
            <w:proofErr w:type="spellStart"/>
            <w:r>
              <w:rPr>
                <w:rFonts w:ascii="XO Thames" w:hAnsi="XO Thames"/>
                <w:sz w:val="24"/>
              </w:rPr>
              <w:t>Беляевского</w:t>
            </w:r>
            <w:proofErr w:type="spellEnd"/>
            <w:r>
              <w:rPr>
                <w:rFonts w:ascii="XO Thames" w:hAnsi="XO Thames"/>
                <w:sz w:val="24"/>
              </w:rPr>
              <w:t xml:space="preserve"> </w:t>
            </w:r>
            <w:r w:rsidR="009F26BD">
              <w:rPr>
                <w:rFonts w:ascii="XO Thames" w:hAnsi="XO Thames"/>
                <w:sz w:val="24"/>
              </w:rPr>
              <w:t xml:space="preserve">района </w:t>
            </w:r>
          </w:p>
          <w:p w:rsidR="00C176FF" w:rsidRDefault="009F26BD">
            <w:pPr>
              <w:spacing w:after="0"/>
              <w:jc w:val="center"/>
              <w:rPr>
                <w:rFonts w:ascii="XO Thames" w:hAnsi="XO Thames"/>
                <w:sz w:val="24"/>
              </w:rPr>
            </w:pPr>
            <w:r>
              <w:rPr>
                <w:rFonts w:ascii="XO Thames" w:hAnsi="XO Thames"/>
                <w:sz w:val="24"/>
              </w:rPr>
              <w:t>Оренбургской области, 46</w:t>
            </w:r>
            <w:r w:rsidR="00511370">
              <w:rPr>
                <w:rFonts w:ascii="XO Thames" w:hAnsi="XO Thames"/>
                <w:sz w:val="24"/>
              </w:rPr>
              <w:t>1334</w:t>
            </w:r>
          </w:p>
          <w:p w:rsidR="00C176FF" w:rsidRDefault="009F26BD">
            <w:pPr>
              <w:spacing w:after="0"/>
              <w:jc w:val="center"/>
              <w:rPr>
                <w:rFonts w:ascii="XO Thames" w:hAnsi="XO Thames"/>
                <w:sz w:val="24"/>
              </w:rPr>
            </w:pPr>
            <w:r>
              <w:rPr>
                <w:rFonts w:ascii="XO Thames" w:hAnsi="XO Thames"/>
                <w:sz w:val="24"/>
              </w:rPr>
              <w:t>Тел. (8353</w:t>
            </w:r>
            <w:r w:rsidR="00511370">
              <w:rPr>
                <w:rFonts w:ascii="XO Thames" w:hAnsi="XO Thames"/>
                <w:sz w:val="24"/>
              </w:rPr>
              <w:t>34</w:t>
            </w:r>
            <w:r>
              <w:rPr>
                <w:rFonts w:ascii="XO Thames" w:hAnsi="XO Thames"/>
                <w:sz w:val="24"/>
              </w:rPr>
              <w:t xml:space="preserve">) </w:t>
            </w:r>
            <w:r w:rsidR="00511370">
              <w:rPr>
                <w:rFonts w:ascii="XO Thames" w:hAnsi="XO Thames"/>
                <w:sz w:val="24"/>
              </w:rPr>
              <w:t>6</w:t>
            </w:r>
            <w:r>
              <w:rPr>
                <w:rFonts w:ascii="XO Thames" w:hAnsi="XO Thames"/>
                <w:sz w:val="24"/>
              </w:rPr>
              <w:t>-</w:t>
            </w:r>
            <w:r w:rsidR="00511370">
              <w:rPr>
                <w:rFonts w:ascii="XO Thames" w:hAnsi="XO Thames"/>
                <w:sz w:val="24"/>
              </w:rPr>
              <w:t>41</w:t>
            </w:r>
            <w:r>
              <w:rPr>
                <w:rFonts w:ascii="XO Thames" w:hAnsi="XO Thames"/>
                <w:sz w:val="24"/>
              </w:rPr>
              <w:t>-</w:t>
            </w:r>
            <w:r w:rsidR="00511370">
              <w:rPr>
                <w:rFonts w:ascii="XO Thames" w:hAnsi="XO Thames"/>
                <w:sz w:val="24"/>
              </w:rPr>
              <w:t>24</w:t>
            </w:r>
          </w:p>
          <w:p w:rsidR="00C176FF" w:rsidRDefault="009F26BD">
            <w:pPr>
              <w:spacing w:after="0" w:line="240" w:lineRule="auto"/>
              <w:ind w:right="-1"/>
              <w:jc w:val="center"/>
              <w:rPr>
                <w:rFonts w:ascii="Times New Roman" w:hAnsi="Times New Roman"/>
                <w:sz w:val="24"/>
              </w:rPr>
            </w:pPr>
            <w:r>
              <w:rPr>
                <w:rFonts w:ascii="XO Thames" w:hAnsi="XO Thames"/>
              </w:rPr>
              <w:t>Факс (</w:t>
            </w:r>
            <w:r w:rsidR="00511370">
              <w:rPr>
                <w:rFonts w:ascii="XO Thames" w:hAnsi="XO Thames"/>
                <w:sz w:val="24"/>
              </w:rPr>
              <w:t>835334) 6-41-24</w:t>
            </w:r>
          </w:p>
          <w:p w:rsidR="00C176FF" w:rsidRDefault="00C176FF">
            <w:pPr>
              <w:spacing w:after="0" w:line="240" w:lineRule="auto"/>
              <w:ind w:right="-1"/>
              <w:jc w:val="center"/>
              <w:rPr>
                <w:rFonts w:ascii="Times New Roman" w:hAnsi="Times New Roman"/>
              </w:rPr>
            </w:pPr>
          </w:p>
          <w:p w:rsidR="00C176FF" w:rsidRDefault="009F26BD">
            <w:pPr>
              <w:spacing w:after="0" w:line="240" w:lineRule="auto"/>
              <w:ind w:right="-1"/>
              <w:jc w:val="center"/>
              <w:rPr>
                <w:rFonts w:ascii="Times New Roman" w:hAnsi="Times New Roman"/>
                <w:sz w:val="24"/>
              </w:rPr>
            </w:pPr>
            <w:r>
              <w:rPr>
                <w:rFonts w:ascii="Times New Roman" w:hAnsi="Times New Roman"/>
                <w:sz w:val="24"/>
              </w:rPr>
              <w:t xml:space="preserve">__________ </w:t>
            </w:r>
            <w:proofErr w:type="gramStart"/>
            <w:r>
              <w:rPr>
                <w:rFonts w:ascii="Times New Roman" w:hAnsi="Times New Roman"/>
                <w:sz w:val="24"/>
              </w:rPr>
              <w:t>г</w:t>
            </w:r>
            <w:proofErr w:type="gramEnd"/>
            <w:r>
              <w:rPr>
                <w:rFonts w:ascii="Times New Roman" w:hAnsi="Times New Roman"/>
                <w:sz w:val="24"/>
              </w:rPr>
              <w:t>. №___</w:t>
            </w:r>
          </w:p>
          <w:p w:rsidR="00C176FF" w:rsidRDefault="009F26BD">
            <w:pPr>
              <w:pStyle w:val="10"/>
              <w:spacing w:line="240" w:lineRule="auto"/>
              <w:rPr>
                <w:b w:val="0"/>
                <w:u w:val="single"/>
              </w:rPr>
            </w:pPr>
            <w:r>
              <w:rPr>
                <w:b w:val="0"/>
              </w:rPr>
              <w:t xml:space="preserve">на № ________ от _______ </w:t>
            </w:r>
            <w:proofErr w:type="gramStart"/>
            <w:r>
              <w:rPr>
                <w:b w:val="0"/>
              </w:rPr>
              <w:t>г</w:t>
            </w:r>
            <w:proofErr w:type="gramEnd"/>
            <w:r>
              <w:rPr>
                <w:b w:val="0"/>
              </w:rPr>
              <w:t>.</w:t>
            </w: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540"/>
        <w:jc w:val="both"/>
      </w:pPr>
    </w:p>
    <w:p w:rsidR="00C176FF" w:rsidRDefault="009F26BD">
      <w:pPr>
        <w:pStyle w:val="ConsPlusNormal"/>
        <w:ind w:firstLine="0"/>
        <w:jc w:val="both"/>
        <w:rPr>
          <w:sz w:val="24"/>
        </w:rPr>
      </w:pPr>
      <w:r>
        <w:rPr>
          <w:sz w:val="24"/>
        </w:rPr>
        <w:t>Об отказе в согласовании вывода</w:t>
      </w:r>
    </w:p>
    <w:p w:rsidR="00C176FF" w:rsidRDefault="009F26BD">
      <w:pPr>
        <w:pStyle w:val="ConsPlusNormal"/>
        <w:ind w:firstLine="0"/>
        <w:jc w:val="both"/>
        <w:rPr>
          <w:sz w:val="24"/>
        </w:rPr>
      </w:pPr>
      <w:r>
        <w:rPr>
          <w:sz w:val="24"/>
        </w:rPr>
        <w:t>в плановый ремонт</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заявку</w:t>
      </w:r>
    </w:p>
    <w:p w:rsidR="00C176FF" w:rsidRDefault="009F26BD">
      <w:pPr>
        <w:pStyle w:val="ConsPlusNormal"/>
        <w:ind w:firstLine="540"/>
        <w:jc w:val="both"/>
        <w:rPr>
          <w:sz w:val="24"/>
        </w:rPr>
      </w:pPr>
      <w:r>
        <w:rPr>
          <w:sz w:val="24"/>
        </w:rPr>
        <w:t xml:space="preserve"> ________________________________________________________________________,</w:t>
      </w:r>
    </w:p>
    <w:p w:rsidR="00C176FF" w:rsidRDefault="009F26BD">
      <w:pPr>
        <w:pStyle w:val="ConsPlusNormal"/>
        <w:ind w:firstLine="539"/>
        <w:jc w:val="center"/>
        <w:rPr>
          <w:sz w:val="18"/>
        </w:rPr>
      </w:pPr>
      <w:proofErr w:type="gramStart"/>
      <w:r>
        <w:rPr>
          <w:sz w:val="18"/>
        </w:rPr>
        <w:t>(наименование юридического лица, Ф.И.О.</w:t>
      </w:r>
      <w:proofErr w:type="gramEnd"/>
    </w:p>
    <w:p w:rsidR="00C176FF" w:rsidRDefault="009F26BD">
      <w:pPr>
        <w:pStyle w:val="ConsPlusNormal"/>
        <w:ind w:firstLine="539"/>
        <w:jc w:val="center"/>
        <w:rPr>
          <w:sz w:val="18"/>
        </w:rPr>
      </w:pPr>
      <w:r>
        <w:rPr>
          <w:sz w:val="18"/>
        </w:rPr>
        <w:t>(отчество указывается при наличии) заявителя)</w:t>
      </w:r>
    </w:p>
    <w:p w:rsidR="00C176FF" w:rsidRDefault="009F26BD">
      <w:pPr>
        <w:pStyle w:val="ConsPlusNormal"/>
        <w:ind w:firstLine="709"/>
        <w:jc w:val="both"/>
        <w:rPr>
          <w:sz w:val="24"/>
        </w:rPr>
      </w:pPr>
      <w:r>
        <w:rPr>
          <w:sz w:val="24"/>
        </w:rPr>
        <w:t>о согласовании вывода в плановый ремонт</w:t>
      </w:r>
    </w:p>
    <w:p w:rsidR="00C176FF" w:rsidRDefault="009F26BD">
      <w:pPr>
        <w:pStyle w:val="ConsPlusNormal"/>
        <w:ind w:firstLine="709"/>
        <w:jc w:val="both"/>
        <w:rPr>
          <w:sz w:val="24"/>
        </w:rPr>
      </w:pPr>
      <w:r>
        <w:rPr>
          <w:sz w:val="24"/>
        </w:rPr>
        <w:t xml:space="preserve"> ______________________________________________________________________,</w:t>
      </w:r>
    </w:p>
    <w:p w:rsidR="00C176FF" w:rsidRDefault="009F26BD">
      <w:pPr>
        <w:pStyle w:val="ConsPlusNormal"/>
        <w:ind w:firstLine="709"/>
        <w:jc w:val="center"/>
        <w:rPr>
          <w:sz w:val="18"/>
        </w:rPr>
      </w:pPr>
      <w:proofErr w:type="gramStart"/>
      <w:r>
        <w:rPr>
          <w:sz w:val="18"/>
        </w:rPr>
        <w:t>(наименование источника тепловой энергии, тепловых сетей</w:t>
      </w:r>
      <w:proofErr w:type="gramEnd"/>
    </w:p>
    <w:p w:rsidR="00C176FF" w:rsidRDefault="009F26BD">
      <w:pPr>
        <w:pStyle w:val="ConsPlusNormal"/>
        <w:ind w:firstLine="709"/>
        <w:jc w:val="center"/>
        <w:rPr>
          <w:sz w:val="18"/>
        </w:rPr>
      </w:pPr>
      <w:r>
        <w:rPr>
          <w:sz w:val="18"/>
        </w:rPr>
        <w:t>с указанием оборудования, требующего ремонта)</w:t>
      </w:r>
    </w:p>
    <w:p w:rsidR="00C176FF" w:rsidRDefault="009F26BD">
      <w:pPr>
        <w:pStyle w:val="ConsPlusNormal"/>
        <w:ind w:firstLine="709"/>
        <w:jc w:val="both"/>
        <w:rPr>
          <w:sz w:val="24"/>
        </w:rPr>
      </w:pPr>
      <w:r>
        <w:rPr>
          <w:sz w:val="24"/>
        </w:rPr>
        <w:t>по адресу ______________________________________________________________,</w:t>
      </w:r>
    </w:p>
    <w:p w:rsidR="00C176FF" w:rsidRDefault="009F26BD">
      <w:pPr>
        <w:pStyle w:val="ConsPlusNormal"/>
        <w:ind w:firstLine="709"/>
        <w:jc w:val="center"/>
        <w:rPr>
          <w:sz w:val="18"/>
        </w:rPr>
      </w:pPr>
      <w:proofErr w:type="gramStart"/>
      <w:r>
        <w:rPr>
          <w:sz w:val="18"/>
        </w:rPr>
        <w:t>(указывается полный адрес местонахождения источников</w:t>
      </w:r>
      <w:proofErr w:type="gramEnd"/>
    </w:p>
    <w:p w:rsidR="00C176FF" w:rsidRDefault="009F26BD">
      <w:pPr>
        <w:pStyle w:val="ConsPlusNormal"/>
        <w:ind w:firstLine="709"/>
        <w:jc w:val="center"/>
        <w:rPr>
          <w:sz w:val="18"/>
        </w:rPr>
      </w:pPr>
      <w:r>
        <w:rPr>
          <w:sz w:val="18"/>
        </w:rPr>
        <w:t>тепловой энергии и тепловых сетей)</w:t>
      </w:r>
    </w:p>
    <w:p w:rsidR="00C176FF" w:rsidRDefault="009F26BD">
      <w:pPr>
        <w:pStyle w:val="ConsPlusNormal"/>
        <w:ind w:firstLine="709"/>
        <w:jc w:val="both"/>
        <w:rPr>
          <w:sz w:val="24"/>
        </w:rPr>
      </w:pPr>
      <w:r>
        <w:rPr>
          <w:sz w:val="24"/>
        </w:rPr>
        <w:t>отказывает в согласовании вывода в плановый ремонт на основании ___________</w:t>
      </w:r>
    </w:p>
    <w:p w:rsidR="00C176FF" w:rsidRDefault="009F26BD">
      <w:pPr>
        <w:pStyle w:val="ConsPlusNormal"/>
        <w:ind w:firstLine="709"/>
        <w:jc w:val="both"/>
        <w:rPr>
          <w:sz w:val="24"/>
        </w:rPr>
      </w:pPr>
      <w:r>
        <w:rPr>
          <w:sz w:val="24"/>
        </w:rPr>
        <w:t>______________________________________________________________________.</w:t>
      </w:r>
    </w:p>
    <w:p w:rsidR="00C176FF" w:rsidRDefault="009F26BD">
      <w:pPr>
        <w:pStyle w:val="ConsPlusNormal"/>
        <w:ind w:firstLine="709"/>
        <w:jc w:val="center"/>
        <w:rPr>
          <w:sz w:val="18"/>
        </w:rPr>
      </w:pPr>
      <w:r>
        <w:rPr>
          <w:sz w:val="18"/>
        </w:rPr>
        <w:t>(указывается основание)</w:t>
      </w:r>
    </w:p>
    <w:p w:rsidR="00C176FF" w:rsidRDefault="00C176FF">
      <w:pPr>
        <w:pStyle w:val="ConsPlusNormal"/>
        <w:ind w:firstLine="709"/>
        <w:jc w:val="both"/>
      </w:pPr>
    </w:p>
    <w:p w:rsidR="00C176FF" w:rsidRDefault="009F26BD">
      <w:pPr>
        <w:pStyle w:val="ConsPlusNormal"/>
        <w:ind w:firstLine="709"/>
        <w:jc w:val="both"/>
        <w:rPr>
          <w:sz w:val="24"/>
        </w:rPr>
      </w:pPr>
      <w:r>
        <w:rPr>
          <w:sz w:val="24"/>
        </w:rPr>
        <w:t>Глава муниципального образования                              __________</w:t>
      </w:r>
    </w:p>
    <w:p w:rsidR="00C176FF" w:rsidRDefault="00C176FF">
      <w:pPr>
        <w:pStyle w:val="ConsPlusNormal"/>
        <w:ind w:firstLine="540"/>
        <w:jc w:val="both"/>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№6</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АДМИНИСТРАЦИЯ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ДНЕПРОВСКИЙ  СЕЛЬСОВЕТ</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БЕЛЯЕВСКОГО РАЙОНА</w:t>
            </w:r>
          </w:p>
          <w:p w:rsidR="00511370" w:rsidRDefault="00511370" w:rsidP="00511370">
            <w:pPr>
              <w:spacing w:after="0"/>
              <w:jc w:val="center"/>
              <w:rPr>
                <w:rFonts w:ascii="XO Thames" w:hAnsi="XO Thames"/>
                <w:sz w:val="24"/>
              </w:rPr>
            </w:pPr>
            <w:r>
              <w:rPr>
                <w:rFonts w:ascii="XO Thames" w:hAnsi="XO Thames"/>
                <w:sz w:val="24"/>
              </w:rPr>
              <w:t>Ленинская 6 с</w:t>
            </w:r>
            <w:proofErr w:type="gramStart"/>
            <w:r>
              <w:rPr>
                <w:rFonts w:ascii="XO Thames" w:hAnsi="XO Thames"/>
                <w:sz w:val="24"/>
              </w:rPr>
              <w:t>.Д</w:t>
            </w:r>
            <w:proofErr w:type="gramEnd"/>
            <w:r>
              <w:rPr>
                <w:rFonts w:ascii="XO Thames" w:hAnsi="XO Thames"/>
                <w:sz w:val="24"/>
              </w:rPr>
              <w:t xml:space="preserve">непровка </w:t>
            </w:r>
          </w:p>
          <w:p w:rsidR="00511370" w:rsidRDefault="00511370" w:rsidP="00511370">
            <w:pPr>
              <w:spacing w:after="0"/>
              <w:jc w:val="center"/>
              <w:rPr>
                <w:rFonts w:ascii="XO Thames" w:hAnsi="XO Thames"/>
                <w:sz w:val="24"/>
              </w:rPr>
            </w:pPr>
            <w:proofErr w:type="spellStart"/>
            <w:r>
              <w:rPr>
                <w:rFonts w:ascii="XO Thames" w:hAnsi="XO Thames"/>
                <w:sz w:val="24"/>
              </w:rPr>
              <w:t>Беляевского</w:t>
            </w:r>
            <w:proofErr w:type="spellEnd"/>
            <w:r>
              <w:rPr>
                <w:rFonts w:ascii="XO Thames" w:hAnsi="XO Thames"/>
                <w:sz w:val="24"/>
              </w:rPr>
              <w:t xml:space="preserve"> района </w:t>
            </w:r>
          </w:p>
          <w:p w:rsidR="00511370" w:rsidRDefault="00511370" w:rsidP="00511370">
            <w:pPr>
              <w:spacing w:after="0"/>
              <w:jc w:val="center"/>
              <w:rPr>
                <w:rFonts w:ascii="XO Thames" w:hAnsi="XO Thames"/>
                <w:sz w:val="24"/>
              </w:rPr>
            </w:pPr>
            <w:r>
              <w:rPr>
                <w:rFonts w:ascii="XO Thames" w:hAnsi="XO Thames"/>
                <w:sz w:val="24"/>
              </w:rPr>
              <w:t>Оренбургской области, 461334</w:t>
            </w:r>
          </w:p>
          <w:p w:rsidR="00511370" w:rsidRDefault="00511370" w:rsidP="00511370">
            <w:pPr>
              <w:spacing w:after="0"/>
              <w:jc w:val="center"/>
              <w:rPr>
                <w:rFonts w:ascii="XO Thames" w:hAnsi="XO Thames"/>
                <w:sz w:val="24"/>
              </w:rPr>
            </w:pPr>
            <w:r>
              <w:rPr>
                <w:rFonts w:ascii="XO Thames" w:hAnsi="XO Thames"/>
                <w:sz w:val="24"/>
              </w:rPr>
              <w:t>Тел. (835334) 6-41-24</w:t>
            </w:r>
          </w:p>
          <w:p w:rsidR="00511370" w:rsidRDefault="00511370" w:rsidP="00511370">
            <w:pPr>
              <w:spacing w:after="0" w:line="240" w:lineRule="auto"/>
              <w:ind w:right="-1"/>
              <w:jc w:val="center"/>
              <w:rPr>
                <w:rFonts w:ascii="Times New Roman" w:hAnsi="Times New Roman"/>
                <w:sz w:val="24"/>
              </w:rPr>
            </w:pPr>
            <w:r>
              <w:rPr>
                <w:rFonts w:ascii="XO Thames" w:hAnsi="XO Thames"/>
              </w:rPr>
              <w:t>Факс (</w:t>
            </w:r>
            <w:r>
              <w:rPr>
                <w:rFonts w:ascii="XO Thames" w:hAnsi="XO Thames"/>
                <w:sz w:val="24"/>
              </w:rPr>
              <w:t>835334) 6-41-24</w:t>
            </w:r>
          </w:p>
          <w:p w:rsidR="00511370" w:rsidRDefault="00511370" w:rsidP="00511370">
            <w:pPr>
              <w:spacing w:after="0" w:line="240" w:lineRule="auto"/>
              <w:ind w:right="-1"/>
              <w:jc w:val="center"/>
              <w:rPr>
                <w:rFonts w:ascii="Times New Roman" w:hAnsi="Times New Roman"/>
              </w:rPr>
            </w:pPr>
          </w:p>
          <w:p w:rsidR="00C176FF" w:rsidRDefault="009F26BD">
            <w:pPr>
              <w:spacing w:after="0" w:line="240" w:lineRule="auto"/>
              <w:ind w:right="-1"/>
              <w:jc w:val="center"/>
              <w:rPr>
                <w:rFonts w:ascii="Times New Roman" w:hAnsi="Times New Roman"/>
                <w:sz w:val="24"/>
              </w:rPr>
            </w:pPr>
            <w:r>
              <w:rPr>
                <w:rFonts w:ascii="Times New Roman" w:hAnsi="Times New Roman"/>
                <w:sz w:val="24"/>
              </w:rPr>
              <w:t xml:space="preserve">__________ </w:t>
            </w:r>
            <w:proofErr w:type="gramStart"/>
            <w:r>
              <w:rPr>
                <w:rFonts w:ascii="Times New Roman" w:hAnsi="Times New Roman"/>
                <w:sz w:val="24"/>
              </w:rPr>
              <w:t>г</w:t>
            </w:r>
            <w:proofErr w:type="gramEnd"/>
            <w:r>
              <w:rPr>
                <w:rFonts w:ascii="Times New Roman" w:hAnsi="Times New Roman"/>
                <w:sz w:val="24"/>
              </w:rPr>
              <w:t>. №___</w:t>
            </w:r>
          </w:p>
          <w:p w:rsidR="00C176FF" w:rsidRDefault="009F26BD">
            <w:pPr>
              <w:pStyle w:val="10"/>
              <w:spacing w:line="240" w:lineRule="auto"/>
              <w:rPr>
                <w:b w:val="0"/>
                <w:u w:val="single"/>
              </w:rPr>
            </w:pPr>
            <w:r>
              <w:rPr>
                <w:b w:val="0"/>
              </w:rPr>
              <w:t xml:space="preserve">на № ________ от _______ </w:t>
            </w:r>
            <w:proofErr w:type="gramStart"/>
            <w:r>
              <w:rPr>
                <w:b w:val="0"/>
              </w:rPr>
              <w:t>г</w:t>
            </w:r>
            <w:proofErr w:type="gramEnd"/>
            <w:r>
              <w:rPr>
                <w:b w:val="0"/>
              </w:rPr>
              <w:t>.</w:t>
            </w: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540"/>
        <w:jc w:val="both"/>
      </w:pPr>
    </w:p>
    <w:p w:rsidR="00C176FF" w:rsidRDefault="009F26BD">
      <w:pPr>
        <w:pStyle w:val="ConsPlusNormal"/>
        <w:ind w:firstLine="0"/>
        <w:jc w:val="both"/>
        <w:rPr>
          <w:sz w:val="24"/>
        </w:rPr>
      </w:pPr>
      <w:r>
        <w:rPr>
          <w:sz w:val="24"/>
        </w:rPr>
        <w:t>О внесении изменений в сводный план</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заявку</w:t>
      </w:r>
    </w:p>
    <w:p w:rsidR="00C176FF" w:rsidRDefault="009F26BD">
      <w:pPr>
        <w:pStyle w:val="ConsPlusNormal"/>
        <w:ind w:firstLine="540"/>
        <w:jc w:val="both"/>
        <w:rPr>
          <w:sz w:val="24"/>
        </w:rPr>
      </w:pPr>
      <w:r>
        <w:rPr>
          <w:sz w:val="24"/>
        </w:rPr>
        <w:t xml:space="preserve"> ________________________________________________________________________,</w:t>
      </w:r>
    </w:p>
    <w:p w:rsidR="00C176FF" w:rsidRDefault="009F26BD">
      <w:pPr>
        <w:pStyle w:val="ConsPlusNormal"/>
        <w:ind w:firstLine="539"/>
        <w:jc w:val="center"/>
        <w:rPr>
          <w:sz w:val="18"/>
        </w:rPr>
      </w:pPr>
      <w:proofErr w:type="gramStart"/>
      <w:r>
        <w:rPr>
          <w:sz w:val="18"/>
        </w:rPr>
        <w:t>(наименование юридического лица, Ф.И.О.</w:t>
      </w:r>
      <w:proofErr w:type="gramEnd"/>
    </w:p>
    <w:p w:rsidR="00C176FF" w:rsidRDefault="009F26BD">
      <w:pPr>
        <w:pStyle w:val="ConsPlusNormal"/>
        <w:ind w:firstLine="539"/>
        <w:jc w:val="center"/>
        <w:rPr>
          <w:sz w:val="18"/>
        </w:rPr>
      </w:pPr>
      <w:r>
        <w:rPr>
          <w:sz w:val="18"/>
        </w:rPr>
        <w:t>(отчество указывается при наличии) заявителя)</w:t>
      </w:r>
    </w:p>
    <w:p w:rsidR="00C176FF" w:rsidRDefault="009F26BD">
      <w:pPr>
        <w:pStyle w:val="ConsPlusNormal"/>
        <w:ind w:firstLine="709"/>
        <w:jc w:val="both"/>
        <w:rPr>
          <w:sz w:val="24"/>
        </w:rPr>
      </w:pPr>
      <w:r>
        <w:rPr>
          <w:sz w:val="24"/>
        </w:rPr>
        <w:t xml:space="preserve">о внесении изменений в сводный план ремонтов источников тепловой энергии </w:t>
      </w:r>
      <w:proofErr w:type="spellStart"/>
      <w:r>
        <w:rPr>
          <w:sz w:val="24"/>
        </w:rPr>
        <w:t>итепловых</w:t>
      </w:r>
      <w:proofErr w:type="spellEnd"/>
      <w:r>
        <w:rPr>
          <w:sz w:val="24"/>
        </w:rPr>
        <w:t xml:space="preserve"> сети ____________________________________________________________,</w:t>
      </w:r>
    </w:p>
    <w:p w:rsidR="00C176FF" w:rsidRDefault="009F26BD">
      <w:pPr>
        <w:pStyle w:val="ConsPlusNormal"/>
        <w:ind w:firstLine="709"/>
        <w:jc w:val="center"/>
        <w:rPr>
          <w:sz w:val="18"/>
        </w:rPr>
      </w:pPr>
      <w:proofErr w:type="gramStart"/>
      <w:r>
        <w:rPr>
          <w:sz w:val="18"/>
        </w:rPr>
        <w:t>(наименование источника тепловой энергии, тепловых сетей</w:t>
      </w:r>
      <w:proofErr w:type="gramEnd"/>
    </w:p>
    <w:p w:rsidR="00C176FF" w:rsidRDefault="009F26BD">
      <w:pPr>
        <w:pStyle w:val="ConsPlusNormal"/>
        <w:ind w:firstLine="709"/>
        <w:jc w:val="center"/>
        <w:rPr>
          <w:sz w:val="18"/>
        </w:rPr>
      </w:pPr>
      <w:r>
        <w:rPr>
          <w:sz w:val="18"/>
        </w:rPr>
        <w:t>с указанием оборудования, требующего ремонта)</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w:t>
      </w:r>
    </w:p>
    <w:p w:rsidR="00C176FF" w:rsidRDefault="009F26BD">
      <w:pPr>
        <w:pStyle w:val="ConsPlusNormal"/>
        <w:ind w:firstLine="709"/>
        <w:jc w:val="center"/>
        <w:rPr>
          <w:sz w:val="18"/>
        </w:rPr>
      </w:pPr>
      <w:proofErr w:type="gramStart"/>
      <w:r>
        <w:rPr>
          <w:sz w:val="18"/>
        </w:rPr>
        <w:t>(указывается полный адрес местонахождения источников тепловой</w:t>
      </w:r>
      <w:proofErr w:type="gramEnd"/>
    </w:p>
    <w:p w:rsidR="00C176FF" w:rsidRDefault="009F26BD">
      <w:pPr>
        <w:pStyle w:val="ConsPlusNormal"/>
        <w:ind w:firstLine="709"/>
        <w:jc w:val="center"/>
        <w:rPr>
          <w:sz w:val="18"/>
        </w:rPr>
      </w:pPr>
      <w:r>
        <w:rPr>
          <w:sz w:val="18"/>
        </w:rPr>
        <w:t>энергии и тепловых сетей)</w:t>
      </w:r>
    </w:p>
    <w:p w:rsidR="00C176FF" w:rsidRDefault="009F26BD">
      <w:pPr>
        <w:pStyle w:val="ConsPlusNormal"/>
        <w:ind w:firstLine="709"/>
        <w:jc w:val="both"/>
        <w:rPr>
          <w:sz w:val="24"/>
        </w:rPr>
      </w:pPr>
      <w:r>
        <w:rPr>
          <w:sz w:val="24"/>
        </w:rPr>
        <w:t>направляет измененный сводный годовой план ремонтов источников тепловой</w:t>
      </w:r>
    </w:p>
    <w:p w:rsidR="00C176FF" w:rsidRDefault="009F26BD">
      <w:pPr>
        <w:pStyle w:val="ConsPlusNormal"/>
        <w:ind w:firstLine="709"/>
        <w:jc w:val="both"/>
        <w:rPr>
          <w:sz w:val="24"/>
        </w:rPr>
      </w:pPr>
      <w:r>
        <w:rPr>
          <w:sz w:val="24"/>
        </w:rPr>
        <w:t>энергии и тепловых сетей на 20__ год.</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Приложение: на _____ </w:t>
      </w:r>
      <w:proofErr w:type="gramStart"/>
      <w:r>
        <w:rPr>
          <w:sz w:val="24"/>
        </w:rPr>
        <w:t>л</w:t>
      </w:r>
      <w:proofErr w:type="gramEnd"/>
      <w:r>
        <w:rPr>
          <w:sz w:val="24"/>
        </w:rPr>
        <w:t>. в 1 экз.</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Глава муниципального образования                              __________</w:t>
      </w:r>
    </w:p>
    <w:p w:rsidR="00C176FF" w:rsidRDefault="00C176FF">
      <w:pPr>
        <w:sectPr w:rsidR="00C176FF">
          <w:pgSz w:w="11906" w:h="16838"/>
          <w:pgMar w:top="1134" w:right="850" w:bottom="1134" w:left="1701" w:header="709" w:footer="709" w:gutter="0"/>
          <w:cols w:space="720"/>
        </w:sectPr>
      </w:pPr>
    </w:p>
    <w:tbl>
      <w:tblPr>
        <w:tblW w:w="0" w:type="auto"/>
        <w:tblLayout w:type="fixed"/>
        <w:tblCellMar>
          <w:top w:w="102" w:type="dxa"/>
          <w:left w:w="62" w:type="dxa"/>
          <w:bottom w:w="102" w:type="dxa"/>
          <w:right w:w="62" w:type="dxa"/>
        </w:tblCellMar>
        <w:tblLook w:val="04A0"/>
      </w:tblPr>
      <w:tblGrid>
        <w:gridCol w:w="4640"/>
        <w:gridCol w:w="4641"/>
      </w:tblGrid>
      <w:tr w:rsidR="00C176FF">
        <w:tc>
          <w:tcPr>
            <w:tcW w:w="4640" w:type="dxa"/>
            <w:tcMar>
              <w:top w:w="102" w:type="dxa"/>
              <w:left w:w="62" w:type="dxa"/>
              <w:bottom w:w="102" w:type="dxa"/>
              <w:right w:w="62" w:type="dxa"/>
            </w:tcMar>
          </w:tcPr>
          <w:p w:rsidR="00C176FF" w:rsidRDefault="009F26BD">
            <w:pPr>
              <w:pStyle w:val="ConsPlusNormal"/>
              <w:ind w:firstLine="0"/>
            </w:pPr>
            <w:r>
              <w:lastRenderedPageBreak/>
              <w:t>УТВЕРЖДАЮ</w:t>
            </w:r>
          </w:p>
          <w:p w:rsidR="00C176FF" w:rsidRDefault="009F26BD">
            <w:pPr>
              <w:pStyle w:val="ConsPlusNormal"/>
              <w:ind w:firstLine="0"/>
            </w:pPr>
            <w:r>
              <w:t xml:space="preserve"> Глава муниципального образования</w:t>
            </w:r>
          </w:p>
          <w:p w:rsidR="00C176FF" w:rsidRDefault="009F26BD">
            <w:pPr>
              <w:pStyle w:val="ConsPlusNormal"/>
              <w:ind w:firstLine="0"/>
            </w:pPr>
            <w:r>
              <w:t>____________ /_________________/</w:t>
            </w:r>
          </w:p>
          <w:p w:rsidR="00C176FF" w:rsidRDefault="009F26BD">
            <w:pPr>
              <w:pStyle w:val="ConsPlusNormal"/>
              <w:ind w:firstLine="0"/>
              <w:rPr>
                <w:sz w:val="18"/>
              </w:rPr>
            </w:pPr>
            <w:proofErr w:type="gramStart"/>
            <w:r>
              <w:rPr>
                <w:sz w:val="18"/>
              </w:rPr>
              <w:t>Ф.И.О. (отчество указывается</w:t>
            </w:r>
            <w:proofErr w:type="gramEnd"/>
          </w:p>
          <w:p w:rsidR="00C176FF" w:rsidRDefault="009F26BD">
            <w:pPr>
              <w:pStyle w:val="ConsPlusNormal"/>
              <w:ind w:firstLine="0"/>
              <w:rPr>
                <w:sz w:val="18"/>
              </w:rPr>
            </w:pPr>
            <w:r>
              <w:rPr>
                <w:sz w:val="18"/>
              </w:rPr>
              <w:t>при наличии)</w:t>
            </w:r>
          </w:p>
          <w:p w:rsidR="00C176FF" w:rsidRDefault="00C176FF">
            <w:pPr>
              <w:pStyle w:val="ConsPlusNormal"/>
              <w:jc w:val="both"/>
            </w:pPr>
          </w:p>
        </w:tc>
        <w:tc>
          <w:tcPr>
            <w:tcW w:w="4641" w:type="dxa"/>
            <w:tcMar>
              <w:top w:w="102" w:type="dxa"/>
              <w:left w:w="62" w:type="dxa"/>
              <w:bottom w:w="102" w:type="dxa"/>
              <w:right w:w="62" w:type="dxa"/>
            </w:tcMar>
          </w:tcPr>
          <w:p w:rsidR="00C176FF" w:rsidRDefault="00C176FF">
            <w:pPr>
              <w:pStyle w:val="ConsPlusNormal"/>
            </w:pPr>
          </w:p>
        </w:tc>
      </w:tr>
    </w:tbl>
    <w:p w:rsidR="00C176FF" w:rsidRDefault="00C176FF">
      <w:pPr>
        <w:pStyle w:val="ConsPlusNormal"/>
        <w:ind w:firstLine="709"/>
        <w:jc w:val="center"/>
        <w:rPr>
          <w:sz w:val="24"/>
        </w:rPr>
      </w:pPr>
    </w:p>
    <w:p w:rsidR="00C176FF" w:rsidRDefault="009F26BD">
      <w:pPr>
        <w:pStyle w:val="ConsPlusNormal"/>
        <w:ind w:firstLine="540"/>
        <w:jc w:val="center"/>
        <w:rPr>
          <w:sz w:val="24"/>
        </w:rPr>
      </w:pPr>
      <w:r>
        <w:rPr>
          <w:sz w:val="24"/>
        </w:rPr>
        <w:t>Сводный годовой план</w:t>
      </w:r>
    </w:p>
    <w:p w:rsidR="00C176FF" w:rsidRDefault="009F26BD">
      <w:pPr>
        <w:pStyle w:val="ConsPlusNormal"/>
        <w:ind w:firstLine="540"/>
        <w:jc w:val="center"/>
        <w:rPr>
          <w:sz w:val="24"/>
        </w:rPr>
      </w:pPr>
      <w:r>
        <w:rPr>
          <w:sz w:val="24"/>
        </w:rPr>
        <w:t>ремонтов источников тепловой энергии и тепловых сетей</w:t>
      </w:r>
    </w:p>
    <w:p w:rsidR="00C176FF" w:rsidRDefault="009F26BD">
      <w:pPr>
        <w:pStyle w:val="ConsPlusNormal"/>
        <w:ind w:firstLine="540"/>
        <w:jc w:val="center"/>
        <w:rPr>
          <w:sz w:val="24"/>
        </w:rPr>
      </w:pPr>
      <w:r>
        <w:rPr>
          <w:sz w:val="24"/>
        </w:rPr>
        <w:t xml:space="preserve">муниципального образования </w:t>
      </w:r>
      <w:proofErr w:type="spellStart"/>
      <w:r>
        <w:rPr>
          <w:sz w:val="24"/>
        </w:rPr>
        <w:t>Коскульский</w:t>
      </w:r>
      <w:proofErr w:type="spellEnd"/>
      <w:r>
        <w:rPr>
          <w:sz w:val="24"/>
        </w:rPr>
        <w:t xml:space="preserve"> сельсовет на 20__ год </w:t>
      </w:r>
    </w:p>
    <w:p w:rsidR="00C176FF" w:rsidRDefault="009F26BD">
      <w:pPr>
        <w:pStyle w:val="ConsPlusNormal"/>
        <w:ind w:firstLine="540"/>
        <w:jc w:val="center"/>
        <w:rPr>
          <w:sz w:val="24"/>
        </w:rPr>
      </w:pPr>
      <w:r>
        <w:rPr>
          <w:sz w:val="24"/>
        </w:rPr>
        <w:t xml:space="preserve">(в редакции </w:t>
      </w:r>
      <w:proofErr w:type="gramStart"/>
      <w:r>
        <w:rPr>
          <w:sz w:val="24"/>
        </w:rPr>
        <w:t>от</w:t>
      </w:r>
      <w:proofErr w:type="gramEnd"/>
      <w:r>
        <w:rPr>
          <w:sz w:val="24"/>
        </w:rPr>
        <w:t xml:space="preserve"> __________________)</w:t>
      </w:r>
    </w:p>
    <w:p w:rsidR="00C176FF" w:rsidRDefault="00C176FF">
      <w:pPr>
        <w:pStyle w:val="ConsPlusNormal"/>
        <w:ind w:firstLine="540"/>
        <w:jc w:val="center"/>
        <w:rPr>
          <w:sz w:val="24"/>
        </w:rPr>
      </w:pPr>
    </w:p>
    <w:tbl>
      <w:tblPr>
        <w:tblW w:w="0" w:type="auto"/>
        <w:tblLayout w:type="fixed"/>
        <w:tblCellMar>
          <w:top w:w="102" w:type="dxa"/>
          <w:left w:w="62" w:type="dxa"/>
          <w:bottom w:w="102" w:type="dxa"/>
          <w:right w:w="62" w:type="dxa"/>
        </w:tblCellMar>
        <w:tblLook w:val="04A0"/>
      </w:tblPr>
      <w:tblGrid>
        <w:gridCol w:w="1229"/>
        <w:gridCol w:w="526"/>
        <w:gridCol w:w="702"/>
        <w:gridCol w:w="965"/>
        <w:gridCol w:w="1580"/>
        <w:gridCol w:w="702"/>
        <w:gridCol w:w="439"/>
        <w:gridCol w:w="526"/>
        <w:gridCol w:w="526"/>
        <w:gridCol w:w="702"/>
        <w:gridCol w:w="791"/>
        <w:gridCol w:w="1336"/>
      </w:tblGrid>
      <w:tr w:rsidR="00C176FF">
        <w:tc>
          <w:tcPr>
            <w:tcW w:w="12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Наименование источников тепловой энергии и тепловых сетей</w:t>
            </w: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Вид работ</w:t>
            </w: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Начало работ</w:t>
            </w: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Окончание работ</w:t>
            </w:r>
          </w:p>
        </w:tc>
        <w:tc>
          <w:tcPr>
            <w:tcW w:w="15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 xml:space="preserve">Продолжительность, </w:t>
            </w:r>
            <w:proofErr w:type="spellStart"/>
            <w:r>
              <w:rPr>
                <w:sz w:val="16"/>
              </w:rPr>
              <w:t>сут</w:t>
            </w:r>
            <w:proofErr w:type="spellEnd"/>
            <w:r>
              <w:rPr>
                <w:sz w:val="16"/>
              </w:rPr>
              <w:t>.</w:t>
            </w:r>
          </w:p>
        </w:tc>
        <w:tc>
          <w:tcPr>
            <w:tcW w:w="36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Графическое изображение периода ремонтов</w:t>
            </w:r>
          </w:p>
        </w:tc>
        <w:tc>
          <w:tcPr>
            <w:tcW w:w="13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Перечень объектов потребителей тепловой энергии, теплоснабжение которых может быть ограничено или прекращено вследствие проведения ремонта</w:t>
            </w:r>
          </w:p>
        </w:tc>
      </w:tr>
      <w:tr w:rsidR="00C176FF">
        <w:tc>
          <w:tcPr>
            <w:tcW w:w="12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368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Месяцы</w:t>
            </w:r>
          </w:p>
        </w:tc>
        <w:tc>
          <w:tcPr>
            <w:tcW w:w="13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r w:rsidR="00C176FF">
        <w:tc>
          <w:tcPr>
            <w:tcW w:w="12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Апрель</w:t>
            </w:r>
          </w:p>
        </w:tc>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Май</w:t>
            </w: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Июнь</w:t>
            </w: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Июль</w:t>
            </w: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Август</w:t>
            </w:r>
          </w:p>
        </w:tc>
        <w:tc>
          <w:tcPr>
            <w:tcW w:w="7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9F26BD">
            <w:pPr>
              <w:pStyle w:val="ConsPlusNormal"/>
              <w:ind w:firstLine="0"/>
              <w:rPr>
                <w:sz w:val="16"/>
              </w:rPr>
            </w:pPr>
            <w:r>
              <w:rPr>
                <w:sz w:val="16"/>
              </w:rPr>
              <w:t>Сентябрь</w:t>
            </w:r>
          </w:p>
        </w:tc>
        <w:tc>
          <w:tcPr>
            <w:tcW w:w="13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r w:rsidR="00C176FF">
        <w:tc>
          <w:tcPr>
            <w:tcW w:w="12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9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5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7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c>
          <w:tcPr>
            <w:tcW w:w="13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176FF" w:rsidRDefault="00C176FF">
            <w:pPr>
              <w:pStyle w:val="ConsPlusNormal"/>
              <w:jc w:val="both"/>
              <w:rPr>
                <w:sz w:val="16"/>
              </w:rPr>
            </w:pPr>
          </w:p>
        </w:tc>
      </w:tr>
    </w:tbl>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№7</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АДМИНИСТРАЦИЯ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ДНЕПРОВСКИЙ  СЕЛЬСОВЕТ</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БЕЛЯЕВСКОГО РАЙОНА</w:t>
            </w:r>
          </w:p>
          <w:p w:rsidR="00511370" w:rsidRDefault="00511370" w:rsidP="00511370">
            <w:pPr>
              <w:spacing w:after="0"/>
              <w:jc w:val="center"/>
              <w:rPr>
                <w:rFonts w:ascii="XO Thames" w:hAnsi="XO Thames"/>
                <w:sz w:val="24"/>
              </w:rPr>
            </w:pPr>
            <w:r>
              <w:rPr>
                <w:rFonts w:ascii="XO Thames" w:hAnsi="XO Thames"/>
                <w:sz w:val="24"/>
              </w:rPr>
              <w:t>Ленинская 6 с</w:t>
            </w:r>
            <w:proofErr w:type="gramStart"/>
            <w:r>
              <w:rPr>
                <w:rFonts w:ascii="XO Thames" w:hAnsi="XO Thames"/>
                <w:sz w:val="24"/>
              </w:rPr>
              <w:t>.Д</w:t>
            </w:r>
            <w:proofErr w:type="gramEnd"/>
            <w:r>
              <w:rPr>
                <w:rFonts w:ascii="XO Thames" w:hAnsi="XO Thames"/>
                <w:sz w:val="24"/>
              </w:rPr>
              <w:t xml:space="preserve">непровка </w:t>
            </w:r>
          </w:p>
          <w:p w:rsidR="00511370" w:rsidRDefault="00511370" w:rsidP="00511370">
            <w:pPr>
              <w:spacing w:after="0"/>
              <w:jc w:val="center"/>
              <w:rPr>
                <w:rFonts w:ascii="XO Thames" w:hAnsi="XO Thames"/>
                <w:sz w:val="24"/>
              </w:rPr>
            </w:pPr>
            <w:proofErr w:type="spellStart"/>
            <w:r>
              <w:rPr>
                <w:rFonts w:ascii="XO Thames" w:hAnsi="XO Thames"/>
                <w:sz w:val="24"/>
              </w:rPr>
              <w:t>Беляевского</w:t>
            </w:r>
            <w:proofErr w:type="spellEnd"/>
            <w:r>
              <w:rPr>
                <w:rFonts w:ascii="XO Thames" w:hAnsi="XO Thames"/>
                <w:sz w:val="24"/>
              </w:rPr>
              <w:t xml:space="preserve"> района </w:t>
            </w:r>
          </w:p>
          <w:p w:rsidR="00511370" w:rsidRDefault="00511370" w:rsidP="00511370">
            <w:pPr>
              <w:spacing w:after="0"/>
              <w:jc w:val="center"/>
              <w:rPr>
                <w:rFonts w:ascii="XO Thames" w:hAnsi="XO Thames"/>
                <w:sz w:val="24"/>
              </w:rPr>
            </w:pPr>
            <w:r>
              <w:rPr>
                <w:rFonts w:ascii="XO Thames" w:hAnsi="XO Thames"/>
                <w:sz w:val="24"/>
              </w:rPr>
              <w:t>Оренбургской области, 461334</w:t>
            </w:r>
          </w:p>
          <w:p w:rsidR="00511370" w:rsidRDefault="00511370" w:rsidP="00511370">
            <w:pPr>
              <w:spacing w:after="0"/>
              <w:jc w:val="center"/>
              <w:rPr>
                <w:rFonts w:ascii="XO Thames" w:hAnsi="XO Thames"/>
                <w:sz w:val="24"/>
              </w:rPr>
            </w:pPr>
            <w:r>
              <w:rPr>
                <w:rFonts w:ascii="XO Thames" w:hAnsi="XO Thames"/>
                <w:sz w:val="24"/>
              </w:rPr>
              <w:t>Тел. (835334) 6-41-24</w:t>
            </w:r>
          </w:p>
          <w:p w:rsidR="00511370" w:rsidRDefault="00511370" w:rsidP="00511370">
            <w:pPr>
              <w:spacing w:after="0" w:line="240" w:lineRule="auto"/>
              <w:ind w:right="-1"/>
              <w:jc w:val="center"/>
              <w:rPr>
                <w:rFonts w:ascii="Times New Roman" w:hAnsi="Times New Roman"/>
                <w:sz w:val="24"/>
              </w:rPr>
            </w:pPr>
            <w:r>
              <w:rPr>
                <w:rFonts w:ascii="XO Thames" w:hAnsi="XO Thames"/>
              </w:rPr>
              <w:t>Факс (</w:t>
            </w:r>
            <w:r>
              <w:rPr>
                <w:rFonts w:ascii="XO Thames" w:hAnsi="XO Thames"/>
                <w:sz w:val="24"/>
              </w:rPr>
              <w:t>835334) 6-41-24</w:t>
            </w:r>
          </w:p>
          <w:p w:rsidR="00511370" w:rsidRDefault="00511370" w:rsidP="00511370">
            <w:pPr>
              <w:spacing w:after="0" w:line="240" w:lineRule="auto"/>
              <w:ind w:right="-1"/>
              <w:jc w:val="center"/>
              <w:rPr>
                <w:rFonts w:ascii="Times New Roman" w:hAnsi="Times New Roman"/>
              </w:rPr>
            </w:pPr>
          </w:p>
          <w:p w:rsidR="00C176FF" w:rsidRDefault="00C176FF">
            <w:pPr>
              <w:spacing w:after="0" w:line="240" w:lineRule="auto"/>
              <w:ind w:right="-1"/>
              <w:jc w:val="center"/>
              <w:rPr>
                <w:rFonts w:ascii="Times New Roman" w:hAnsi="Times New Roman"/>
              </w:rPr>
            </w:pPr>
          </w:p>
          <w:p w:rsidR="00C176FF" w:rsidRDefault="009F26BD">
            <w:pPr>
              <w:spacing w:after="0" w:line="240" w:lineRule="auto"/>
              <w:ind w:right="-1"/>
              <w:jc w:val="center"/>
              <w:rPr>
                <w:rFonts w:ascii="Times New Roman" w:hAnsi="Times New Roman"/>
                <w:sz w:val="24"/>
              </w:rPr>
            </w:pPr>
            <w:r>
              <w:rPr>
                <w:rFonts w:ascii="Times New Roman" w:hAnsi="Times New Roman"/>
                <w:sz w:val="24"/>
              </w:rPr>
              <w:t xml:space="preserve">__________ </w:t>
            </w:r>
            <w:proofErr w:type="gramStart"/>
            <w:r>
              <w:rPr>
                <w:rFonts w:ascii="Times New Roman" w:hAnsi="Times New Roman"/>
                <w:sz w:val="24"/>
              </w:rPr>
              <w:t>г</w:t>
            </w:r>
            <w:proofErr w:type="gramEnd"/>
            <w:r>
              <w:rPr>
                <w:rFonts w:ascii="Times New Roman" w:hAnsi="Times New Roman"/>
                <w:sz w:val="24"/>
              </w:rPr>
              <w:t>. №___</w:t>
            </w:r>
          </w:p>
          <w:p w:rsidR="00C176FF" w:rsidRDefault="009F26BD">
            <w:pPr>
              <w:pStyle w:val="10"/>
              <w:spacing w:line="240" w:lineRule="auto"/>
              <w:rPr>
                <w:b w:val="0"/>
                <w:u w:val="single"/>
              </w:rPr>
            </w:pPr>
            <w:r>
              <w:rPr>
                <w:b w:val="0"/>
              </w:rPr>
              <w:t xml:space="preserve">на № ________ от _______ </w:t>
            </w:r>
            <w:proofErr w:type="gramStart"/>
            <w:r>
              <w:rPr>
                <w:b w:val="0"/>
              </w:rPr>
              <w:t>г</w:t>
            </w:r>
            <w:proofErr w:type="gramEnd"/>
            <w:r>
              <w:rPr>
                <w:b w:val="0"/>
              </w:rPr>
              <w:t>.</w:t>
            </w: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709"/>
        <w:jc w:val="both"/>
      </w:pPr>
    </w:p>
    <w:p w:rsidR="00C176FF" w:rsidRDefault="009F26BD">
      <w:pPr>
        <w:pStyle w:val="ConsPlusNormal"/>
        <w:ind w:firstLine="0"/>
        <w:jc w:val="both"/>
      </w:pPr>
      <w:r>
        <w:t>Об отказе во внесении изменений в сводный план</w:t>
      </w:r>
    </w:p>
    <w:p w:rsidR="00C176FF" w:rsidRDefault="00C176FF">
      <w:pPr>
        <w:pStyle w:val="ConsPlusNormal"/>
        <w:ind w:firstLine="709"/>
        <w:jc w:val="both"/>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заявку</w:t>
      </w:r>
    </w:p>
    <w:p w:rsidR="00C176FF" w:rsidRDefault="009F26BD">
      <w:pPr>
        <w:pStyle w:val="ConsPlusNormal"/>
        <w:ind w:firstLine="540"/>
        <w:jc w:val="both"/>
        <w:rPr>
          <w:sz w:val="24"/>
        </w:rPr>
      </w:pPr>
      <w:r>
        <w:rPr>
          <w:sz w:val="24"/>
        </w:rPr>
        <w:t xml:space="preserve"> ________________________________________________________________________,</w:t>
      </w:r>
    </w:p>
    <w:p w:rsidR="00C176FF" w:rsidRDefault="009F26BD">
      <w:pPr>
        <w:pStyle w:val="ConsPlusNormal"/>
        <w:ind w:firstLine="539"/>
        <w:jc w:val="center"/>
        <w:rPr>
          <w:sz w:val="18"/>
        </w:rPr>
      </w:pPr>
      <w:proofErr w:type="gramStart"/>
      <w:r>
        <w:rPr>
          <w:sz w:val="18"/>
        </w:rPr>
        <w:t>(наименование юридического лица, Ф.И.О.</w:t>
      </w:r>
      <w:proofErr w:type="gramEnd"/>
    </w:p>
    <w:p w:rsidR="00C176FF" w:rsidRDefault="009F26BD">
      <w:pPr>
        <w:pStyle w:val="ConsPlusNormal"/>
        <w:ind w:firstLine="539"/>
        <w:jc w:val="center"/>
        <w:rPr>
          <w:sz w:val="18"/>
        </w:rPr>
      </w:pPr>
      <w:r>
        <w:rPr>
          <w:sz w:val="18"/>
        </w:rPr>
        <w:t>(отчество указывается при наличии) заявителя)</w:t>
      </w:r>
    </w:p>
    <w:p w:rsidR="00C176FF" w:rsidRDefault="009F26BD">
      <w:pPr>
        <w:pStyle w:val="ConsPlusNormal"/>
        <w:ind w:firstLine="709"/>
        <w:jc w:val="both"/>
        <w:rPr>
          <w:sz w:val="24"/>
        </w:rPr>
      </w:pPr>
      <w:r>
        <w:rPr>
          <w:sz w:val="24"/>
        </w:rPr>
        <w:t xml:space="preserve">о внесении изменений в сводный план ремонтов источников тепловой энергии </w:t>
      </w:r>
      <w:proofErr w:type="spellStart"/>
      <w:r>
        <w:rPr>
          <w:sz w:val="24"/>
        </w:rPr>
        <w:t>итепловых</w:t>
      </w:r>
      <w:proofErr w:type="spellEnd"/>
      <w:r>
        <w:rPr>
          <w:sz w:val="24"/>
        </w:rPr>
        <w:t xml:space="preserve"> сетей</w:t>
      </w:r>
    </w:p>
    <w:p w:rsidR="00C176FF" w:rsidRDefault="009F26BD">
      <w:pPr>
        <w:pStyle w:val="ConsPlusNormal"/>
        <w:ind w:firstLine="709"/>
        <w:jc w:val="both"/>
        <w:rPr>
          <w:sz w:val="24"/>
        </w:rPr>
      </w:pPr>
      <w:r>
        <w:rPr>
          <w:sz w:val="24"/>
        </w:rPr>
        <w:t xml:space="preserve"> ______________________________________________________________________,</w:t>
      </w:r>
    </w:p>
    <w:p w:rsidR="00C176FF" w:rsidRDefault="009F26BD">
      <w:pPr>
        <w:pStyle w:val="ConsPlusNormal"/>
        <w:ind w:firstLine="709"/>
        <w:jc w:val="center"/>
        <w:rPr>
          <w:sz w:val="18"/>
        </w:rPr>
      </w:pPr>
      <w:proofErr w:type="gramStart"/>
      <w:r>
        <w:rPr>
          <w:sz w:val="18"/>
        </w:rPr>
        <w:t>(наименование источника тепловой энергии, тепловых сетей</w:t>
      </w:r>
      <w:proofErr w:type="gramEnd"/>
    </w:p>
    <w:p w:rsidR="00C176FF" w:rsidRDefault="009F26BD">
      <w:pPr>
        <w:pStyle w:val="ConsPlusNormal"/>
        <w:ind w:firstLine="709"/>
        <w:jc w:val="center"/>
        <w:rPr>
          <w:sz w:val="18"/>
        </w:rPr>
      </w:pPr>
      <w:r>
        <w:rPr>
          <w:sz w:val="18"/>
        </w:rPr>
        <w:t>с указанием оборудования, требующего ремонта)</w:t>
      </w:r>
    </w:p>
    <w:p w:rsidR="00C176FF" w:rsidRDefault="009F26BD">
      <w:pPr>
        <w:pStyle w:val="ConsPlusNormal"/>
        <w:ind w:firstLine="709"/>
        <w:jc w:val="both"/>
        <w:rPr>
          <w:sz w:val="24"/>
        </w:rPr>
      </w:pPr>
      <w:r>
        <w:rPr>
          <w:sz w:val="24"/>
        </w:rPr>
        <w:t>по адресу ______________________________________________________________,</w:t>
      </w:r>
    </w:p>
    <w:p w:rsidR="00C176FF" w:rsidRDefault="009F26BD">
      <w:pPr>
        <w:pStyle w:val="ConsPlusNormal"/>
        <w:ind w:firstLine="709"/>
        <w:jc w:val="center"/>
        <w:rPr>
          <w:sz w:val="18"/>
        </w:rPr>
      </w:pPr>
      <w:proofErr w:type="gramStart"/>
      <w:r>
        <w:rPr>
          <w:sz w:val="18"/>
        </w:rPr>
        <w:t>(указывается полный адрес местонахождения источников</w:t>
      </w:r>
      <w:proofErr w:type="gramEnd"/>
    </w:p>
    <w:p w:rsidR="00C176FF" w:rsidRDefault="009F26BD">
      <w:pPr>
        <w:pStyle w:val="ConsPlusNormal"/>
        <w:ind w:firstLine="709"/>
        <w:jc w:val="center"/>
        <w:rPr>
          <w:sz w:val="18"/>
        </w:rPr>
      </w:pPr>
      <w:r>
        <w:rPr>
          <w:sz w:val="18"/>
        </w:rPr>
        <w:t>тепловой энергии и тепловых сетей)</w:t>
      </w:r>
    </w:p>
    <w:p w:rsidR="00C176FF" w:rsidRDefault="009F26BD">
      <w:pPr>
        <w:pStyle w:val="ConsPlusNormal"/>
        <w:ind w:firstLine="709"/>
        <w:jc w:val="both"/>
        <w:rPr>
          <w:sz w:val="24"/>
        </w:rPr>
      </w:pPr>
      <w:r>
        <w:rPr>
          <w:sz w:val="24"/>
        </w:rPr>
        <w:t xml:space="preserve">сообщает об отказе в корректировке сроков вывода в ремонт </w:t>
      </w:r>
      <w:proofErr w:type="spellStart"/>
      <w:r>
        <w:rPr>
          <w:sz w:val="24"/>
        </w:rPr>
        <w:t>источниковтепловой</w:t>
      </w:r>
      <w:proofErr w:type="spellEnd"/>
      <w:r>
        <w:rPr>
          <w:sz w:val="24"/>
        </w:rPr>
        <w:t xml:space="preserve"> энергии и тепловых сетей на 20__ год в связи ____________________________________________________________________________________________</w:t>
      </w:r>
    </w:p>
    <w:p w:rsidR="00C176FF" w:rsidRDefault="009F26BD">
      <w:pPr>
        <w:pStyle w:val="ConsPlusNormal"/>
        <w:ind w:firstLine="709"/>
        <w:jc w:val="center"/>
        <w:rPr>
          <w:sz w:val="18"/>
        </w:rPr>
      </w:pPr>
      <w:r>
        <w:rPr>
          <w:sz w:val="18"/>
        </w:rPr>
        <w:t>(основание отказа)</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Глава муниципального образования                              __________</w:t>
      </w:r>
    </w:p>
    <w:p w:rsidR="00C176FF" w:rsidRDefault="00C176FF">
      <w:pPr>
        <w:pStyle w:val="ConsPlusNormal"/>
        <w:ind w:firstLine="540"/>
        <w:jc w:val="both"/>
      </w:pPr>
    </w:p>
    <w:p w:rsidR="00C176FF" w:rsidRDefault="00C176FF">
      <w:pPr>
        <w:pStyle w:val="ConsPlusNormal"/>
        <w:ind w:firstLine="540"/>
        <w:jc w:val="both"/>
      </w:pP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№8</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p w:rsidR="00C176FF" w:rsidRDefault="00C176FF">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АДМИНИСТРАЦИЯ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ДНЕПРОВСКИЙ  СЕЛЬСОВЕТ</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БЕЛЯЕВСКОГО РАЙОНА</w:t>
            </w:r>
          </w:p>
          <w:p w:rsidR="00511370" w:rsidRDefault="00511370" w:rsidP="00511370">
            <w:pPr>
              <w:spacing w:after="0"/>
              <w:jc w:val="center"/>
              <w:rPr>
                <w:rFonts w:ascii="XO Thames" w:hAnsi="XO Thames"/>
                <w:sz w:val="24"/>
              </w:rPr>
            </w:pPr>
            <w:r>
              <w:rPr>
                <w:rFonts w:ascii="XO Thames" w:hAnsi="XO Thames"/>
                <w:sz w:val="24"/>
              </w:rPr>
              <w:t>Ленинская 6 с</w:t>
            </w:r>
            <w:proofErr w:type="gramStart"/>
            <w:r>
              <w:rPr>
                <w:rFonts w:ascii="XO Thames" w:hAnsi="XO Thames"/>
                <w:sz w:val="24"/>
              </w:rPr>
              <w:t>.Д</w:t>
            </w:r>
            <w:proofErr w:type="gramEnd"/>
            <w:r>
              <w:rPr>
                <w:rFonts w:ascii="XO Thames" w:hAnsi="XO Thames"/>
                <w:sz w:val="24"/>
              </w:rPr>
              <w:t xml:space="preserve">непровка </w:t>
            </w:r>
          </w:p>
          <w:p w:rsidR="00511370" w:rsidRDefault="00511370" w:rsidP="00511370">
            <w:pPr>
              <w:spacing w:after="0"/>
              <w:jc w:val="center"/>
              <w:rPr>
                <w:rFonts w:ascii="XO Thames" w:hAnsi="XO Thames"/>
                <w:sz w:val="24"/>
              </w:rPr>
            </w:pPr>
            <w:proofErr w:type="spellStart"/>
            <w:r>
              <w:rPr>
                <w:rFonts w:ascii="XO Thames" w:hAnsi="XO Thames"/>
                <w:sz w:val="24"/>
              </w:rPr>
              <w:t>Беляевского</w:t>
            </w:r>
            <w:proofErr w:type="spellEnd"/>
            <w:r>
              <w:rPr>
                <w:rFonts w:ascii="XO Thames" w:hAnsi="XO Thames"/>
                <w:sz w:val="24"/>
              </w:rPr>
              <w:t xml:space="preserve"> района </w:t>
            </w:r>
          </w:p>
          <w:p w:rsidR="00511370" w:rsidRDefault="00511370" w:rsidP="00511370">
            <w:pPr>
              <w:spacing w:after="0"/>
              <w:jc w:val="center"/>
              <w:rPr>
                <w:rFonts w:ascii="XO Thames" w:hAnsi="XO Thames"/>
                <w:sz w:val="24"/>
              </w:rPr>
            </w:pPr>
            <w:r>
              <w:rPr>
                <w:rFonts w:ascii="XO Thames" w:hAnsi="XO Thames"/>
                <w:sz w:val="24"/>
              </w:rPr>
              <w:t>Оренбургской области, 461334</w:t>
            </w:r>
          </w:p>
          <w:p w:rsidR="00511370" w:rsidRDefault="00511370" w:rsidP="00511370">
            <w:pPr>
              <w:spacing w:after="0"/>
              <w:jc w:val="center"/>
              <w:rPr>
                <w:rFonts w:ascii="XO Thames" w:hAnsi="XO Thames"/>
                <w:sz w:val="24"/>
              </w:rPr>
            </w:pPr>
            <w:r>
              <w:rPr>
                <w:rFonts w:ascii="XO Thames" w:hAnsi="XO Thames"/>
                <w:sz w:val="24"/>
              </w:rPr>
              <w:t>Тел. (835334) 6-41-24</w:t>
            </w:r>
          </w:p>
          <w:p w:rsidR="00511370" w:rsidRDefault="00511370" w:rsidP="00511370">
            <w:pPr>
              <w:spacing w:after="0" w:line="240" w:lineRule="auto"/>
              <w:ind w:right="-1"/>
              <w:jc w:val="center"/>
              <w:rPr>
                <w:rFonts w:ascii="Times New Roman" w:hAnsi="Times New Roman"/>
                <w:sz w:val="24"/>
              </w:rPr>
            </w:pPr>
            <w:r>
              <w:rPr>
                <w:rFonts w:ascii="XO Thames" w:hAnsi="XO Thames"/>
              </w:rPr>
              <w:t>Факс (</w:t>
            </w:r>
            <w:r>
              <w:rPr>
                <w:rFonts w:ascii="XO Thames" w:hAnsi="XO Thames"/>
                <w:sz w:val="24"/>
              </w:rPr>
              <w:t>835334) 6-41-24</w:t>
            </w:r>
          </w:p>
          <w:p w:rsidR="00511370" w:rsidRDefault="00511370" w:rsidP="00511370">
            <w:pPr>
              <w:spacing w:after="0" w:line="240" w:lineRule="auto"/>
              <w:ind w:right="-1"/>
              <w:jc w:val="center"/>
              <w:rPr>
                <w:rFonts w:ascii="Times New Roman" w:hAnsi="Times New Roman"/>
              </w:rPr>
            </w:pPr>
          </w:p>
          <w:p w:rsidR="00C176FF" w:rsidRDefault="00C176FF">
            <w:pPr>
              <w:spacing w:after="0" w:line="240" w:lineRule="auto"/>
              <w:ind w:right="-1"/>
              <w:jc w:val="center"/>
              <w:rPr>
                <w:rFonts w:ascii="Times New Roman" w:hAnsi="Times New Roman"/>
              </w:rPr>
            </w:pPr>
          </w:p>
          <w:p w:rsidR="00C176FF" w:rsidRDefault="00C176FF">
            <w:pPr>
              <w:spacing w:after="0" w:line="240" w:lineRule="auto"/>
              <w:ind w:right="-1"/>
              <w:jc w:val="center"/>
              <w:rPr>
                <w:rFonts w:ascii="Times New Roman" w:hAnsi="Times New Roman"/>
                <w:sz w:val="24"/>
              </w:rPr>
            </w:pPr>
          </w:p>
          <w:p w:rsidR="00C176FF" w:rsidRDefault="009F26BD">
            <w:pPr>
              <w:spacing w:after="0" w:line="240" w:lineRule="auto"/>
              <w:ind w:right="-1"/>
              <w:jc w:val="center"/>
              <w:rPr>
                <w:rFonts w:ascii="Times New Roman" w:hAnsi="Times New Roman"/>
                <w:sz w:val="24"/>
              </w:rPr>
            </w:pPr>
            <w:r>
              <w:rPr>
                <w:rFonts w:ascii="Times New Roman" w:hAnsi="Times New Roman"/>
                <w:sz w:val="24"/>
              </w:rPr>
              <w:t xml:space="preserve">__________ </w:t>
            </w:r>
            <w:proofErr w:type="gramStart"/>
            <w:r>
              <w:rPr>
                <w:rFonts w:ascii="Times New Roman" w:hAnsi="Times New Roman"/>
                <w:sz w:val="24"/>
              </w:rPr>
              <w:t>г</w:t>
            </w:r>
            <w:proofErr w:type="gramEnd"/>
            <w:r>
              <w:rPr>
                <w:rFonts w:ascii="Times New Roman" w:hAnsi="Times New Roman"/>
                <w:sz w:val="24"/>
              </w:rPr>
              <w:t>. №___</w:t>
            </w:r>
          </w:p>
          <w:p w:rsidR="00C176FF" w:rsidRDefault="009F26BD">
            <w:pPr>
              <w:pStyle w:val="10"/>
              <w:spacing w:line="240" w:lineRule="auto"/>
              <w:rPr>
                <w:b w:val="0"/>
                <w:u w:val="single"/>
              </w:rPr>
            </w:pPr>
            <w:r>
              <w:rPr>
                <w:b w:val="0"/>
              </w:rPr>
              <w:t xml:space="preserve">на № ________ от _______ </w:t>
            </w:r>
            <w:proofErr w:type="gramStart"/>
            <w:r>
              <w:rPr>
                <w:b w:val="0"/>
              </w:rPr>
              <w:t>г</w:t>
            </w:r>
            <w:proofErr w:type="gramEnd"/>
            <w:r>
              <w:rPr>
                <w:b w:val="0"/>
              </w:rPr>
              <w:t>.</w:t>
            </w: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540"/>
        <w:jc w:val="both"/>
      </w:pPr>
    </w:p>
    <w:p w:rsidR="00C176FF" w:rsidRDefault="009F26BD">
      <w:pPr>
        <w:pStyle w:val="ConsPlusNormal"/>
        <w:ind w:firstLine="0"/>
        <w:jc w:val="both"/>
        <w:rPr>
          <w:sz w:val="24"/>
        </w:rPr>
      </w:pPr>
      <w:r>
        <w:rPr>
          <w:sz w:val="24"/>
        </w:rPr>
        <w:t>О согласовании вывода из эксплуатации источников</w:t>
      </w:r>
    </w:p>
    <w:p w:rsidR="00C176FF" w:rsidRDefault="009F26BD">
      <w:pPr>
        <w:pStyle w:val="ConsPlusNormal"/>
        <w:ind w:firstLine="0"/>
        <w:jc w:val="both"/>
        <w:rPr>
          <w:sz w:val="24"/>
        </w:rPr>
      </w:pPr>
      <w:r>
        <w:rPr>
          <w:sz w:val="24"/>
        </w:rPr>
        <w:t>тепловой энергии и тепловых сетей</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уведомление</w:t>
      </w:r>
    </w:p>
    <w:p w:rsidR="00C176FF" w:rsidRDefault="009F26BD">
      <w:pPr>
        <w:pStyle w:val="ConsPlusNormal"/>
        <w:ind w:firstLine="709"/>
        <w:jc w:val="both"/>
        <w:rPr>
          <w:sz w:val="24"/>
        </w:rPr>
      </w:pPr>
      <w:r>
        <w:rPr>
          <w:sz w:val="24"/>
        </w:rPr>
        <w:t>______________________________________________________________________,</w:t>
      </w:r>
    </w:p>
    <w:p w:rsidR="00C176FF" w:rsidRDefault="009F26BD">
      <w:pPr>
        <w:pStyle w:val="ConsPlusNormal"/>
        <w:ind w:firstLine="709"/>
        <w:jc w:val="center"/>
        <w:rPr>
          <w:sz w:val="18"/>
        </w:rPr>
      </w:pPr>
      <w:r>
        <w:rPr>
          <w:sz w:val="18"/>
        </w:rPr>
        <w:t>(наименование юридического лица, Ф.И.О. (отчество указывается при наличии) заявителя)</w:t>
      </w:r>
    </w:p>
    <w:p w:rsidR="00C176FF" w:rsidRDefault="009F26BD">
      <w:pPr>
        <w:pStyle w:val="ConsPlusNormal"/>
        <w:ind w:firstLine="709"/>
        <w:jc w:val="both"/>
        <w:rPr>
          <w:sz w:val="24"/>
        </w:rPr>
      </w:pPr>
      <w:r>
        <w:rPr>
          <w:sz w:val="24"/>
        </w:rPr>
        <w:t>о выводе из эксплуатации</w:t>
      </w:r>
    </w:p>
    <w:p w:rsidR="00C176FF" w:rsidRDefault="009F26BD">
      <w:pPr>
        <w:pStyle w:val="ConsPlusNormal"/>
        <w:ind w:firstLine="709"/>
        <w:jc w:val="both"/>
        <w:rPr>
          <w:sz w:val="24"/>
        </w:rPr>
      </w:pPr>
      <w:r>
        <w:rPr>
          <w:sz w:val="24"/>
        </w:rPr>
        <w:t xml:space="preserve"> ______________________________________________________________________,</w:t>
      </w:r>
    </w:p>
    <w:p w:rsidR="00C176FF" w:rsidRDefault="009F26BD">
      <w:pPr>
        <w:pStyle w:val="ConsPlusNormal"/>
        <w:ind w:firstLine="709"/>
        <w:jc w:val="center"/>
        <w:rPr>
          <w:sz w:val="24"/>
        </w:rPr>
      </w:pPr>
      <w:r>
        <w:rPr>
          <w:sz w:val="18"/>
        </w:rPr>
        <w:t>(наименование источника тепловой энергии, тепловых сетей с указанием оборудования, выводимого из эксплуатации)</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w:t>
      </w:r>
    </w:p>
    <w:p w:rsidR="00C176FF" w:rsidRDefault="009F26BD">
      <w:pPr>
        <w:pStyle w:val="ConsPlusNormal"/>
        <w:ind w:firstLine="709"/>
        <w:jc w:val="center"/>
        <w:rPr>
          <w:sz w:val="18"/>
        </w:rPr>
      </w:pPr>
      <w:r>
        <w:rPr>
          <w:sz w:val="18"/>
        </w:rPr>
        <w:t>(указывается полный адрес местонахождения источников тепловой энергии и тепловых сетей)</w:t>
      </w:r>
    </w:p>
    <w:p w:rsidR="00C176FF" w:rsidRDefault="009F26BD">
      <w:pPr>
        <w:pStyle w:val="ConsPlusNormal"/>
        <w:ind w:firstLine="709"/>
        <w:jc w:val="both"/>
        <w:rPr>
          <w:sz w:val="24"/>
        </w:rPr>
      </w:pPr>
      <w:r>
        <w:rPr>
          <w:sz w:val="24"/>
        </w:rPr>
        <w:t>согласовывает вывод из эксплуатации указанног</w:t>
      </w:r>
      <w:proofErr w:type="gramStart"/>
      <w:r>
        <w:rPr>
          <w:sz w:val="24"/>
        </w:rPr>
        <w:t>о(</w:t>
      </w:r>
      <w:proofErr w:type="gramEnd"/>
      <w:r>
        <w:rPr>
          <w:sz w:val="24"/>
        </w:rPr>
        <w:t>-</w:t>
      </w:r>
      <w:proofErr w:type="spellStart"/>
      <w:r>
        <w:rPr>
          <w:sz w:val="24"/>
        </w:rPr>
        <w:t>ых</w:t>
      </w:r>
      <w:proofErr w:type="spellEnd"/>
      <w:r>
        <w:rPr>
          <w:sz w:val="24"/>
        </w:rPr>
        <w:t>) источника(-</w:t>
      </w:r>
      <w:proofErr w:type="spellStart"/>
      <w:r>
        <w:rPr>
          <w:sz w:val="24"/>
        </w:rPr>
        <w:t>ов</w:t>
      </w:r>
      <w:proofErr w:type="spellEnd"/>
      <w:r>
        <w:rPr>
          <w:sz w:val="24"/>
        </w:rPr>
        <w:t>) тепловой энергии (тепловых сетей).</w:t>
      </w:r>
    </w:p>
    <w:p w:rsidR="00C176FF" w:rsidRDefault="00C176FF">
      <w:pPr>
        <w:pStyle w:val="ConsPlusNormal"/>
        <w:ind w:firstLine="709"/>
        <w:jc w:val="both"/>
        <w:rPr>
          <w:sz w:val="24"/>
        </w:rPr>
      </w:pPr>
    </w:p>
    <w:p w:rsidR="00C176FF" w:rsidRDefault="009F26BD">
      <w:pPr>
        <w:pStyle w:val="ConsPlusNormal"/>
        <w:ind w:firstLine="709"/>
        <w:jc w:val="both"/>
      </w:pPr>
      <w:r>
        <w:rPr>
          <w:sz w:val="24"/>
        </w:rPr>
        <w:t>Глава муниципального образования                              __________</w:t>
      </w:r>
    </w:p>
    <w:p w:rsidR="00C176FF" w:rsidRDefault="00C176FF">
      <w:pPr>
        <w:sectPr w:rsidR="00C176FF">
          <w:pgSz w:w="11906" w:h="16838"/>
          <w:pgMar w:top="1134" w:right="850" w:bottom="1134" w:left="1701" w:header="709" w:footer="709" w:gutter="0"/>
          <w:cols w:space="720"/>
        </w:sectPr>
      </w:pPr>
    </w:p>
    <w:p w:rsidR="00C176FF" w:rsidRDefault="009F26BD">
      <w:pPr>
        <w:pStyle w:val="ConsPlusNormal"/>
        <w:jc w:val="right"/>
        <w:rPr>
          <w:sz w:val="24"/>
        </w:rPr>
      </w:pPr>
      <w:r>
        <w:rPr>
          <w:sz w:val="24"/>
        </w:rPr>
        <w:lastRenderedPageBreak/>
        <w:t>Приложение №9</w:t>
      </w:r>
    </w:p>
    <w:p w:rsidR="00C176FF" w:rsidRDefault="009F26BD">
      <w:pPr>
        <w:pStyle w:val="ConsPlusNormal"/>
        <w:jc w:val="right"/>
        <w:rPr>
          <w:sz w:val="24"/>
        </w:rPr>
      </w:pPr>
      <w:r>
        <w:rPr>
          <w:sz w:val="24"/>
        </w:rPr>
        <w:t>к административному регламенту</w:t>
      </w:r>
    </w:p>
    <w:p w:rsidR="00C176FF" w:rsidRDefault="009F26BD">
      <w:pPr>
        <w:pStyle w:val="ConsPlusNormal"/>
        <w:jc w:val="right"/>
        <w:rPr>
          <w:sz w:val="24"/>
        </w:rPr>
      </w:pPr>
      <w:r>
        <w:rPr>
          <w:sz w:val="24"/>
        </w:rPr>
        <w:t>предоставления муниципальной услуги</w:t>
      </w:r>
    </w:p>
    <w:p w:rsidR="00C176FF" w:rsidRDefault="009F26BD">
      <w:pPr>
        <w:pStyle w:val="ConsPlusNormal"/>
        <w:jc w:val="right"/>
        <w:rPr>
          <w:sz w:val="24"/>
        </w:rPr>
      </w:pPr>
      <w:r>
        <w:rPr>
          <w:sz w:val="24"/>
        </w:rPr>
        <w:t xml:space="preserve">«Согласование </w:t>
      </w:r>
      <w:proofErr w:type="spellStart"/>
      <w:r>
        <w:rPr>
          <w:sz w:val="24"/>
        </w:rPr>
        <w:t>выводаисточников</w:t>
      </w:r>
      <w:proofErr w:type="spellEnd"/>
      <w:r>
        <w:rPr>
          <w:sz w:val="24"/>
        </w:rPr>
        <w:t xml:space="preserve"> </w:t>
      </w:r>
    </w:p>
    <w:p w:rsidR="00C176FF" w:rsidRDefault="009F26BD">
      <w:pPr>
        <w:pStyle w:val="ConsPlusNormal"/>
        <w:jc w:val="right"/>
        <w:rPr>
          <w:sz w:val="24"/>
        </w:rPr>
      </w:pPr>
      <w:r>
        <w:rPr>
          <w:sz w:val="24"/>
        </w:rPr>
        <w:t xml:space="preserve">тепловой </w:t>
      </w:r>
      <w:proofErr w:type="spellStart"/>
      <w:r>
        <w:rPr>
          <w:sz w:val="24"/>
        </w:rPr>
        <w:t>энергии</w:t>
      </w:r>
      <w:proofErr w:type="gramStart"/>
      <w:r>
        <w:rPr>
          <w:sz w:val="24"/>
        </w:rPr>
        <w:t>,т</w:t>
      </w:r>
      <w:proofErr w:type="gramEnd"/>
      <w:r>
        <w:rPr>
          <w:sz w:val="24"/>
        </w:rPr>
        <w:t>епловых</w:t>
      </w:r>
      <w:proofErr w:type="spellEnd"/>
      <w:r>
        <w:rPr>
          <w:sz w:val="24"/>
        </w:rPr>
        <w:t xml:space="preserve"> сетей </w:t>
      </w:r>
    </w:p>
    <w:p w:rsidR="00C176FF" w:rsidRDefault="009F26BD">
      <w:pPr>
        <w:pStyle w:val="ConsPlusNormal"/>
        <w:jc w:val="right"/>
        <w:rPr>
          <w:sz w:val="24"/>
        </w:rPr>
      </w:pPr>
      <w:r>
        <w:rPr>
          <w:sz w:val="24"/>
        </w:rPr>
        <w:t xml:space="preserve">в </w:t>
      </w:r>
      <w:proofErr w:type="spellStart"/>
      <w:r>
        <w:rPr>
          <w:sz w:val="24"/>
        </w:rPr>
        <w:t>ремонти</w:t>
      </w:r>
      <w:proofErr w:type="spellEnd"/>
      <w:r>
        <w:rPr>
          <w:sz w:val="24"/>
        </w:rPr>
        <w:t xml:space="preserve"> из эксплуатации на территории</w:t>
      </w:r>
    </w:p>
    <w:p w:rsidR="00C176FF" w:rsidRDefault="009F26BD">
      <w:pPr>
        <w:pStyle w:val="ConsPlusNormal"/>
        <w:jc w:val="right"/>
        <w:rPr>
          <w:sz w:val="24"/>
        </w:rPr>
      </w:pPr>
      <w:r>
        <w:rPr>
          <w:sz w:val="24"/>
        </w:rPr>
        <w:t xml:space="preserve">муниципального образования </w:t>
      </w:r>
    </w:p>
    <w:p w:rsidR="00C176FF" w:rsidRDefault="008503CA">
      <w:pPr>
        <w:pStyle w:val="ConsPlusNormal"/>
        <w:jc w:val="right"/>
        <w:rPr>
          <w:sz w:val="24"/>
        </w:rPr>
      </w:pPr>
      <w:r>
        <w:rPr>
          <w:sz w:val="24"/>
        </w:rPr>
        <w:t xml:space="preserve">Днепровский сельсовет </w:t>
      </w:r>
      <w:proofErr w:type="spellStart"/>
      <w:r>
        <w:rPr>
          <w:sz w:val="24"/>
        </w:rPr>
        <w:t>Беляевского</w:t>
      </w:r>
      <w:proofErr w:type="spellEnd"/>
      <w:r>
        <w:rPr>
          <w:sz w:val="24"/>
        </w:rPr>
        <w:t xml:space="preserve"> </w:t>
      </w:r>
      <w:r w:rsidR="009F26BD">
        <w:rPr>
          <w:sz w:val="24"/>
        </w:rPr>
        <w:t>района</w:t>
      </w:r>
    </w:p>
    <w:p w:rsidR="00C176FF" w:rsidRDefault="009F26BD">
      <w:pPr>
        <w:pStyle w:val="ConsPlusNormal"/>
        <w:jc w:val="right"/>
        <w:rPr>
          <w:sz w:val="24"/>
        </w:rPr>
      </w:pPr>
      <w:r>
        <w:rPr>
          <w:sz w:val="24"/>
        </w:rPr>
        <w:t>Оренбургской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8"/>
        <w:gridCol w:w="4860"/>
      </w:tblGrid>
      <w:tr w:rsidR="00C176FF">
        <w:trPr>
          <w:trHeight w:val="2174"/>
        </w:trPr>
        <w:tc>
          <w:tcPr>
            <w:tcW w:w="4428" w:type="dxa"/>
            <w:tcBorders>
              <w:top w:val="nil"/>
              <w:left w:val="nil"/>
              <w:bottom w:val="nil"/>
              <w:right w:val="nil"/>
            </w:tcBorders>
          </w:tcPr>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АДМИНИСТРАЦИЯ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МУНИЦИПАЛЬНОГО ОБРАЗОВАНИЯ</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ДНЕПРОВСКИЙ  СЕЛЬСОВЕТ</w:t>
            </w:r>
          </w:p>
          <w:p w:rsidR="00511370" w:rsidRDefault="00511370" w:rsidP="00511370">
            <w:pPr>
              <w:spacing w:after="0" w:line="240" w:lineRule="auto"/>
              <w:ind w:right="-1"/>
              <w:jc w:val="center"/>
              <w:rPr>
                <w:rFonts w:ascii="Times New Roman" w:hAnsi="Times New Roman"/>
                <w:sz w:val="24"/>
              </w:rPr>
            </w:pPr>
            <w:r>
              <w:rPr>
                <w:rFonts w:ascii="Times New Roman" w:hAnsi="Times New Roman"/>
                <w:sz w:val="24"/>
              </w:rPr>
              <w:t>БЕЛЯЕВСКОГО РАЙОНА</w:t>
            </w:r>
          </w:p>
          <w:p w:rsidR="00511370" w:rsidRDefault="00511370" w:rsidP="00511370">
            <w:pPr>
              <w:spacing w:after="0"/>
              <w:jc w:val="center"/>
              <w:rPr>
                <w:rFonts w:ascii="XO Thames" w:hAnsi="XO Thames"/>
                <w:sz w:val="24"/>
              </w:rPr>
            </w:pPr>
            <w:r>
              <w:rPr>
                <w:rFonts w:ascii="XO Thames" w:hAnsi="XO Thames"/>
                <w:sz w:val="24"/>
              </w:rPr>
              <w:t>Ленинская 6 с</w:t>
            </w:r>
            <w:proofErr w:type="gramStart"/>
            <w:r>
              <w:rPr>
                <w:rFonts w:ascii="XO Thames" w:hAnsi="XO Thames"/>
                <w:sz w:val="24"/>
              </w:rPr>
              <w:t>.Д</w:t>
            </w:r>
            <w:proofErr w:type="gramEnd"/>
            <w:r>
              <w:rPr>
                <w:rFonts w:ascii="XO Thames" w:hAnsi="XO Thames"/>
                <w:sz w:val="24"/>
              </w:rPr>
              <w:t xml:space="preserve">непровка </w:t>
            </w:r>
          </w:p>
          <w:p w:rsidR="00511370" w:rsidRDefault="00511370" w:rsidP="00511370">
            <w:pPr>
              <w:spacing w:after="0"/>
              <w:jc w:val="center"/>
              <w:rPr>
                <w:rFonts w:ascii="XO Thames" w:hAnsi="XO Thames"/>
                <w:sz w:val="24"/>
              </w:rPr>
            </w:pPr>
            <w:proofErr w:type="spellStart"/>
            <w:r>
              <w:rPr>
                <w:rFonts w:ascii="XO Thames" w:hAnsi="XO Thames"/>
                <w:sz w:val="24"/>
              </w:rPr>
              <w:t>Беляевского</w:t>
            </w:r>
            <w:proofErr w:type="spellEnd"/>
            <w:r>
              <w:rPr>
                <w:rFonts w:ascii="XO Thames" w:hAnsi="XO Thames"/>
                <w:sz w:val="24"/>
              </w:rPr>
              <w:t xml:space="preserve"> района </w:t>
            </w:r>
          </w:p>
          <w:p w:rsidR="00511370" w:rsidRDefault="00511370" w:rsidP="00511370">
            <w:pPr>
              <w:spacing w:after="0"/>
              <w:jc w:val="center"/>
              <w:rPr>
                <w:rFonts w:ascii="XO Thames" w:hAnsi="XO Thames"/>
                <w:sz w:val="24"/>
              </w:rPr>
            </w:pPr>
            <w:r>
              <w:rPr>
                <w:rFonts w:ascii="XO Thames" w:hAnsi="XO Thames"/>
                <w:sz w:val="24"/>
              </w:rPr>
              <w:t>Оренбургской области, 461334</w:t>
            </w:r>
          </w:p>
          <w:p w:rsidR="00511370" w:rsidRDefault="00511370" w:rsidP="00511370">
            <w:pPr>
              <w:spacing w:after="0"/>
              <w:jc w:val="center"/>
              <w:rPr>
                <w:rFonts w:ascii="XO Thames" w:hAnsi="XO Thames"/>
                <w:sz w:val="24"/>
              </w:rPr>
            </w:pPr>
            <w:r>
              <w:rPr>
                <w:rFonts w:ascii="XO Thames" w:hAnsi="XO Thames"/>
                <w:sz w:val="24"/>
              </w:rPr>
              <w:t>Тел. (835334) 6-41-24</w:t>
            </w:r>
          </w:p>
          <w:p w:rsidR="00511370" w:rsidRDefault="00511370" w:rsidP="00511370">
            <w:pPr>
              <w:spacing w:after="0" w:line="240" w:lineRule="auto"/>
              <w:ind w:right="-1"/>
              <w:jc w:val="center"/>
              <w:rPr>
                <w:rFonts w:ascii="Times New Roman" w:hAnsi="Times New Roman"/>
                <w:sz w:val="24"/>
              </w:rPr>
            </w:pPr>
            <w:r>
              <w:rPr>
                <w:rFonts w:ascii="XO Thames" w:hAnsi="XO Thames"/>
              </w:rPr>
              <w:t>Факс (</w:t>
            </w:r>
            <w:r>
              <w:rPr>
                <w:rFonts w:ascii="XO Thames" w:hAnsi="XO Thames"/>
                <w:sz w:val="24"/>
              </w:rPr>
              <w:t>835334) 6-41-24</w:t>
            </w:r>
          </w:p>
          <w:p w:rsidR="00511370" w:rsidRDefault="00511370" w:rsidP="00511370">
            <w:pPr>
              <w:spacing w:after="0" w:line="240" w:lineRule="auto"/>
              <w:ind w:right="-1"/>
              <w:jc w:val="center"/>
              <w:rPr>
                <w:rFonts w:ascii="Times New Roman" w:hAnsi="Times New Roman"/>
              </w:rPr>
            </w:pPr>
          </w:p>
          <w:p w:rsidR="00C176FF" w:rsidRDefault="00C176FF">
            <w:pPr>
              <w:pStyle w:val="10"/>
              <w:spacing w:line="240" w:lineRule="auto"/>
              <w:rPr>
                <w:b w:val="0"/>
                <w:u w:val="single"/>
              </w:rPr>
            </w:pPr>
          </w:p>
        </w:tc>
        <w:tc>
          <w:tcPr>
            <w:tcW w:w="4860" w:type="dxa"/>
            <w:tcBorders>
              <w:top w:val="nil"/>
              <w:left w:val="nil"/>
              <w:bottom w:val="nil"/>
              <w:right w:val="nil"/>
            </w:tcBorders>
          </w:tcPr>
          <w:p w:rsidR="00C176FF" w:rsidRDefault="00C176FF">
            <w:pPr>
              <w:spacing w:after="0" w:line="240" w:lineRule="auto"/>
              <w:jc w:val="both"/>
              <w:rPr>
                <w:rFonts w:ascii="Times New Roman" w:hAnsi="Times New Roman"/>
                <w:sz w:val="28"/>
              </w:rPr>
            </w:pPr>
          </w:p>
        </w:tc>
      </w:tr>
    </w:tbl>
    <w:p w:rsidR="00C176FF" w:rsidRDefault="00C176FF">
      <w:pPr>
        <w:pStyle w:val="ConsPlusNormal"/>
        <w:ind w:firstLine="709"/>
        <w:jc w:val="both"/>
        <w:rPr>
          <w:sz w:val="24"/>
        </w:rPr>
      </w:pPr>
    </w:p>
    <w:p w:rsidR="00C176FF" w:rsidRDefault="009F26BD">
      <w:pPr>
        <w:pStyle w:val="ConsPlusNormal"/>
        <w:ind w:firstLine="0"/>
        <w:jc w:val="both"/>
        <w:rPr>
          <w:sz w:val="24"/>
        </w:rPr>
      </w:pPr>
      <w:r>
        <w:rPr>
          <w:sz w:val="24"/>
        </w:rPr>
        <w:t>Требование о приостановлении вывода</w:t>
      </w:r>
    </w:p>
    <w:p w:rsidR="00C176FF" w:rsidRDefault="009F26BD">
      <w:pPr>
        <w:pStyle w:val="ConsPlusNormal"/>
        <w:ind w:firstLine="0"/>
        <w:jc w:val="both"/>
        <w:rPr>
          <w:sz w:val="24"/>
        </w:rPr>
      </w:pPr>
      <w:r>
        <w:rPr>
          <w:sz w:val="24"/>
        </w:rPr>
        <w:t>из эксплуатации источников тепловой энергии и тепловых сетей</w:t>
      </w:r>
    </w:p>
    <w:p w:rsidR="00C176FF" w:rsidRDefault="00C176FF">
      <w:pPr>
        <w:pStyle w:val="ConsPlusNormal"/>
        <w:ind w:firstLine="709"/>
        <w:jc w:val="both"/>
        <w:rPr>
          <w:sz w:val="24"/>
        </w:rPr>
      </w:pPr>
    </w:p>
    <w:p w:rsidR="00C176FF" w:rsidRDefault="009F26BD">
      <w:pPr>
        <w:pStyle w:val="ConsPlusNormal"/>
        <w:ind w:firstLine="709"/>
        <w:jc w:val="both"/>
        <w:rPr>
          <w:sz w:val="24"/>
        </w:rPr>
      </w:pPr>
      <w:r>
        <w:rPr>
          <w:sz w:val="24"/>
        </w:rPr>
        <w:t xml:space="preserve">Администрация муниципального образования </w:t>
      </w:r>
      <w:r w:rsidR="008503CA">
        <w:rPr>
          <w:sz w:val="24"/>
        </w:rPr>
        <w:t xml:space="preserve">Днепровский сельсовет </w:t>
      </w:r>
      <w:proofErr w:type="spellStart"/>
      <w:r w:rsidR="008503CA">
        <w:rPr>
          <w:sz w:val="24"/>
        </w:rPr>
        <w:t>Беляевского</w:t>
      </w:r>
      <w:proofErr w:type="spellEnd"/>
      <w:r w:rsidR="008503CA">
        <w:rPr>
          <w:sz w:val="24"/>
        </w:rPr>
        <w:t xml:space="preserve"> </w:t>
      </w:r>
      <w:r>
        <w:rPr>
          <w:sz w:val="24"/>
        </w:rPr>
        <w:t>района Оренбургской области, рассмотрев уведомление</w:t>
      </w:r>
    </w:p>
    <w:p w:rsidR="00C176FF" w:rsidRDefault="009F26BD">
      <w:pPr>
        <w:pStyle w:val="ConsPlusNormal"/>
        <w:ind w:firstLine="709"/>
        <w:jc w:val="both"/>
        <w:rPr>
          <w:sz w:val="24"/>
        </w:rPr>
      </w:pPr>
      <w:r>
        <w:rPr>
          <w:sz w:val="24"/>
        </w:rPr>
        <w:t>______________________________________________________________________,</w:t>
      </w:r>
    </w:p>
    <w:p w:rsidR="00C176FF" w:rsidRDefault="009F26BD">
      <w:pPr>
        <w:pStyle w:val="ConsPlusNormal"/>
        <w:ind w:firstLine="709"/>
        <w:jc w:val="center"/>
        <w:rPr>
          <w:sz w:val="18"/>
        </w:rPr>
      </w:pPr>
      <w:r>
        <w:rPr>
          <w:sz w:val="18"/>
        </w:rPr>
        <w:t>(наименование юридического лица, Ф.И.О. (отчество указывается при наличии) заявителя)</w:t>
      </w:r>
    </w:p>
    <w:p w:rsidR="00C176FF" w:rsidRDefault="009F26BD">
      <w:pPr>
        <w:pStyle w:val="ConsPlusNormal"/>
        <w:ind w:firstLine="709"/>
        <w:jc w:val="both"/>
        <w:rPr>
          <w:sz w:val="24"/>
        </w:rPr>
      </w:pPr>
      <w:r>
        <w:rPr>
          <w:sz w:val="24"/>
        </w:rPr>
        <w:t>о выводе из эксплуатации</w:t>
      </w:r>
    </w:p>
    <w:p w:rsidR="00C176FF" w:rsidRDefault="009F26BD">
      <w:pPr>
        <w:pStyle w:val="ConsPlusNormal"/>
        <w:ind w:firstLine="709"/>
        <w:jc w:val="both"/>
        <w:rPr>
          <w:sz w:val="24"/>
        </w:rPr>
      </w:pPr>
      <w:r>
        <w:rPr>
          <w:sz w:val="24"/>
        </w:rPr>
        <w:t xml:space="preserve"> ___________________________________________________________________,</w:t>
      </w:r>
    </w:p>
    <w:p w:rsidR="00C176FF" w:rsidRDefault="009F26BD">
      <w:pPr>
        <w:pStyle w:val="ConsPlusNormal"/>
        <w:ind w:firstLine="0"/>
        <w:jc w:val="center"/>
        <w:rPr>
          <w:sz w:val="24"/>
        </w:rPr>
      </w:pPr>
      <w:r>
        <w:rPr>
          <w:sz w:val="18"/>
        </w:rPr>
        <w:t xml:space="preserve">(наименование источника тепловой энергии, тепловых сетей с </w:t>
      </w:r>
      <w:proofErr w:type="spellStart"/>
      <w:r>
        <w:rPr>
          <w:sz w:val="18"/>
        </w:rPr>
        <w:t>указаниемоборудования</w:t>
      </w:r>
      <w:proofErr w:type="spellEnd"/>
      <w:r>
        <w:rPr>
          <w:sz w:val="18"/>
        </w:rPr>
        <w:t>, выводимого из эксплуатации)</w:t>
      </w:r>
    </w:p>
    <w:p w:rsidR="00C176FF" w:rsidRDefault="009F26BD">
      <w:pPr>
        <w:pStyle w:val="ConsPlusNormal"/>
        <w:ind w:firstLine="709"/>
        <w:jc w:val="both"/>
        <w:rPr>
          <w:sz w:val="24"/>
        </w:rPr>
      </w:pPr>
      <w:r>
        <w:rPr>
          <w:sz w:val="24"/>
        </w:rPr>
        <w:t>по адресу</w:t>
      </w:r>
    </w:p>
    <w:p w:rsidR="00C176FF" w:rsidRDefault="009F26BD">
      <w:pPr>
        <w:pStyle w:val="ConsPlusNormal"/>
        <w:ind w:firstLine="709"/>
        <w:jc w:val="both"/>
        <w:rPr>
          <w:sz w:val="24"/>
        </w:rPr>
      </w:pPr>
      <w:r>
        <w:rPr>
          <w:sz w:val="24"/>
        </w:rPr>
        <w:t xml:space="preserve"> ______________________________________________________________________,</w:t>
      </w:r>
    </w:p>
    <w:p w:rsidR="00C176FF" w:rsidRDefault="009F26BD">
      <w:pPr>
        <w:pStyle w:val="ConsPlusNormal"/>
        <w:ind w:firstLine="709"/>
        <w:jc w:val="center"/>
        <w:rPr>
          <w:sz w:val="18"/>
        </w:rPr>
      </w:pPr>
      <w:r>
        <w:rPr>
          <w:sz w:val="18"/>
        </w:rPr>
        <w:t>(указывается полный адрес местонахождения источников тепловой энергии и тепловых сетей)</w:t>
      </w:r>
    </w:p>
    <w:p w:rsidR="00C176FF" w:rsidRDefault="009F26BD">
      <w:pPr>
        <w:pStyle w:val="ConsPlusNormal"/>
        <w:ind w:firstLine="709"/>
        <w:jc w:val="both"/>
        <w:rPr>
          <w:sz w:val="24"/>
        </w:rPr>
      </w:pPr>
      <w:r>
        <w:rPr>
          <w:sz w:val="24"/>
        </w:rPr>
        <w:t>сообщает, что в настоящее время от данного источника (тепловых сетей) осуществляется теплоснабжение следующих объектов:</w:t>
      </w:r>
    </w:p>
    <w:p w:rsidR="00C176FF" w:rsidRDefault="009F26BD">
      <w:pPr>
        <w:pStyle w:val="ConsPlusNormal"/>
        <w:ind w:firstLine="709"/>
        <w:jc w:val="both"/>
        <w:rPr>
          <w:sz w:val="24"/>
        </w:rPr>
      </w:pPr>
      <w:r>
        <w:rPr>
          <w:sz w:val="24"/>
        </w:rPr>
        <w:t>______________________________________________________________________,</w:t>
      </w:r>
    </w:p>
    <w:p w:rsidR="00C176FF" w:rsidRDefault="009F26BD">
      <w:pPr>
        <w:pStyle w:val="ConsPlusNormal"/>
        <w:ind w:firstLine="709"/>
        <w:jc w:val="center"/>
        <w:rPr>
          <w:sz w:val="18"/>
        </w:rPr>
      </w:pPr>
      <w:r>
        <w:rPr>
          <w:sz w:val="18"/>
        </w:rPr>
        <w:t>(указываются полные наименования и адреса объектов)</w:t>
      </w:r>
    </w:p>
    <w:p w:rsidR="00C176FF" w:rsidRDefault="009F26BD">
      <w:pPr>
        <w:pStyle w:val="ConsPlusNormal"/>
        <w:ind w:firstLine="709"/>
        <w:rPr>
          <w:sz w:val="24"/>
        </w:rPr>
      </w:pPr>
      <w:r>
        <w:rPr>
          <w:sz w:val="24"/>
        </w:rPr>
        <w:t>В случае вывода из эксплуатации _________________________________________</w:t>
      </w:r>
    </w:p>
    <w:p w:rsidR="00C176FF" w:rsidRDefault="009F26BD">
      <w:pPr>
        <w:pStyle w:val="ConsPlusNormal"/>
        <w:ind w:firstLine="709"/>
        <w:jc w:val="center"/>
        <w:rPr>
          <w:sz w:val="18"/>
        </w:rPr>
      </w:pPr>
      <w:r>
        <w:rPr>
          <w:sz w:val="18"/>
        </w:rPr>
        <w:t>(наименование источника тепловой энергии, тепловых сетей)</w:t>
      </w:r>
    </w:p>
    <w:p w:rsidR="00C176FF" w:rsidRDefault="009F26BD">
      <w:pPr>
        <w:pStyle w:val="ConsPlusNormal"/>
        <w:ind w:firstLine="709"/>
        <w:jc w:val="both"/>
        <w:rPr>
          <w:sz w:val="24"/>
        </w:rPr>
      </w:pPr>
      <w:r>
        <w:rPr>
          <w:sz w:val="24"/>
        </w:rPr>
        <w:t>указанные объекты останутся без теплоснабжения.</w:t>
      </w:r>
    </w:p>
    <w:p w:rsidR="00C176FF" w:rsidRDefault="009F26BD">
      <w:pPr>
        <w:pStyle w:val="ConsPlusNormal"/>
        <w:ind w:firstLine="709"/>
        <w:jc w:val="both"/>
        <w:rPr>
          <w:sz w:val="24"/>
        </w:rPr>
      </w:pPr>
      <w:r>
        <w:rPr>
          <w:sz w:val="24"/>
        </w:rPr>
        <w:t xml:space="preserve">В связи с наличием угрозы возникновения дефицита тепловой энергии </w:t>
      </w:r>
      <w:proofErr w:type="spellStart"/>
      <w:r>
        <w:rPr>
          <w:sz w:val="24"/>
        </w:rPr>
        <w:t>дляпотребителей</w:t>
      </w:r>
      <w:proofErr w:type="spellEnd"/>
      <w:r>
        <w:rPr>
          <w:sz w:val="24"/>
        </w:rPr>
        <w:t xml:space="preserve"> тепловой энергии, тепло потребляющие установки </w:t>
      </w:r>
      <w:proofErr w:type="spellStart"/>
      <w:r>
        <w:rPr>
          <w:sz w:val="24"/>
        </w:rPr>
        <w:t>которыхподключены</w:t>
      </w:r>
      <w:proofErr w:type="spellEnd"/>
      <w:r>
        <w:rPr>
          <w:sz w:val="24"/>
        </w:rPr>
        <w:t xml:space="preserve"> к источнику (тепловым сетям), Администрация муниципального образования Актюбинский сельсовет отказывает в согласовании вывода источника </w:t>
      </w:r>
      <w:proofErr w:type="spellStart"/>
      <w:r>
        <w:rPr>
          <w:sz w:val="24"/>
        </w:rPr>
        <w:t>тепловойэнергии</w:t>
      </w:r>
      <w:proofErr w:type="spellEnd"/>
      <w:r>
        <w:rPr>
          <w:sz w:val="24"/>
        </w:rPr>
        <w:t xml:space="preserve">, тепловых сетей из эксплуатации и требует приостановить </w:t>
      </w:r>
      <w:proofErr w:type="spellStart"/>
      <w:r>
        <w:rPr>
          <w:sz w:val="24"/>
        </w:rPr>
        <w:t>выводэксплуатации</w:t>
      </w:r>
      <w:proofErr w:type="spellEnd"/>
      <w:r>
        <w:rPr>
          <w:sz w:val="24"/>
        </w:rPr>
        <w:t xml:space="preserve"> (консервацию или ликвидацию)__________________________________________________________________</w:t>
      </w:r>
    </w:p>
    <w:p w:rsidR="00C176FF" w:rsidRDefault="009F26BD">
      <w:pPr>
        <w:pStyle w:val="ConsPlusNormal"/>
        <w:ind w:firstLine="709"/>
        <w:jc w:val="center"/>
        <w:rPr>
          <w:sz w:val="18"/>
        </w:rPr>
      </w:pPr>
      <w:r>
        <w:rPr>
          <w:sz w:val="18"/>
        </w:rPr>
        <w:t xml:space="preserve">(наименование источника тепловой энергии тепловых сетей или </w:t>
      </w:r>
      <w:proofErr w:type="spellStart"/>
      <w:r>
        <w:rPr>
          <w:sz w:val="18"/>
        </w:rPr>
        <w:t>оборудованияс</w:t>
      </w:r>
      <w:proofErr w:type="spellEnd"/>
      <w:r>
        <w:rPr>
          <w:sz w:val="18"/>
        </w:rPr>
        <w:t xml:space="preserve"> указанием его </w:t>
      </w:r>
      <w:proofErr w:type="spellStart"/>
      <w:r>
        <w:rPr>
          <w:sz w:val="18"/>
        </w:rPr>
        <w:t>местоположенияи</w:t>
      </w:r>
      <w:proofErr w:type="spellEnd"/>
      <w:r>
        <w:rPr>
          <w:sz w:val="18"/>
        </w:rPr>
        <w:t xml:space="preserve"> иной информации, </w:t>
      </w:r>
      <w:proofErr w:type="spellStart"/>
      <w:r>
        <w:rPr>
          <w:sz w:val="18"/>
        </w:rPr>
        <w:t>позволяющейидентифицировать</w:t>
      </w:r>
      <w:proofErr w:type="spellEnd"/>
      <w:r>
        <w:rPr>
          <w:sz w:val="18"/>
        </w:rPr>
        <w:t xml:space="preserve"> объект)</w:t>
      </w:r>
    </w:p>
    <w:p w:rsidR="00C176FF" w:rsidRDefault="009F26BD">
      <w:pPr>
        <w:pStyle w:val="ConsPlusNormal"/>
        <w:ind w:firstLine="709"/>
        <w:jc w:val="both"/>
        <w:rPr>
          <w:sz w:val="24"/>
        </w:rPr>
      </w:pPr>
      <w:r>
        <w:rPr>
          <w:sz w:val="24"/>
        </w:rPr>
        <w:t xml:space="preserve">на срок ______________________ в связи </w:t>
      </w:r>
      <w:proofErr w:type="gramStart"/>
      <w:r>
        <w:rPr>
          <w:sz w:val="24"/>
        </w:rPr>
        <w:t>с</w:t>
      </w:r>
      <w:proofErr w:type="gramEnd"/>
      <w:r>
        <w:rPr>
          <w:sz w:val="24"/>
        </w:rPr>
        <w:t xml:space="preserve"> __________________________________</w:t>
      </w:r>
    </w:p>
    <w:p w:rsidR="00C176FF" w:rsidRDefault="009F26BD">
      <w:pPr>
        <w:pStyle w:val="ConsPlusNormal"/>
        <w:ind w:firstLine="709"/>
        <w:jc w:val="center"/>
        <w:rPr>
          <w:sz w:val="18"/>
        </w:rPr>
      </w:pPr>
      <w:r>
        <w:rPr>
          <w:sz w:val="18"/>
        </w:rPr>
        <w:t xml:space="preserve">(указание на срок) (краткое изложение </w:t>
      </w:r>
      <w:proofErr w:type="spellStart"/>
      <w:r>
        <w:rPr>
          <w:sz w:val="18"/>
        </w:rPr>
        <w:t>причинынаправления</w:t>
      </w:r>
      <w:proofErr w:type="spellEnd"/>
      <w:r>
        <w:rPr>
          <w:sz w:val="18"/>
        </w:rPr>
        <w:t xml:space="preserve"> настоящего требования).</w:t>
      </w:r>
    </w:p>
    <w:p w:rsidR="00C176FF" w:rsidRDefault="00C176FF">
      <w:pPr>
        <w:pStyle w:val="ConsPlusNormal"/>
        <w:ind w:firstLine="709"/>
        <w:jc w:val="both"/>
        <w:rPr>
          <w:sz w:val="24"/>
        </w:rPr>
      </w:pPr>
    </w:p>
    <w:p w:rsidR="00C176FF" w:rsidRDefault="009F26BD">
      <w:pPr>
        <w:pStyle w:val="ConsPlusNormal"/>
        <w:ind w:firstLine="709"/>
        <w:jc w:val="both"/>
      </w:pPr>
      <w:r>
        <w:rPr>
          <w:sz w:val="24"/>
        </w:rPr>
        <w:t>Глава муниципального образования                              __________</w:t>
      </w:r>
    </w:p>
    <w:sectPr w:rsidR="00C176FF" w:rsidSect="00C176FF">
      <w:pgSz w:w="11906" w:h="16838"/>
      <w:pgMar w:top="1134" w:right="850"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4E6"/>
    <w:multiLevelType w:val="multilevel"/>
    <w:tmpl w:val="95E61290"/>
    <w:lvl w:ilvl="0">
      <w:start w:val="1"/>
      <w:numFmt w:val="decimal"/>
      <w:lvlText w:val="%1."/>
      <w:lvlJc w:val="left"/>
      <w:pPr>
        <w:tabs>
          <w:tab w:val="left" w:pos="432"/>
        </w:tabs>
        <w:ind w:left="432" w:hanging="432"/>
      </w:p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176FF"/>
    <w:rsid w:val="00511370"/>
    <w:rsid w:val="0066008E"/>
    <w:rsid w:val="008503CA"/>
    <w:rsid w:val="009F26BD"/>
    <w:rsid w:val="00C17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C176FF"/>
    <w:pPr>
      <w:spacing w:after="200" w:line="276" w:lineRule="auto"/>
    </w:pPr>
    <w:rPr>
      <w:sz w:val="22"/>
    </w:rPr>
  </w:style>
  <w:style w:type="paragraph" w:styleId="10">
    <w:name w:val="heading 1"/>
    <w:basedOn w:val="a"/>
    <w:next w:val="a"/>
    <w:link w:val="11"/>
    <w:uiPriority w:val="9"/>
    <w:qFormat/>
    <w:rsid w:val="00C176FF"/>
    <w:pPr>
      <w:keepNext/>
      <w:widowControl w:val="0"/>
      <w:spacing w:after="0" w:line="560" w:lineRule="exact"/>
      <w:ind w:left="300"/>
      <w:jc w:val="center"/>
      <w:outlineLvl w:val="0"/>
    </w:pPr>
    <w:rPr>
      <w:rFonts w:ascii="Times New Roman" w:hAnsi="Times New Roman"/>
      <w:b/>
      <w:sz w:val="20"/>
    </w:rPr>
  </w:style>
  <w:style w:type="paragraph" w:styleId="2">
    <w:name w:val="heading 2"/>
    <w:basedOn w:val="a"/>
    <w:next w:val="a"/>
    <w:link w:val="20"/>
    <w:uiPriority w:val="9"/>
    <w:qFormat/>
    <w:rsid w:val="00C176FF"/>
    <w:pPr>
      <w:keepNext/>
      <w:spacing w:after="0" w:line="240" w:lineRule="auto"/>
      <w:jc w:val="right"/>
      <w:outlineLvl w:val="1"/>
    </w:pPr>
    <w:rPr>
      <w:rFonts w:ascii="Times New Roman" w:hAnsi="Times New Roman"/>
      <w:b/>
      <w:spacing w:val="-16"/>
      <w:sz w:val="25"/>
    </w:rPr>
  </w:style>
  <w:style w:type="paragraph" w:styleId="30">
    <w:name w:val="heading 3"/>
    <w:basedOn w:val="a"/>
    <w:next w:val="a"/>
    <w:link w:val="31"/>
    <w:uiPriority w:val="9"/>
    <w:qFormat/>
    <w:rsid w:val="00C176FF"/>
    <w:pPr>
      <w:keepNext/>
      <w:spacing w:after="0" w:line="240" w:lineRule="auto"/>
      <w:jc w:val="center"/>
      <w:outlineLvl w:val="2"/>
    </w:pPr>
    <w:rPr>
      <w:rFonts w:ascii="Times New Roman" w:hAnsi="Times New Roman"/>
      <w:b/>
      <w:caps/>
      <w:sz w:val="24"/>
    </w:rPr>
  </w:style>
  <w:style w:type="paragraph" w:styleId="4">
    <w:name w:val="heading 4"/>
    <w:basedOn w:val="a"/>
    <w:next w:val="a"/>
    <w:link w:val="40"/>
    <w:uiPriority w:val="9"/>
    <w:qFormat/>
    <w:rsid w:val="00C176FF"/>
    <w:pPr>
      <w:keepNext/>
      <w:spacing w:before="240" w:after="60" w:line="240" w:lineRule="auto"/>
      <w:outlineLvl w:val="3"/>
    </w:pPr>
    <w:rPr>
      <w:rFonts w:ascii="Times New Roman" w:hAnsi="Times New Roman"/>
      <w:b/>
      <w:sz w:val="28"/>
    </w:rPr>
  </w:style>
  <w:style w:type="paragraph" w:styleId="5">
    <w:name w:val="heading 5"/>
    <w:basedOn w:val="a"/>
    <w:next w:val="a"/>
    <w:link w:val="50"/>
    <w:uiPriority w:val="9"/>
    <w:qFormat/>
    <w:rsid w:val="00C176FF"/>
    <w:pPr>
      <w:keepNext/>
      <w:spacing w:after="0" w:line="240" w:lineRule="auto"/>
      <w:ind w:firstLine="709"/>
      <w:jc w:val="center"/>
      <w:outlineLvl w:val="4"/>
    </w:pPr>
    <w:rPr>
      <w:rFonts w:ascii="Times New Roman" w:hAnsi="Times New Roman"/>
      <w:b/>
      <w:sz w:val="24"/>
    </w:rPr>
  </w:style>
  <w:style w:type="paragraph" w:styleId="6">
    <w:name w:val="heading 6"/>
    <w:basedOn w:val="a"/>
    <w:next w:val="a"/>
    <w:link w:val="60"/>
    <w:uiPriority w:val="9"/>
    <w:qFormat/>
    <w:rsid w:val="00C176FF"/>
    <w:pPr>
      <w:keepNext/>
      <w:spacing w:before="547" w:after="0" w:line="240" w:lineRule="auto"/>
      <w:ind w:left="168"/>
      <w:outlineLvl w:val="5"/>
    </w:pPr>
    <w:rPr>
      <w:rFonts w:ascii="Times New Roman" w:hAnsi="Times New Roman"/>
      <w:b/>
      <w:spacing w:val="-5"/>
      <w:sz w:val="25"/>
    </w:rPr>
  </w:style>
  <w:style w:type="paragraph" w:styleId="7">
    <w:name w:val="heading 7"/>
    <w:basedOn w:val="a"/>
    <w:next w:val="a"/>
    <w:link w:val="70"/>
    <w:uiPriority w:val="9"/>
    <w:qFormat/>
    <w:rsid w:val="00C176FF"/>
    <w:pPr>
      <w:spacing w:before="240" w:after="60" w:line="240" w:lineRule="auto"/>
      <w:outlineLvl w:val="6"/>
    </w:pPr>
    <w:rPr>
      <w:rFonts w:ascii="Times New Roman" w:hAnsi="Times New Roman"/>
      <w:sz w:val="24"/>
    </w:rPr>
  </w:style>
  <w:style w:type="paragraph" w:styleId="8">
    <w:name w:val="heading 8"/>
    <w:basedOn w:val="a"/>
    <w:next w:val="a"/>
    <w:link w:val="80"/>
    <w:uiPriority w:val="9"/>
    <w:qFormat/>
    <w:rsid w:val="00C176FF"/>
    <w:pPr>
      <w:keepNext/>
      <w:spacing w:after="0" w:line="240" w:lineRule="auto"/>
      <w:ind w:firstLine="720"/>
      <w:outlineLvl w:val="7"/>
    </w:pPr>
    <w:rPr>
      <w:rFonts w:ascii="Times New Roman" w:hAnsi="Times New Roman"/>
      <w:sz w:val="20"/>
    </w:rPr>
  </w:style>
  <w:style w:type="paragraph" w:styleId="9">
    <w:name w:val="heading 9"/>
    <w:basedOn w:val="a"/>
    <w:next w:val="a"/>
    <w:link w:val="90"/>
    <w:uiPriority w:val="9"/>
    <w:qFormat/>
    <w:rsid w:val="00C176FF"/>
    <w:pPr>
      <w:spacing w:before="240" w:after="60" w:line="240" w:lineRule="auto"/>
      <w:outlineLvl w:val="8"/>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76FF"/>
    <w:rPr>
      <w:sz w:val="22"/>
    </w:rPr>
  </w:style>
  <w:style w:type="paragraph" w:customStyle="1" w:styleId="a3">
    <w:name w:val="Основной шрифт"/>
    <w:link w:val="a4"/>
    <w:rsid w:val="00C176FF"/>
  </w:style>
  <w:style w:type="character" w:customStyle="1" w:styleId="a4">
    <w:name w:val="Основной шрифт"/>
    <w:link w:val="a3"/>
    <w:rsid w:val="00C176FF"/>
  </w:style>
  <w:style w:type="paragraph" w:styleId="21">
    <w:name w:val="toc 2"/>
    <w:next w:val="a"/>
    <w:link w:val="22"/>
    <w:uiPriority w:val="39"/>
    <w:rsid w:val="00C176FF"/>
    <w:pPr>
      <w:ind w:left="200"/>
    </w:pPr>
  </w:style>
  <w:style w:type="character" w:customStyle="1" w:styleId="22">
    <w:name w:val="Оглавление 2 Знак"/>
    <w:link w:val="21"/>
    <w:rsid w:val="00C176FF"/>
  </w:style>
  <w:style w:type="paragraph" w:styleId="23">
    <w:name w:val="List Number 2"/>
    <w:basedOn w:val="a"/>
    <w:link w:val="24"/>
    <w:rsid w:val="00C176FF"/>
    <w:pPr>
      <w:tabs>
        <w:tab w:val="left" w:pos="643"/>
      </w:tabs>
      <w:spacing w:after="0" w:line="240" w:lineRule="auto"/>
      <w:ind w:left="643" w:hanging="360"/>
    </w:pPr>
    <w:rPr>
      <w:rFonts w:ascii="Times New Roman" w:hAnsi="Times New Roman"/>
      <w:sz w:val="24"/>
    </w:rPr>
  </w:style>
  <w:style w:type="character" w:customStyle="1" w:styleId="24">
    <w:name w:val="Нумерованный список 2 Знак"/>
    <w:basedOn w:val="1"/>
    <w:link w:val="23"/>
    <w:rsid w:val="00C176FF"/>
    <w:rPr>
      <w:rFonts w:ascii="Times New Roman" w:hAnsi="Times New Roman"/>
      <w:sz w:val="24"/>
    </w:rPr>
  </w:style>
  <w:style w:type="paragraph" w:customStyle="1" w:styleId="12">
    <w:name w:val="Текст сноски Знак1"/>
    <w:link w:val="13"/>
    <w:rsid w:val="00C176FF"/>
  </w:style>
  <w:style w:type="character" w:customStyle="1" w:styleId="13">
    <w:name w:val="Текст сноски Знак1"/>
    <w:link w:val="12"/>
    <w:rsid w:val="00C176FF"/>
    <w:rPr>
      <w:sz w:val="20"/>
    </w:rPr>
  </w:style>
  <w:style w:type="paragraph" w:styleId="41">
    <w:name w:val="toc 4"/>
    <w:next w:val="a"/>
    <w:link w:val="42"/>
    <w:uiPriority w:val="39"/>
    <w:rsid w:val="00C176FF"/>
    <w:pPr>
      <w:ind w:left="600"/>
    </w:pPr>
  </w:style>
  <w:style w:type="character" w:customStyle="1" w:styleId="42">
    <w:name w:val="Оглавление 4 Знак"/>
    <w:link w:val="41"/>
    <w:rsid w:val="00C176FF"/>
  </w:style>
  <w:style w:type="character" w:customStyle="1" w:styleId="70">
    <w:name w:val="Заголовок 7 Знак"/>
    <w:basedOn w:val="1"/>
    <w:link w:val="7"/>
    <w:rsid w:val="00C176FF"/>
    <w:rPr>
      <w:rFonts w:ascii="Times New Roman" w:hAnsi="Times New Roman"/>
      <w:sz w:val="24"/>
    </w:rPr>
  </w:style>
  <w:style w:type="paragraph" w:customStyle="1" w:styleId="a5">
    <w:name w:val="Знак Знак Знак Знак"/>
    <w:basedOn w:val="a"/>
    <w:link w:val="a6"/>
    <w:rsid w:val="00C176FF"/>
    <w:pPr>
      <w:spacing w:beforeAutospacing="1" w:afterAutospacing="1" w:line="240" w:lineRule="auto"/>
    </w:pPr>
    <w:rPr>
      <w:rFonts w:ascii="Tahoma" w:hAnsi="Tahoma"/>
      <w:sz w:val="20"/>
    </w:rPr>
  </w:style>
  <w:style w:type="character" w:customStyle="1" w:styleId="a6">
    <w:name w:val="Знак Знак Знак Знак"/>
    <w:basedOn w:val="1"/>
    <w:link w:val="a5"/>
    <w:rsid w:val="00C176FF"/>
    <w:rPr>
      <w:rFonts w:ascii="Tahoma" w:hAnsi="Tahoma"/>
      <w:sz w:val="20"/>
    </w:rPr>
  </w:style>
  <w:style w:type="paragraph" w:styleId="61">
    <w:name w:val="toc 6"/>
    <w:next w:val="a"/>
    <w:link w:val="62"/>
    <w:uiPriority w:val="39"/>
    <w:rsid w:val="00C176FF"/>
    <w:pPr>
      <w:ind w:left="1000"/>
    </w:pPr>
  </w:style>
  <w:style w:type="character" w:customStyle="1" w:styleId="62">
    <w:name w:val="Оглавление 6 Знак"/>
    <w:link w:val="61"/>
    <w:rsid w:val="00C176FF"/>
  </w:style>
  <w:style w:type="paragraph" w:styleId="71">
    <w:name w:val="toc 7"/>
    <w:next w:val="a"/>
    <w:link w:val="72"/>
    <w:uiPriority w:val="39"/>
    <w:rsid w:val="00C176FF"/>
    <w:pPr>
      <w:ind w:left="1200"/>
    </w:pPr>
  </w:style>
  <w:style w:type="character" w:customStyle="1" w:styleId="72">
    <w:name w:val="Оглавление 7 Знак"/>
    <w:link w:val="71"/>
    <w:rsid w:val="00C176FF"/>
  </w:style>
  <w:style w:type="paragraph" w:customStyle="1" w:styleId="a7">
    <w:name w:val="Знак Знак Знак"/>
    <w:basedOn w:val="a"/>
    <w:link w:val="a8"/>
    <w:rsid w:val="00C176FF"/>
    <w:pPr>
      <w:spacing w:beforeAutospacing="1" w:afterAutospacing="1" w:line="240" w:lineRule="auto"/>
    </w:pPr>
    <w:rPr>
      <w:rFonts w:ascii="Tahoma" w:hAnsi="Tahoma"/>
      <w:sz w:val="20"/>
    </w:rPr>
  </w:style>
  <w:style w:type="character" w:customStyle="1" w:styleId="a8">
    <w:name w:val="Знак Знак Знак"/>
    <w:basedOn w:val="1"/>
    <w:link w:val="a7"/>
    <w:rsid w:val="00C176FF"/>
    <w:rPr>
      <w:rFonts w:ascii="Tahoma" w:hAnsi="Tahoma"/>
      <w:sz w:val="20"/>
    </w:rPr>
  </w:style>
  <w:style w:type="paragraph" w:styleId="32">
    <w:name w:val="Body Text 3"/>
    <w:basedOn w:val="a"/>
    <w:link w:val="33"/>
    <w:rsid w:val="00C176FF"/>
    <w:pPr>
      <w:spacing w:after="120" w:line="240" w:lineRule="auto"/>
    </w:pPr>
    <w:rPr>
      <w:rFonts w:ascii="Times New Roman" w:hAnsi="Times New Roman"/>
      <w:sz w:val="16"/>
    </w:rPr>
  </w:style>
  <w:style w:type="character" w:customStyle="1" w:styleId="33">
    <w:name w:val="Основной текст 3 Знак"/>
    <w:basedOn w:val="1"/>
    <w:link w:val="32"/>
    <w:rsid w:val="00C176FF"/>
    <w:rPr>
      <w:rFonts w:ascii="Times New Roman" w:hAnsi="Times New Roman"/>
      <w:sz w:val="16"/>
    </w:rPr>
  </w:style>
  <w:style w:type="paragraph" w:styleId="a9">
    <w:name w:val="Body Text Indent"/>
    <w:basedOn w:val="a"/>
    <w:link w:val="aa"/>
    <w:rsid w:val="00C176FF"/>
    <w:pPr>
      <w:spacing w:after="120" w:line="240" w:lineRule="auto"/>
      <w:ind w:left="283"/>
    </w:pPr>
    <w:rPr>
      <w:rFonts w:ascii="Times New Roman" w:hAnsi="Times New Roman"/>
      <w:sz w:val="24"/>
    </w:rPr>
  </w:style>
  <w:style w:type="character" w:customStyle="1" w:styleId="aa">
    <w:name w:val="Основной текст с отступом Знак"/>
    <w:basedOn w:val="1"/>
    <w:link w:val="a9"/>
    <w:rsid w:val="00C176FF"/>
    <w:rPr>
      <w:rFonts w:ascii="Times New Roman" w:hAnsi="Times New Roman"/>
      <w:sz w:val="24"/>
    </w:rPr>
  </w:style>
  <w:style w:type="paragraph" w:styleId="ab">
    <w:name w:val="footer"/>
    <w:basedOn w:val="a"/>
    <w:link w:val="ac"/>
    <w:rsid w:val="00C176FF"/>
    <w:pPr>
      <w:tabs>
        <w:tab w:val="center" w:pos="4677"/>
        <w:tab w:val="right" w:pos="9355"/>
      </w:tabs>
      <w:spacing w:after="0" w:line="240" w:lineRule="auto"/>
    </w:pPr>
    <w:rPr>
      <w:rFonts w:ascii="Times New Roman" w:hAnsi="Times New Roman"/>
      <w:sz w:val="24"/>
    </w:rPr>
  </w:style>
  <w:style w:type="character" w:customStyle="1" w:styleId="ac">
    <w:name w:val="Нижний колонтитул Знак"/>
    <w:basedOn w:val="1"/>
    <w:link w:val="ab"/>
    <w:rsid w:val="00C176FF"/>
    <w:rPr>
      <w:rFonts w:ascii="Times New Roman" w:hAnsi="Times New Roman"/>
      <w:sz w:val="24"/>
    </w:rPr>
  </w:style>
  <w:style w:type="paragraph" w:customStyle="1" w:styleId="25">
    <w:name w:val="Основной текст (2)"/>
    <w:basedOn w:val="a"/>
    <w:link w:val="26"/>
    <w:rsid w:val="00C176FF"/>
    <w:pPr>
      <w:spacing w:after="300" w:line="226" w:lineRule="exact"/>
      <w:ind w:firstLine="580"/>
      <w:jc w:val="both"/>
    </w:pPr>
    <w:rPr>
      <w:rFonts w:ascii="Times New Roman" w:hAnsi="Times New Roman"/>
      <w:sz w:val="17"/>
    </w:rPr>
  </w:style>
  <w:style w:type="character" w:customStyle="1" w:styleId="26">
    <w:name w:val="Основной текст (2)"/>
    <w:basedOn w:val="1"/>
    <w:link w:val="25"/>
    <w:rsid w:val="00C176FF"/>
    <w:rPr>
      <w:rFonts w:ascii="Times New Roman" w:hAnsi="Times New Roman"/>
      <w:sz w:val="17"/>
    </w:rPr>
  </w:style>
  <w:style w:type="paragraph" w:customStyle="1" w:styleId="27">
    <w:name w:val="Стиль2"/>
    <w:basedOn w:val="23"/>
    <w:link w:val="28"/>
    <w:rsid w:val="00C176FF"/>
    <w:pPr>
      <w:keepNext/>
      <w:keepLines/>
      <w:widowControl w:val="0"/>
      <w:tabs>
        <w:tab w:val="clear" w:pos="643"/>
        <w:tab w:val="left" w:pos="1836"/>
      </w:tabs>
      <w:spacing w:after="60"/>
      <w:ind w:left="1836" w:hanging="576"/>
      <w:jc w:val="both"/>
    </w:pPr>
    <w:rPr>
      <w:b/>
    </w:rPr>
  </w:style>
  <w:style w:type="character" w:customStyle="1" w:styleId="28">
    <w:name w:val="Стиль2"/>
    <w:basedOn w:val="24"/>
    <w:link w:val="27"/>
    <w:rsid w:val="00C176FF"/>
    <w:rPr>
      <w:b/>
    </w:rPr>
  </w:style>
  <w:style w:type="character" w:customStyle="1" w:styleId="31">
    <w:name w:val="Заголовок 3 Знак"/>
    <w:basedOn w:val="1"/>
    <w:link w:val="30"/>
    <w:rsid w:val="00C176FF"/>
    <w:rPr>
      <w:rFonts w:ascii="Times New Roman" w:hAnsi="Times New Roman"/>
      <w:b/>
      <w:caps/>
      <w:sz w:val="24"/>
    </w:rPr>
  </w:style>
  <w:style w:type="paragraph" w:customStyle="1" w:styleId="14">
    <w:name w:val="Обычный1"/>
    <w:link w:val="15"/>
    <w:rsid w:val="00C176FF"/>
    <w:rPr>
      <w:rFonts w:ascii="Times New Roman" w:hAnsi="Times New Roman"/>
    </w:rPr>
  </w:style>
  <w:style w:type="character" w:customStyle="1" w:styleId="15">
    <w:name w:val="Обычный1"/>
    <w:link w:val="14"/>
    <w:rsid w:val="00C176FF"/>
    <w:rPr>
      <w:rFonts w:ascii="Times New Roman" w:hAnsi="Times New Roman"/>
    </w:rPr>
  </w:style>
  <w:style w:type="paragraph" w:customStyle="1" w:styleId="210">
    <w:name w:val="Основной текст 21"/>
    <w:basedOn w:val="a"/>
    <w:link w:val="211"/>
    <w:rsid w:val="00C176FF"/>
    <w:pPr>
      <w:spacing w:after="0" w:line="240" w:lineRule="auto"/>
      <w:jc w:val="both"/>
    </w:pPr>
    <w:rPr>
      <w:rFonts w:ascii="Times New Roman" w:hAnsi="Times New Roman"/>
      <w:sz w:val="24"/>
    </w:rPr>
  </w:style>
  <w:style w:type="character" w:customStyle="1" w:styleId="211">
    <w:name w:val="Основной текст 21"/>
    <w:basedOn w:val="1"/>
    <w:link w:val="210"/>
    <w:rsid w:val="00C176FF"/>
    <w:rPr>
      <w:rFonts w:ascii="Times New Roman" w:hAnsi="Times New Roman"/>
      <w:sz w:val="24"/>
    </w:rPr>
  </w:style>
  <w:style w:type="paragraph" w:customStyle="1" w:styleId="110">
    <w:name w:val="Знак11"/>
    <w:basedOn w:val="a"/>
    <w:link w:val="111"/>
    <w:rsid w:val="00C176FF"/>
    <w:pPr>
      <w:spacing w:after="160" w:line="240" w:lineRule="exact"/>
    </w:pPr>
    <w:rPr>
      <w:rFonts w:ascii="Verdana" w:hAnsi="Verdana"/>
      <w:sz w:val="20"/>
    </w:rPr>
  </w:style>
  <w:style w:type="character" w:customStyle="1" w:styleId="111">
    <w:name w:val="Знак11"/>
    <w:basedOn w:val="1"/>
    <w:link w:val="110"/>
    <w:rsid w:val="00C176FF"/>
    <w:rPr>
      <w:rFonts w:ascii="Verdana" w:hAnsi="Verdana"/>
      <w:sz w:val="20"/>
    </w:rPr>
  </w:style>
  <w:style w:type="paragraph" w:customStyle="1" w:styleId="ConsPlusNormal">
    <w:name w:val="ConsPlusNormal"/>
    <w:link w:val="ConsPlusNormal0"/>
    <w:rsid w:val="00C176FF"/>
    <w:pPr>
      <w:ind w:firstLine="720"/>
    </w:pPr>
    <w:rPr>
      <w:rFonts w:ascii="Times New Roman" w:hAnsi="Times New Roman"/>
    </w:rPr>
  </w:style>
  <w:style w:type="character" w:customStyle="1" w:styleId="ConsPlusNormal0">
    <w:name w:val="ConsPlusNormal"/>
    <w:link w:val="ConsPlusNormal"/>
    <w:rsid w:val="00C176FF"/>
    <w:rPr>
      <w:rFonts w:ascii="Times New Roman" w:hAnsi="Times New Roman"/>
    </w:rPr>
  </w:style>
  <w:style w:type="character" w:customStyle="1" w:styleId="90">
    <w:name w:val="Заголовок 9 Знак"/>
    <w:basedOn w:val="1"/>
    <w:link w:val="9"/>
    <w:rsid w:val="00C176FF"/>
    <w:rPr>
      <w:rFonts w:ascii="Arial" w:hAnsi="Arial"/>
      <w:sz w:val="20"/>
    </w:rPr>
  </w:style>
  <w:style w:type="paragraph" w:customStyle="1" w:styleId="16">
    <w:name w:val="Заголовок №1"/>
    <w:basedOn w:val="a"/>
    <w:link w:val="17"/>
    <w:rsid w:val="00C176FF"/>
    <w:pPr>
      <w:spacing w:before="300" w:after="60" w:line="240" w:lineRule="atLeast"/>
      <w:outlineLvl w:val="0"/>
    </w:pPr>
    <w:rPr>
      <w:rFonts w:ascii="Times New Roman" w:hAnsi="Times New Roman"/>
      <w:spacing w:val="10"/>
      <w:sz w:val="24"/>
    </w:rPr>
  </w:style>
  <w:style w:type="character" w:customStyle="1" w:styleId="17">
    <w:name w:val="Заголовок №1"/>
    <w:basedOn w:val="1"/>
    <w:link w:val="16"/>
    <w:rsid w:val="00C176FF"/>
    <w:rPr>
      <w:rFonts w:ascii="Times New Roman" w:hAnsi="Times New Roman"/>
      <w:spacing w:val="10"/>
      <w:sz w:val="24"/>
    </w:rPr>
  </w:style>
  <w:style w:type="paragraph" w:customStyle="1" w:styleId="34">
    <w:name w:val="Стиль3 Знак Знак"/>
    <w:basedOn w:val="29"/>
    <w:link w:val="35"/>
    <w:rsid w:val="00C176FF"/>
    <w:pPr>
      <w:widowControl w:val="0"/>
      <w:tabs>
        <w:tab w:val="left" w:pos="720"/>
      </w:tabs>
      <w:ind w:left="720" w:hanging="720"/>
    </w:pPr>
    <w:rPr>
      <w:sz w:val="24"/>
    </w:rPr>
  </w:style>
  <w:style w:type="character" w:customStyle="1" w:styleId="35">
    <w:name w:val="Стиль3 Знак Знак"/>
    <w:basedOn w:val="2a"/>
    <w:link w:val="34"/>
    <w:rsid w:val="00C176FF"/>
    <w:rPr>
      <w:sz w:val="24"/>
    </w:rPr>
  </w:style>
  <w:style w:type="paragraph" w:styleId="ad">
    <w:name w:val="annotation subject"/>
    <w:basedOn w:val="ae"/>
    <w:next w:val="ae"/>
    <w:link w:val="af"/>
    <w:rsid w:val="00C176FF"/>
    <w:rPr>
      <w:b/>
    </w:rPr>
  </w:style>
  <w:style w:type="character" w:customStyle="1" w:styleId="af">
    <w:name w:val="Тема примечания Знак"/>
    <w:basedOn w:val="af0"/>
    <w:link w:val="ad"/>
    <w:rsid w:val="00C176FF"/>
    <w:rPr>
      <w:b/>
    </w:rPr>
  </w:style>
  <w:style w:type="paragraph" w:styleId="HTML">
    <w:name w:val="HTML Address"/>
    <w:basedOn w:val="a"/>
    <w:link w:val="HTML0"/>
    <w:rsid w:val="00C176FF"/>
    <w:pPr>
      <w:spacing w:after="60" w:line="240" w:lineRule="auto"/>
      <w:jc w:val="both"/>
    </w:pPr>
    <w:rPr>
      <w:rFonts w:ascii="Times New Roman" w:hAnsi="Times New Roman"/>
      <w:i/>
      <w:sz w:val="24"/>
    </w:rPr>
  </w:style>
  <w:style w:type="character" w:customStyle="1" w:styleId="HTML0">
    <w:name w:val="Адрес HTML Знак"/>
    <w:basedOn w:val="1"/>
    <w:link w:val="HTML"/>
    <w:rsid w:val="00C176FF"/>
    <w:rPr>
      <w:rFonts w:ascii="Times New Roman" w:hAnsi="Times New Roman"/>
      <w:i/>
      <w:sz w:val="24"/>
    </w:rPr>
  </w:style>
  <w:style w:type="paragraph" w:customStyle="1" w:styleId="2-11">
    <w:name w:val="содержание2-11"/>
    <w:basedOn w:val="a"/>
    <w:link w:val="2-110"/>
    <w:rsid w:val="00C176FF"/>
    <w:pPr>
      <w:spacing w:after="60" w:line="240" w:lineRule="auto"/>
      <w:jc w:val="both"/>
    </w:pPr>
    <w:rPr>
      <w:rFonts w:ascii="Times New Roman" w:hAnsi="Times New Roman"/>
      <w:sz w:val="24"/>
    </w:rPr>
  </w:style>
  <w:style w:type="character" w:customStyle="1" w:styleId="2-110">
    <w:name w:val="содержание2-11"/>
    <w:basedOn w:val="1"/>
    <w:link w:val="2-11"/>
    <w:rsid w:val="00C176FF"/>
    <w:rPr>
      <w:rFonts w:ascii="Times New Roman" w:hAnsi="Times New Roman"/>
      <w:sz w:val="24"/>
    </w:rPr>
  </w:style>
  <w:style w:type="paragraph" w:customStyle="1" w:styleId="ConsNormal">
    <w:name w:val="ConsNormal"/>
    <w:link w:val="ConsNormal0"/>
    <w:rsid w:val="00C176FF"/>
    <w:pPr>
      <w:ind w:right="19772" w:firstLine="720"/>
    </w:pPr>
    <w:rPr>
      <w:rFonts w:ascii="Times New Roman" w:hAnsi="Times New Roman"/>
    </w:rPr>
  </w:style>
  <w:style w:type="character" w:customStyle="1" w:styleId="ConsNormal0">
    <w:name w:val="ConsNormal"/>
    <w:link w:val="ConsNormal"/>
    <w:rsid w:val="00C176FF"/>
    <w:rPr>
      <w:rFonts w:ascii="Times New Roman" w:hAnsi="Times New Roman"/>
    </w:rPr>
  </w:style>
  <w:style w:type="paragraph" w:customStyle="1" w:styleId="ConsCell">
    <w:name w:val="ConsCell"/>
    <w:link w:val="ConsCell0"/>
    <w:rsid w:val="00C176FF"/>
    <w:pPr>
      <w:widowControl w:val="0"/>
    </w:pPr>
    <w:rPr>
      <w:rFonts w:ascii="Arial" w:hAnsi="Arial"/>
    </w:rPr>
  </w:style>
  <w:style w:type="character" w:customStyle="1" w:styleId="ConsCell0">
    <w:name w:val="ConsCell"/>
    <w:link w:val="ConsCell"/>
    <w:rsid w:val="00C176FF"/>
    <w:rPr>
      <w:rFonts w:ascii="Arial" w:hAnsi="Arial"/>
    </w:rPr>
  </w:style>
  <w:style w:type="paragraph" w:customStyle="1" w:styleId="18">
    <w:name w:val="Стиль1"/>
    <w:basedOn w:val="a"/>
    <w:link w:val="19"/>
    <w:rsid w:val="00C176FF"/>
    <w:pPr>
      <w:keepNext/>
      <w:keepLines/>
      <w:widowControl w:val="0"/>
      <w:tabs>
        <w:tab w:val="left" w:pos="432"/>
      </w:tabs>
      <w:spacing w:after="60" w:line="240" w:lineRule="auto"/>
      <w:ind w:left="432" w:hanging="432"/>
    </w:pPr>
    <w:rPr>
      <w:rFonts w:ascii="Times New Roman" w:hAnsi="Times New Roman"/>
      <w:b/>
      <w:sz w:val="28"/>
    </w:rPr>
  </w:style>
  <w:style w:type="character" w:customStyle="1" w:styleId="19">
    <w:name w:val="Стиль1"/>
    <w:basedOn w:val="1"/>
    <w:link w:val="18"/>
    <w:rsid w:val="00C176FF"/>
    <w:rPr>
      <w:rFonts w:ascii="Times New Roman" w:hAnsi="Times New Roman"/>
      <w:b/>
      <w:sz w:val="28"/>
    </w:rPr>
  </w:style>
  <w:style w:type="paragraph" w:customStyle="1" w:styleId="1a">
    <w:name w:val="Номер страницы1"/>
    <w:basedOn w:val="1b"/>
    <w:link w:val="af1"/>
    <w:rsid w:val="00C176FF"/>
  </w:style>
  <w:style w:type="character" w:styleId="af1">
    <w:name w:val="page number"/>
    <w:basedOn w:val="a0"/>
    <w:link w:val="1a"/>
    <w:rsid w:val="00C176FF"/>
  </w:style>
  <w:style w:type="paragraph" w:customStyle="1" w:styleId="af2">
    <w:name w:val="Таблицы (моноширинный)"/>
    <w:basedOn w:val="a"/>
    <w:next w:val="a"/>
    <w:link w:val="af3"/>
    <w:rsid w:val="00C176FF"/>
    <w:pPr>
      <w:widowControl w:val="0"/>
      <w:spacing w:after="0" w:line="240" w:lineRule="auto"/>
      <w:jc w:val="both"/>
    </w:pPr>
    <w:rPr>
      <w:rFonts w:ascii="Courier New" w:hAnsi="Courier New"/>
      <w:sz w:val="20"/>
    </w:rPr>
  </w:style>
  <w:style w:type="character" w:customStyle="1" w:styleId="af3">
    <w:name w:val="Таблицы (моноширинный)"/>
    <w:basedOn w:val="1"/>
    <w:link w:val="af2"/>
    <w:rsid w:val="00C176FF"/>
    <w:rPr>
      <w:rFonts w:ascii="Courier New" w:hAnsi="Courier New"/>
      <w:sz w:val="20"/>
    </w:rPr>
  </w:style>
  <w:style w:type="paragraph" w:styleId="36">
    <w:name w:val="toc 3"/>
    <w:next w:val="a"/>
    <w:link w:val="37"/>
    <w:uiPriority w:val="39"/>
    <w:rsid w:val="00C176FF"/>
    <w:pPr>
      <w:ind w:left="400"/>
    </w:pPr>
  </w:style>
  <w:style w:type="character" w:customStyle="1" w:styleId="37">
    <w:name w:val="Оглавление 3 Знак"/>
    <w:link w:val="36"/>
    <w:rsid w:val="00C176FF"/>
  </w:style>
  <w:style w:type="paragraph" w:styleId="38">
    <w:name w:val="Body Text Indent 3"/>
    <w:basedOn w:val="a"/>
    <w:link w:val="39"/>
    <w:rsid w:val="00C176FF"/>
    <w:pPr>
      <w:widowControl w:val="0"/>
      <w:tabs>
        <w:tab w:val="left" w:pos="720"/>
      </w:tabs>
      <w:spacing w:after="0" w:line="240" w:lineRule="auto"/>
      <w:ind w:firstLine="360"/>
      <w:jc w:val="both"/>
    </w:pPr>
    <w:rPr>
      <w:rFonts w:ascii="Times New Roman" w:hAnsi="Times New Roman"/>
      <w:i/>
      <w:sz w:val="24"/>
    </w:rPr>
  </w:style>
  <w:style w:type="character" w:customStyle="1" w:styleId="39">
    <w:name w:val="Основной текст с отступом 3 Знак"/>
    <w:basedOn w:val="1"/>
    <w:link w:val="38"/>
    <w:rsid w:val="00C176FF"/>
    <w:rPr>
      <w:rFonts w:ascii="Times New Roman" w:hAnsi="Times New Roman"/>
      <w:i/>
      <w:sz w:val="24"/>
    </w:rPr>
  </w:style>
  <w:style w:type="paragraph" w:styleId="af4">
    <w:name w:val="Plain Text"/>
    <w:basedOn w:val="a"/>
    <w:link w:val="af5"/>
    <w:rsid w:val="00C176FF"/>
    <w:pPr>
      <w:spacing w:after="0" w:line="240" w:lineRule="auto"/>
    </w:pPr>
    <w:rPr>
      <w:rFonts w:ascii="Courier New" w:hAnsi="Courier New"/>
      <w:sz w:val="20"/>
    </w:rPr>
  </w:style>
  <w:style w:type="character" w:customStyle="1" w:styleId="af5">
    <w:name w:val="Текст Знак"/>
    <w:basedOn w:val="1"/>
    <w:link w:val="af4"/>
    <w:rsid w:val="00C176FF"/>
    <w:rPr>
      <w:rFonts w:ascii="Courier New" w:hAnsi="Courier New"/>
      <w:sz w:val="20"/>
    </w:rPr>
  </w:style>
  <w:style w:type="paragraph" w:customStyle="1" w:styleId="FR2">
    <w:name w:val="FR2"/>
    <w:link w:val="FR20"/>
    <w:rsid w:val="00C176FF"/>
    <w:pPr>
      <w:widowControl w:val="0"/>
      <w:spacing w:before="460"/>
      <w:ind w:left="120"/>
    </w:pPr>
    <w:rPr>
      <w:rFonts w:ascii="Arial" w:hAnsi="Arial"/>
      <w:sz w:val="18"/>
    </w:rPr>
  </w:style>
  <w:style w:type="character" w:customStyle="1" w:styleId="FR20">
    <w:name w:val="FR2"/>
    <w:link w:val="FR2"/>
    <w:rsid w:val="00C176FF"/>
    <w:rPr>
      <w:rFonts w:ascii="Arial" w:hAnsi="Arial"/>
      <w:sz w:val="18"/>
    </w:rPr>
  </w:style>
  <w:style w:type="paragraph" w:customStyle="1" w:styleId="1c">
    <w:name w:val="Просмотренная гиперссылка1"/>
    <w:link w:val="af6"/>
    <w:rsid w:val="00C176FF"/>
    <w:rPr>
      <w:color w:val="800080"/>
      <w:u w:val="single"/>
    </w:rPr>
  </w:style>
  <w:style w:type="character" w:styleId="af6">
    <w:name w:val="FollowedHyperlink"/>
    <w:link w:val="1c"/>
    <w:rsid w:val="00C176FF"/>
    <w:rPr>
      <w:color w:val="800080"/>
      <w:u w:val="single"/>
    </w:rPr>
  </w:style>
  <w:style w:type="paragraph" w:styleId="ae">
    <w:name w:val="annotation text"/>
    <w:basedOn w:val="a"/>
    <w:link w:val="af0"/>
    <w:rsid w:val="00C176FF"/>
    <w:pPr>
      <w:spacing w:after="0" w:line="240" w:lineRule="auto"/>
    </w:pPr>
    <w:rPr>
      <w:rFonts w:ascii="Times New Roman" w:hAnsi="Times New Roman"/>
      <w:sz w:val="20"/>
    </w:rPr>
  </w:style>
  <w:style w:type="character" w:customStyle="1" w:styleId="af0">
    <w:name w:val="Текст примечания Знак"/>
    <w:basedOn w:val="1"/>
    <w:link w:val="ae"/>
    <w:rsid w:val="00C176FF"/>
    <w:rPr>
      <w:rFonts w:ascii="Times New Roman" w:hAnsi="Times New Roman"/>
      <w:sz w:val="20"/>
    </w:rPr>
  </w:style>
  <w:style w:type="character" w:customStyle="1" w:styleId="50">
    <w:name w:val="Заголовок 5 Знак"/>
    <w:basedOn w:val="1"/>
    <w:link w:val="5"/>
    <w:rsid w:val="00C176FF"/>
    <w:rPr>
      <w:rFonts w:ascii="Times New Roman" w:hAnsi="Times New Roman"/>
      <w:b/>
      <w:sz w:val="24"/>
    </w:rPr>
  </w:style>
  <w:style w:type="character" w:customStyle="1" w:styleId="11">
    <w:name w:val="Заголовок 1 Знак"/>
    <w:basedOn w:val="1"/>
    <w:link w:val="10"/>
    <w:rsid w:val="00C176FF"/>
    <w:rPr>
      <w:rFonts w:ascii="Times New Roman" w:hAnsi="Times New Roman"/>
      <w:b/>
      <w:sz w:val="20"/>
    </w:rPr>
  </w:style>
  <w:style w:type="paragraph" w:customStyle="1" w:styleId="1d">
    <w:name w:val="Основной текст1"/>
    <w:basedOn w:val="a"/>
    <w:link w:val="1e"/>
    <w:rsid w:val="00C176FF"/>
    <w:pPr>
      <w:spacing w:before="300" w:after="0" w:line="298" w:lineRule="exact"/>
      <w:jc w:val="both"/>
    </w:pPr>
    <w:rPr>
      <w:rFonts w:ascii="Times New Roman" w:hAnsi="Times New Roman"/>
      <w:sz w:val="24"/>
    </w:rPr>
  </w:style>
  <w:style w:type="character" w:customStyle="1" w:styleId="1e">
    <w:name w:val="Основной текст1"/>
    <w:basedOn w:val="1"/>
    <w:link w:val="1d"/>
    <w:rsid w:val="00C176FF"/>
    <w:rPr>
      <w:rFonts w:ascii="Times New Roman" w:hAnsi="Times New Roman"/>
      <w:sz w:val="24"/>
    </w:rPr>
  </w:style>
  <w:style w:type="paragraph" w:customStyle="1" w:styleId="af7">
    <w:name w:val="Стиль текста"/>
    <w:basedOn w:val="af8"/>
    <w:link w:val="af9"/>
    <w:rsid w:val="00C176FF"/>
    <w:pPr>
      <w:keepLines/>
      <w:spacing w:before="60" w:after="60"/>
      <w:jc w:val="both"/>
    </w:pPr>
  </w:style>
  <w:style w:type="character" w:customStyle="1" w:styleId="af9">
    <w:name w:val="Стиль текста"/>
    <w:basedOn w:val="afa"/>
    <w:link w:val="af7"/>
    <w:rsid w:val="00C176FF"/>
  </w:style>
  <w:style w:type="paragraph" w:customStyle="1" w:styleId="2b">
    <w:name w:val="Знак2"/>
    <w:basedOn w:val="a"/>
    <w:link w:val="2c"/>
    <w:rsid w:val="00C176FF"/>
    <w:pPr>
      <w:spacing w:beforeAutospacing="1" w:afterAutospacing="1" w:line="240" w:lineRule="auto"/>
    </w:pPr>
    <w:rPr>
      <w:rFonts w:ascii="Tahoma" w:hAnsi="Tahoma"/>
      <w:sz w:val="20"/>
    </w:rPr>
  </w:style>
  <w:style w:type="character" w:customStyle="1" w:styleId="2c">
    <w:name w:val="Знак2"/>
    <w:basedOn w:val="1"/>
    <w:link w:val="2b"/>
    <w:rsid w:val="00C176FF"/>
    <w:rPr>
      <w:rFonts w:ascii="Tahoma" w:hAnsi="Tahoma"/>
      <w:sz w:val="20"/>
    </w:rPr>
  </w:style>
  <w:style w:type="paragraph" w:customStyle="1" w:styleId="1f">
    <w:name w:val="Гиперссылка1"/>
    <w:link w:val="afb"/>
    <w:rsid w:val="00C176FF"/>
    <w:rPr>
      <w:color w:val="0000FF"/>
      <w:u w:val="single"/>
    </w:rPr>
  </w:style>
  <w:style w:type="character" w:styleId="afb">
    <w:name w:val="Hyperlink"/>
    <w:link w:val="1f"/>
    <w:rsid w:val="00C176FF"/>
    <w:rPr>
      <w:color w:val="0000FF"/>
      <w:u w:val="single"/>
    </w:rPr>
  </w:style>
  <w:style w:type="paragraph" w:customStyle="1" w:styleId="Footnote">
    <w:name w:val="Footnote"/>
    <w:basedOn w:val="a"/>
    <w:link w:val="Footnote0"/>
    <w:rsid w:val="00C176FF"/>
    <w:pPr>
      <w:spacing w:after="0" w:line="240" w:lineRule="auto"/>
    </w:pPr>
    <w:rPr>
      <w:sz w:val="20"/>
    </w:rPr>
  </w:style>
  <w:style w:type="character" w:customStyle="1" w:styleId="Footnote0">
    <w:name w:val="Footnote"/>
    <w:basedOn w:val="1"/>
    <w:link w:val="Footnote"/>
    <w:rsid w:val="00C176FF"/>
    <w:rPr>
      <w:sz w:val="20"/>
    </w:rPr>
  </w:style>
  <w:style w:type="character" w:customStyle="1" w:styleId="80">
    <w:name w:val="Заголовок 8 Знак"/>
    <w:basedOn w:val="1"/>
    <w:link w:val="8"/>
    <w:rsid w:val="00C176FF"/>
    <w:rPr>
      <w:rFonts w:ascii="Times New Roman" w:hAnsi="Times New Roman"/>
      <w:sz w:val="20"/>
    </w:rPr>
  </w:style>
  <w:style w:type="paragraph" w:customStyle="1" w:styleId="ConsNonformat">
    <w:name w:val="ConsNonformat"/>
    <w:link w:val="ConsNonformat0"/>
    <w:rsid w:val="00C176FF"/>
    <w:pPr>
      <w:widowControl w:val="0"/>
      <w:ind w:right="19772"/>
    </w:pPr>
    <w:rPr>
      <w:rFonts w:ascii="Courier New" w:hAnsi="Courier New"/>
    </w:rPr>
  </w:style>
  <w:style w:type="character" w:customStyle="1" w:styleId="ConsNonformat0">
    <w:name w:val="ConsNonformat"/>
    <w:link w:val="ConsNonformat"/>
    <w:rsid w:val="00C176FF"/>
    <w:rPr>
      <w:rFonts w:ascii="Courier New" w:hAnsi="Courier New"/>
    </w:rPr>
  </w:style>
  <w:style w:type="paragraph" w:styleId="1f0">
    <w:name w:val="toc 1"/>
    <w:next w:val="a"/>
    <w:link w:val="1f1"/>
    <w:uiPriority w:val="39"/>
    <w:rsid w:val="00C176FF"/>
    <w:rPr>
      <w:rFonts w:ascii="XO Thames" w:hAnsi="XO Thames"/>
      <w:b/>
    </w:rPr>
  </w:style>
  <w:style w:type="character" w:customStyle="1" w:styleId="1f1">
    <w:name w:val="Оглавление 1 Знак"/>
    <w:link w:val="1f0"/>
    <w:rsid w:val="00C176FF"/>
    <w:rPr>
      <w:rFonts w:ascii="XO Thames" w:hAnsi="XO Thames"/>
      <w:b/>
    </w:rPr>
  </w:style>
  <w:style w:type="paragraph" w:customStyle="1" w:styleId="FR1">
    <w:name w:val="FR1"/>
    <w:link w:val="FR10"/>
    <w:rsid w:val="00C176FF"/>
    <w:pPr>
      <w:widowControl w:val="0"/>
      <w:spacing w:line="264" w:lineRule="auto"/>
      <w:ind w:firstLine="360"/>
      <w:jc w:val="both"/>
    </w:pPr>
    <w:rPr>
      <w:rFonts w:ascii="Times New Roman" w:hAnsi="Times New Roman"/>
      <w:sz w:val="18"/>
    </w:rPr>
  </w:style>
  <w:style w:type="character" w:customStyle="1" w:styleId="FR10">
    <w:name w:val="FR1"/>
    <w:link w:val="FR1"/>
    <w:rsid w:val="00C176FF"/>
    <w:rPr>
      <w:rFonts w:ascii="Times New Roman" w:hAnsi="Times New Roman"/>
      <w:sz w:val="18"/>
    </w:rPr>
  </w:style>
  <w:style w:type="paragraph" w:customStyle="1" w:styleId="HeaderandFooter">
    <w:name w:val="Header and Footer"/>
    <w:link w:val="HeaderandFooter0"/>
    <w:rsid w:val="00C176FF"/>
    <w:pPr>
      <w:spacing w:line="360" w:lineRule="auto"/>
    </w:pPr>
    <w:rPr>
      <w:rFonts w:ascii="XO Thames" w:hAnsi="XO Thames"/>
    </w:rPr>
  </w:style>
  <w:style w:type="character" w:customStyle="1" w:styleId="HeaderandFooter0">
    <w:name w:val="Header and Footer"/>
    <w:link w:val="HeaderandFooter"/>
    <w:rsid w:val="00C176FF"/>
    <w:rPr>
      <w:rFonts w:ascii="XO Thames" w:hAnsi="XO Thames"/>
      <w:sz w:val="20"/>
    </w:rPr>
  </w:style>
  <w:style w:type="paragraph" w:customStyle="1" w:styleId="Heading">
    <w:name w:val="Heading"/>
    <w:link w:val="Heading0"/>
    <w:rsid w:val="00C176FF"/>
    <w:pPr>
      <w:widowControl w:val="0"/>
    </w:pPr>
    <w:rPr>
      <w:rFonts w:ascii="Arial" w:hAnsi="Arial"/>
      <w:b/>
      <w:sz w:val="22"/>
    </w:rPr>
  </w:style>
  <w:style w:type="character" w:customStyle="1" w:styleId="Heading0">
    <w:name w:val="Heading"/>
    <w:link w:val="Heading"/>
    <w:rsid w:val="00C176FF"/>
    <w:rPr>
      <w:rFonts w:ascii="Arial" w:hAnsi="Arial"/>
      <w:b/>
      <w:sz w:val="22"/>
    </w:rPr>
  </w:style>
  <w:style w:type="paragraph" w:styleId="91">
    <w:name w:val="toc 9"/>
    <w:next w:val="a"/>
    <w:link w:val="92"/>
    <w:uiPriority w:val="39"/>
    <w:rsid w:val="00C176FF"/>
    <w:pPr>
      <w:ind w:left="1600"/>
    </w:pPr>
  </w:style>
  <w:style w:type="character" w:customStyle="1" w:styleId="92">
    <w:name w:val="Оглавление 9 Знак"/>
    <w:link w:val="91"/>
    <w:rsid w:val="00C176FF"/>
  </w:style>
  <w:style w:type="paragraph" w:customStyle="1" w:styleId="1f2">
    <w:name w:val="Знак сноски1"/>
    <w:link w:val="afc"/>
    <w:rsid w:val="00C176FF"/>
    <w:rPr>
      <w:vertAlign w:val="superscript"/>
    </w:rPr>
  </w:style>
  <w:style w:type="character" w:styleId="afc">
    <w:name w:val="footnote reference"/>
    <w:link w:val="1f2"/>
    <w:rsid w:val="00C176FF"/>
    <w:rPr>
      <w:vertAlign w:val="superscript"/>
    </w:rPr>
  </w:style>
  <w:style w:type="paragraph" w:styleId="afd">
    <w:name w:val="Date"/>
    <w:basedOn w:val="a"/>
    <w:next w:val="a"/>
    <w:link w:val="afe"/>
    <w:rsid w:val="00C176FF"/>
  </w:style>
  <w:style w:type="character" w:customStyle="1" w:styleId="afe">
    <w:name w:val="Дата Знак"/>
    <w:basedOn w:val="1"/>
    <w:link w:val="afd"/>
    <w:rsid w:val="00C176FF"/>
  </w:style>
  <w:style w:type="paragraph" w:customStyle="1" w:styleId="1f3">
    <w:name w:val="Номер строки1"/>
    <w:link w:val="aff"/>
    <w:rsid w:val="00C176FF"/>
  </w:style>
  <w:style w:type="character" w:styleId="aff">
    <w:name w:val="line number"/>
    <w:link w:val="1f3"/>
    <w:rsid w:val="00C176FF"/>
  </w:style>
  <w:style w:type="paragraph" w:customStyle="1" w:styleId="1f4">
    <w:name w:val="Знак1"/>
    <w:basedOn w:val="a"/>
    <w:link w:val="1f5"/>
    <w:rsid w:val="00C176FF"/>
    <w:pPr>
      <w:spacing w:beforeAutospacing="1" w:afterAutospacing="1" w:line="240" w:lineRule="auto"/>
    </w:pPr>
    <w:rPr>
      <w:rFonts w:ascii="Tahoma" w:hAnsi="Tahoma"/>
      <w:sz w:val="20"/>
    </w:rPr>
  </w:style>
  <w:style w:type="character" w:customStyle="1" w:styleId="1f5">
    <w:name w:val="Знак1"/>
    <w:basedOn w:val="1"/>
    <w:link w:val="1f4"/>
    <w:rsid w:val="00C176FF"/>
    <w:rPr>
      <w:rFonts w:ascii="Tahoma" w:hAnsi="Tahoma"/>
      <w:sz w:val="20"/>
    </w:rPr>
  </w:style>
  <w:style w:type="paragraph" w:styleId="81">
    <w:name w:val="toc 8"/>
    <w:next w:val="a"/>
    <w:link w:val="82"/>
    <w:uiPriority w:val="39"/>
    <w:rsid w:val="00C176FF"/>
    <w:pPr>
      <w:ind w:left="1400"/>
    </w:pPr>
  </w:style>
  <w:style w:type="character" w:customStyle="1" w:styleId="82">
    <w:name w:val="Оглавление 8 Знак"/>
    <w:link w:val="81"/>
    <w:rsid w:val="00C176FF"/>
  </w:style>
  <w:style w:type="paragraph" w:styleId="aff0">
    <w:name w:val="header"/>
    <w:basedOn w:val="a"/>
    <w:link w:val="aff1"/>
    <w:rsid w:val="00C176FF"/>
    <w:pPr>
      <w:tabs>
        <w:tab w:val="center" w:pos="4677"/>
        <w:tab w:val="right" w:pos="9355"/>
      </w:tabs>
      <w:spacing w:after="0" w:line="240" w:lineRule="auto"/>
      <w:ind w:firstLine="709"/>
      <w:jc w:val="both"/>
    </w:pPr>
    <w:rPr>
      <w:rFonts w:ascii="Times New Roman" w:hAnsi="Times New Roman"/>
      <w:sz w:val="24"/>
    </w:rPr>
  </w:style>
  <w:style w:type="character" w:customStyle="1" w:styleId="aff1">
    <w:name w:val="Верхний колонтитул Знак"/>
    <w:basedOn w:val="1"/>
    <w:link w:val="aff0"/>
    <w:rsid w:val="00C176FF"/>
    <w:rPr>
      <w:rFonts w:ascii="Times New Roman" w:hAnsi="Times New Roman"/>
      <w:sz w:val="24"/>
    </w:rPr>
  </w:style>
  <w:style w:type="paragraph" w:styleId="aff2">
    <w:name w:val="Normal (Web)"/>
    <w:basedOn w:val="a"/>
    <w:link w:val="aff3"/>
    <w:rsid w:val="00C176FF"/>
    <w:pPr>
      <w:spacing w:beforeAutospacing="1" w:afterAutospacing="1" w:line="240" w:lineRule="auto"/>
    </w:pPr>
    <w:rPr>
      <w:rFonts w:ascii="Times New Roman" w:hAnsi="Times New Roman"/>
      <w:sz w:val="24"/>
    </w:rPr>
  </w:style>
  <w:style w:type="character" w:customStyle="1" w:styleId="aff3">
    <w:name w:val="Обычный (веб) Знак"/>
    <w:basedOn w:val="1"/>
    <w:link w:val="aff2"/>
    <w:rsid w:val="00C176FF"/>
    <w:rPr>
      <w:rFonts w:ascii="Times New Roman" w:hAnsi="Times New Roman"/>
      <w:sz w:val="24"/>
    </w:rPr>
  </w:style>
  <w:style w:type="paragraph" w:styleId="aff4">
    <w:name w:val="No Spacing"/>
    <w:link w:val="aff5"/>
    <w:rsid w:val="00C176FF"/>
    <w:rPr>
      <w:sz w:val="22"/>
    </w:rPr>
  </w:style>
  <w:style w:type="character" w:customStyle="1" w:styleId="aff5">
    <w:name w:val="Без интервала Знак"/>
    <w:link w:val="aff4"/>
    <w:rsid w:val="00C176FF"/>
    <w:rPr>
      <w:sz w:val="22"/>
    </w:rPr>
  </w:style>
  <w:style w:type="paragraph" w:customStyle="1" w:styleId="1b">
    <w:name w:val="Основной шрифт абзаца1"/>
    <w:link w:val="aff6"/>
    <w:rsid w:val="00C176FF"/>
  </w:style>
  <w:style w:type="paragraph" w:customStyle="1" w:styleId="aff6">
    <w:name w:val="Знак"/>
    <w:basedOn w:val="a"/>
    <w:link w:val="aff7"/>
    <w:rsid w:val="00C176FF"/>
    <w:pPr>
      <w:spacing w:beforeAutospacing="1" w:afterAutospacing="1" w:line="240" w:lineRule="auto"/>
    </w:pPr>
    <w:rPr>
      <w:rFonts w:ascii="Tahoma" w:hAnsi="Tahoma"/>
      <w:sz w:val="20"/>
    </w:rPr>
  </w:style>
  <w:style w:type="character" w:customStyle="1" w:styleId="aff7">
    <w:name w:val="Знак"/>
    <w:basedOn w:val="1"/>
    <w:link w:val="aff6"/>
    <w:rsid w:val="00C176FF"/>
    <w:rPr>
      <w:rFonts w:ascii="Tahoma" w:hAnsi="Tahoma"/>
      <w:sz w:val="20"/>
    </w:rPr>
  </w:style>
  <w:style w:type="paragraph" w:styleId="51">
    <w:name w:val="toc 5"/>
    <w:next w:val="a"/>
    <w:link w:val="52"/>
    <w:uiPriority w:val="39"/>
    <w:rsid w:val="00C176FF"/>
    <w:pPr>
      <w:ind w:left="800"/>
    </w:pPr>
  </w:style>
  <w:style w:type="character" w:customStyle="1" w:styleId="52">
    <w:name w:val="Оглавление 5 Знак"/>
    <w:link w:val="51"/>
    <w:rsid w:val="00C176FF"/>
  </w:style>
  <w:style w:type="paragraph" w:styleId="aff8">
    <w:name w:val="List Bullet"/>
    <w:basedOn w:val="a"/>
    <w:link w:val="aff9"/>
    <w:rsid w:val="00C176FF"/>
    <w:pPr>
      <w:widowControl w:val="0"/>
      <w:spacing w:after="60" w:line="240" w:lineRule="auto"/>
      <w:jc w:val="both"/>
    </w:pPr>
    <w:rPr>
      <w:rFonts w:ascii="Times New Roman" w:hAnsi="Times New Roman"/>
      <w:sz w:val="24"/>
    </w:rPr>
  </w:style>
  <w:style w:type="character" w:customStyle="1" w:styleId="aff9">
    <w:name w:val="Маркированный список Знак"/>
    <w:basedOn w:val="1"/>
    <w:link w:val="aff8"/>
    <w:rsid w:val="00C176FF"/>
    <w:rPr>
      <w:rFonts w:ascii="Times New Roman" w:hAnsi="Times New Roman"/>
      <w:sz w:val="24"/>
    </w:rPr>
  </w:style>
  <w:style w:type="paragraph" w:customStyle="1" w:styleId="Preformat">
    <w:name w:val="Preformat"/>
    <w:link w:val="Preformat0"/>
    <w:rsid w:val="00C176FF"/>
    <w:pPr>
      <w:widowControl w:val="0"/>
    </w:pPr>
    <w:rPr>
      <w:rFonts w:ascii="Courier New" w:hAnsi="Courier New"/>
    </w:rPr>
  </w:style>
  <w:style w:type="character" w:customStyle="1" w:styleId="Preformat0">
    <w:name w:val="Preformat"/>
    <w:link w:val="Preformat"/>
    <w:rsid w:val="00C176FF"/>
    <w:rPr>
      <w:rFonts w:ascii="Courier New" w:hAnsi="Courier New"/>
    </w:rPr>
  </w:style>
  <w:style w:type="paragraph" w:styleId="affa">
    <w:name w:val="Balloon Text"/>
    <w:basedOn w:val="a"/>
    <w:link w:val="affb"/>
    <w:rsid w:val="00C176FF"/>
    <w:pPr>
      <w:spacing w:after="0" w:line="240" w:lineRule="auto"/>
    </w:pPr>
    <w:rPr>
      <w:rFonts w:ascii="Tahoma" w:hAnsi="Tahoma"/>
      <w:sz w:val="16"/>
    </w:rPr>
  </w:style>
  <w:style w:type="character" w:customStyle="1" w:styleId="affb">
    <w:name w:val="Текст выноски Знак"/>
    <w:basedOn w:val="1"/>
    <w:link w:val="affa"/>
    <w:rsid w:val="00C176FF"/>
    <w:rPr>
      <w:rFonts w:ascii="Tahoma" w:hAnsi="Tahoma"/>
      <w:sz w:val="16"/>
    </w:rPr>
  </w:style>
  <w:style w:type="paragraph" w:styleId="af8">
    <w:name w:val="Body Text"/>
    <w:basedOn w:val="a"/>
    <w:link w:val="afa"/>
    <w:rsid w:val="00C176FF"/>
    <w:pPr>
      <w:spacing w:after="120" w:line="240" w:lineRule="auto"/>
    </w:pPr>
    <w:rPr>
      <w:rFonts w:ascii="Times New Roman" w:hAnsi="Times New Roman"/>
      <w:sz w:val="24"/>
    </w:rPr>
  </w:style>
  <w:style w:type="character" w:customStyle="1" w:styleId="afa">
    <w:name w:val="Основной текст Знак"/>
    <w:basedOn w:val="1"/>
    <w:link w:val="af8"/>
    <w:rsid w:val="00C176FF"/>
    <w:rPr>
      <w:rFonts w:ascii="Times New Roman" w:hAnsi="Times New Roman"/>
      <w:sz w:val="24"/>
    </w:rPr>
  </w:style>
  <w:style w:type="paragraph" w:customStyle="1" w:styleId="1f6">
    <w:name w:val="Знак Знак Знак1 Знак"/>
    <w:basedOn w:val="a"/>
    <w:link w:val="1f7"/>
    <w:rsid w:val="00C176FF"/>
    <w:pPr>
      <w:spacing w:beforeAutospacing="1" w:afterAutospacing="1" w:line="240" w:lineRule="auto"/>
    </w:pPr>
    <w:rPr>
      <w:rFonts w:ascii="Tahoma" w:hAnsi="Tahoma"/>
      <w:sz w:val="20"/>
    </w:rPr>
  </w:style>
  <w:style w:type="character" w:customStyle="1" w:styleId="1f7">
    <w:name w:val="Знак Знак Знак1 Знак"/>
    <w:basedOn w:val="1"/>
    <w:link w:val="1f6"/>
    <w:rsid w:val="00C176FF"/>
    <w:rPr>
      <w:rFonts w:ascii="Tahoma" w:hAnsi="Tahoma"/>
      <w:sz w:val="20"/>
    </w:rPr>
  </w:style>
  <w:style w:type="paragraph" w:styleId="29">
    <w:name w:val="Body Text Indent 2"/>
    <w:basedOn w:val="a"/>
    <w:link w:val="2a"/>
    <w:rsid w:val="00C176FF"/>
    <w:pPr>
      <w:spacing w:after="0" w:line="240" w:lineRule="auto"/>
      <w:ind w:firstLine="680"/>
      <w:jc w:val="both"/>
    </w:pPr>
    <w:rPr>
      <w:rFonts w:ascii="Times New Roman" w:hAnsi="Times New Roman"/>
      <w:sz w:val="20"/>
    </w:rPr>
  </w:style>
  <w:style w:type="character" w:customStyle="1" w:styleId="2a">
    <w:name w:val="Основной текст с отступом 2 Знак"/>
    <w:basedOn w:val="1"/>
    <w:link w:val="29"/>
    <w:rsid w:val="00C176FF"/>
    <w:rPr>
      <w:rFonts w:ascii="Times New Roman" w:hAnsi="Times New Roman"/>
      <w:sz w:val="20"/>
    </w:rPr>
  </w:style>
  <w:style w:type="paragraph" w:styleId="2d">
    <w:name w:val="Body Text 2"/>
    <w:basedOn w:val="a"/>
    <w:link w:val="2e"/>
    <w:rsid w:val="00C176FF"/>
    <w:pPr>
      <w:spacing w:after="0" w:line="240" w:lineRule="auto"/>
      <w:jc w:val="both"/>
    </w:pPr>
    <w:rPr>
      <w:rFonts w:ascii="Times New Roman" w:hAnsi="Times New Roman"/>
      <w:sz w:val="26"/>
    </w:rPr>
  </w:style>
  <w:style w:type="character" w:customStyle="1" w:styleId="2e">
    <w:name w:val="Основной текст 2 Знак"/>
    <w:basedOn w:val="1"/>
    <w:link w:val="2d"/>
    <w:rsid w:val="00C176FF"/>
    <w:rPr>
      <w:rFonts w:ascii="Times New Roman" w:hAnsi="Times New Roman"/>
      <w:sz w:val="26"/>
    </w:rPr>
  </w:style>
  <w:style w:type="paragraph" w:customStyle="1" w:styleId="affc">
    <w:name w:val="Маркер"/>
    <w:basedOn w:val="a"/>
    <w:link w:val="affd"/>
    <w:rsid w:val="00C176FF"/>
    <w:pPr>
      <w:tabs>
        <w:tab w:val="left" w:pos="360"/>
        <w:tab w:val="left" w:pos="993"/>
      </w:tabs>
      <w:spacing w:after="0" w:line="240" w:lineRule="auto"/>
      <w:ind w:left="360" w:hanging="360"/>
      <w:jc w:val="both"/>
    </w:pPr>
    <w:rPr>
      <w:rFonts w:ascii="Times New Roman" w:hAnsi="Times New Roman"/>
      <w:sz w:val="26"/>
    </w:rPr>
  </w:style>
  <w:style w:type="character" w:customStyle="1" w:styleId="affd">
    <w:name w:val="Маркер"/>
    <w:basedOn w:val="1"/>
    <w:link w:val="affc"/>
    <w:rsid w:val="00C176FF"/>
    <w:rPr>
      <w:rFonts w:ascii="Times New Roman" w:hAnsi="Times New Roman"/>
      <w:sz w:val="26"/>
    </w:rPr>
  </w:style>
  <w:style w:type="paragraph" w:styleId="affe">
    <w:name w:val="Subtitle"/>
    <w:basedOn w:val="a"/>
    <w:link w:val="afff"/>
    <w:uiPriority w:val="11"/>
    <w:qFormat/>
    <w:rsid w:val="00C176FF"/>
    <w:pPr>
      <w:widowControl w:val="0"/>
      <w:spacing w:after="0" w:line="240" w:lineRule="auto"/>
      <w:jc w:val="center"/>
    </w:pPr>
    <w:rPr>
      <w:rFonts w:ascii="Times New Roman" w:hAnsi="Times New Roman"/>
      <w:sz w:val="28"/>
    </w:rPr>
  </w:style>
  <w:style w:type="character" w:customStyle="1" w:styleId="afff">
    <w:name w:val="Подзаголовок Знак"/>
    <w:basedOn w:val="1"/>
    <w:link w:val="affe"/>
    <w:rsid w:val="00C176FF"/>
    <w:rPr>
      <w:rFonts w:ascii="Times New Roman" w:hAnsi="Times New Roman"/>
      <w:sz w:val="28"/>
    </w:rPr>
  </w:style>
  <w:style w:type="paragraph" w:customStyle="1" w:styleId="ConsTitle">
    <w:name w:val="ConsTitle"/>
    <w:link w:val="ConsTitle0"/>
    <w:rsid w:val="00C176FF"/>
    <w:pPr>
      <w:widowControl w:val="0"/>
    </w:pPr>
    <w:rPr>
      <w:rFonts w:ascii="Arial" w:hAnsi="Arial"/>
      <w:b/>
      <w:sz w:val="16"/>
    </w:rPr>
  </w:style>
  <w:style w:type="character" w:customStyle="1" w:styleId="ConsTitle0">
    <w:name w:val="ConsTitle"/>
    <w:link w:val="ConsTitle"/>
    <w:rsid w:val="00C176FF"/>
    <w:rPr>
      <w:rFonts w:ascii="Arial" w:hAnsi="Arial"/>
      <w:b/>
      <w:sz w:val="16"/>
    </w:rPr>
  </w:style>
  <w:style w:type="paragraph" w:customStyle="1" w:styleId="1f8">
    <w:name w:val="Дата1"/>
    <w:basedOn w:val="a"/>
    <w:next w:val="a"/>
    <w:link w:val="1f9"/>
    <w:rsid w:val="00C176FF"/>
    <w:pPr>
      <w:spacing w:after="60" w:line="240" w:lineRule="auto"/>
      <w:jc w:val="both"/>
    </w:pPr>
    <w:rPr>
      <w:sz w:val="24"/>
    </w:rPr>
  </w:style>
  <w:style w:type="character" w:customStyle="1" w:styleId="1f9">
    <w:name w:val="Дата1"/>
    <w:basedOn w:val="1"/>
    <w:link w:val="1f8"/>
    <w:rsid w:val="00C176FF"/>
    <w:rPr>
      <w:sz w:val="24"/>
    </w:rPr>
  </w:style>
  <w:style w:type="paragraph" w:customStyle="1" w:styleId="1fa">
    <w:name w:val="Знак примечания1"/>
    <w:link w:val="afff0"/>
    <w:rsid w:val="00C176FF"/>
    <w:rPr>
      <w:sz w:val="16"/>
    </w:rPr>
  </w:style>
  <w:style w:type="character" w:styleId="afff0">
    <w:name w:val="annotation reference"/>
    <w:link w:val="1fa"/>
    <w:rsid w:val="00C176FF"/>
    <w:rPr>
      <w:sz w:val="16"/>
    </w:rPr>
  </w:style>
  <w:style w:type="paragraph" w:styleId="afff1">
    <w:name w:val="List Paragraph"/>
    <w:basedOn w:val="a"/>
    <w:link w:val="afff2"/>
    <w:rsid w:val="00C176FF"/>
    <w:pPr>
      <w:ind w:left="720"/>
      <w:contextualSpacing/>
    </w:pPr>
  </w:style>
  <w:style w:type="character" w:customStyle="1" w:styleId="afff2">
    <w:name w:val="Абзац списка Знак"/>
    <w:basedOn w:val="1"/>
    <w:link w:val="afff1"/>
    <w:rsid w:val="00C176FF"/>
  </w:style>
  <w:style w:type="paragraph" w:customStyle="1" w:styleId="212">
    <w:name w:val="Основной текст с отступом 21"/>
    <w:basedOn w:val="a"/>
    <w:link w:val="213"/>
    <w:rsid w:val="00C176FF"/>
    <w:pPr>
      <w:spacing w:after="0" w:line="240" w:lineRule="auto"/>
      <w:ind w:firstLine="720"/>
      <w:jc w:val="both"/>
    </w:pPr>
    <w:rPr>
      <w:rFonts w:ascii="Times New Roman" w:hAnsi="Times New Roman"/>
      <w:sz w:val="24"/>
    </w:rPr>
  </w:style>
  <w:style w:type="character" w:customStyle="1" w:styleId="213">
    <w:name w:val="Основной текст с отступом 21"/>
    <w:basedOn w:val="1"/>
    <w:link w:val="212"/>
    <w:rsid w:val="00C176FF"/>
    <w:rPr>
      <w:rFonts w:ascii="Times New Roman" w:hAnsi="Times New Roman"/>
      <w:sz w:val="24"/>
    </w:rPr>
  </w:style>
  <w:style w:type="paragraph" w:customStyle="1" w:styleId="toc10">
    <w:name w:val="toc 10"/>
    <w:next w:val="a"/>
    <w:link w:val="toc100"/>
    <w:uiPriority w:val="39"/>
    <w:rsid w:val="00C176FF"/>
    <w:pPr>
      <w:ind w:left="1800"/>
    </w:pPr>
  </w:style>
  <w:style w:type="character" w:customStyle="1" w:styleId="toc100">
    <w:name w:val="toc 10"/>
    <w:link w:val="toc10"/>
    <w:rsid w:val="00C176FF"/>
  </w:style>
  <w:style w:type="paragraph" w:styleId="afff3">
    <w:name w:val="Title"/>
    <w:basedOn w:val="a"/>
    <w:link w:val="afff4"/>
    <w:uiPriority w:val="10"/>
    <w:qFormat/>
    <w:rsid w:val="00C176FF"/>
    <w:pPr>
      <w:widowControl w:val="0"/>
      <w:spacing w:after="0" w:line="480" w:lineRule="exact"/>
      <w:ind w:left="340" w:right="400"/>
      <w:jc w:val="center"/>
    </w:pPr>
    <w:rPr>
      <w:rFonts w:ascii="Times New Roman" w:hAnsi="Times New Roman"/>
      <w:sz w:val="28"/>
    </w:rPr>
  </w:style>
  <w:style w:type="character" w:customStyle="1" w:styleId="afff4">
    <w:name w:val="Название Знак"/>
    <w:basedOn w:val="1"/>
    <w:link w:val="afff3"/>
    <w:rsid w:val="00C176FF"/>
    <w:rPr>
      <w:rFonts w:ascii="Times New Roman" w:hAnsi="Times New Roman"/>
      <w:sz w:val="28"/>
    </w:rPr>
  </w:style>
  <w:style w:type="character" w:customStyle="1" w:styleId="40">
    <w:name w:val="Заголовок 4 Знак"/>
    <w:basedOn w:val="1"/>
    <w:link w:val="4"/>
    <w:rsid w:val="00C176FF"/>
    <w:rPr>
      <w:rFonts w:ascii="Times New Roman" w:hAnsi="Times New Roman"/>
      <w:b/>
      <w:sz w:val="28"/>
    </w:rPr>
  </w:style>
  <w:style w:type="paragraph" w:customStyle="1" w:styleId="3">
    <w:name w:val="Стиль3"/>
    <w:basedOn w:val="29"/>
    <w:link w:val="3a"/>
    <w:rsid w:val="00C176FF"/>
    <w:pPr>
      <w:widowControl w:val="0"/>
      <w:numPr>
        <w:ilvl w:val="2"/>
        <w:numId w:val="1"/>
      </w:numPr>
    </w:pPr>
    <w:rPr>
      <w:sz w:val="24"/>
    </w:rPr>
  </w:style>
  <w:style w:type="character" w:customStyle="1" w:styleId="3a">
    <w:name w:val="Стиль3"/>
    <w:basedOn w:val="2a"/>
    <w:link w:val="3"/>
    <w:rsid w:val="00C176FF"/>
    <w:rPr>
      <w:sz w:val="24"/>
    </w:rPr>
  </w:style>
  <w:style w:type="character" w:customStyle="1" w:styleId="20">
    <w:name w:val="Заголовок 2 Знак"/>
    <w:basedOn w:val="1"/>
    <w:link w:val="2"/>
    <w:rsid w:val="00C176FF"/>
    <w:rPr>
      <w:rFonts w:ascii="Times New Roman" w:hAnsi="Times New Roman"/>
      <w:b/>
      <w:color w:val="000000"/>
      <w:spacing w:val="-16"/>
      <w:sz w:val="25"/>
    </w:rPr>
  </w:style>
  <w:style w:type="paragraph" w:customStyle="1" w:styleId="ConsPlusNonformat">
    <w:name w:val="ConsPlusNonformat"/>
    <w:link w:val="ConsPlusNonformat0"/>
    <w:rsid w:val="00C176FF"/>
    <w:rPr>
      <w:rFonts w:ascii="Courier New" w:hAnsi="Courier New"/>
    </w:rPr>
  </w:style>
  <w:style w:type="character" w:customStyle="1" w:styleId="ConsPlusNonformat0">
    <w:name w:val="ConsPlusNonformat"/>
    <w:link w:val="ConsPlusNonformat"/>
    <w:rsid w:val="00C176FF"/>
    <w:rPr>
      <w:rFonts w:ascii="Courier New" w:hAnsi="Courier New"/>
    </w:rPr>
  </w:style>
  <w:style w:type="character" w:customStyle="1" w:styleId="60">
    <w:name w:val="Заголовок 6 Знак"/>
    <w:basedOn w:val="1"/>
    <w:link w:val="6"/>
    <w:rsid w:val="00C176FF"/>
    <w:rPr>
      <w:rFonts w:ascii="Times New Roman" w:hAnsi="Times New Roman"/>
      <w:b/>
      <w:color w:val="000000"/>
      <w:spacing w:val="-5"/>
      <w:sz w:val="25"/>
    </w:rPr>
  </w:style>
  <w:style w:type="table" w:customStyle="1" w:styleId="1fb">
    <w:name w:val="Сетка таблицы1"/>
    <w:basedOn w:val="a1"/>
    <w:rsid w:val="00C176FF"/>
    <w:rPr>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5">
    <w:name w:val="Table Grid"/>
    <w:basedOn w:val="a1"/>
    <w:rsid w:val="00C176FF"/>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12862</Words>
  <Characters>73319</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2026-07-01T12:05:00Z</dcterms:created>
  <dcterms:modified xsi:type="dcterms:W3CDTF">2026-07-01T12:05:00Z</dcterms:modified>
</cp:coreProperties>
</file>