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08" w:tblpY="1"/>
        <w:tblOverlap w:val="never"/>
        <w:tblW w:w="0" w:type="auto"/>
        <w:tblLayout w:type="fixed"/>
        <w:tblLook w:val="04A0"/>
      </w:tblPr>
      <w:tblGrid>
        <w:gridCol w:w="9322"/>
      </w:tblGrid>
      <w:tr w:rsidR="003123ED" w:rsidRPr="00EF0E3F" w:rsidTr="001B4BA9">
        <w:trPr>
          <w:cantSplit/>
        </w:trPr>
        <w:tc>
          <w:tcPr>
            <w:tcW w:w="9322" w:type="dxa"/>
          </w:tcPr>
          <w:p w:rsidR="003123ED" w:rsidRPr="00EF0E3F" w:rsidRDefault="003123ED" w:rsidP="001B4BA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E3F">
              <w:rPr>
                <w:rFonts w:ascii="Times New Roman" w:hAnsi="Times New Roman"/>
                <w:sz w:val="28"/>
                <w:szCs w:val="28"/>
              </w:rPr>
              <w:t>СОВЕТ ДЕПУТАТОВ</w:t>
            </w:r>
          </w:p>
          <w:p w:rsidR="003123ED" w:rsidRPr="00EF0E3F" w:rsidRDefault="003123ED" w:rsidP="001B4BA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E3F">
              <w:rPr>
                <w:rFonts w:ascii="Times New Roman" w:hAnsi="Times New Roman"/>
                <w:sz w:val="28"/>
                <w:szCs w:val="28"/>
              </w:rPr>
              <w:t>МУНИЦИПАЛЬНОГО ОБРАЗОВАНИЯ   ДНЕПРОВСКИЙ СЕЛЬСОВЕТ</w:t>
            </w:r>
          </w:p>
          <w:p w:rsidR="003123ED" w:rsidRPr="00EF0E3F" w:rsidRDefault="003123ED" w:rsidP="001B4BA9">
            <w:pPr>
              <w:pBdr>
                <w:bottom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E3F">
              <w:rPr>
                <w:rFonts w:ascii="Times New Roman" w:hAnsi="Times New Roman"/>
                <w:sz w:val="28"/>
                <w:szCs w:val="28"/>
              </w:rPr>
              <w:t>БЕЛЯЕВСКОГО РАЙОНА  ОРЕНБУРГСКОЙ ОБЛАСТИ</w:t>
            </w:r>
          </w:p>
          <w:p w:rsidR="003123ED" w:rsidRPr="00EF0E3F" w:rsidRDefault="003123ED" w:rsidP="001B4BA9">
            <w:pPr>
              <w:pBdr>
                <w:bottom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ЧЕТВЕРТОГО</w:t>
            </w:r>
            <w:r w:rsidRPr="00EF0E3F">
              <w:rPr>
                <w:rFonts w:ascii="Times New Roman" w:hAnsi="Times New Roman"/>
                <w:sz w:val="28"/>
                <w:szCs w:val="28"/>
              </w:rPr>
              <w:t xml:space="preserve"> СОЗЫВА</w:t>
            </w:r>
          </w:p>
          <w:p w:rsidR="003123ED" w:rsidRPr="00EF0E3F" w:rsidRDefault="003123ED" w:rsidP="0008388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E3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EF0E3F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EF0E3F">
              <w:rPr>
                <w:rFonts w:ascii="Times New Roman" w:hAnsi="Times New Roman"/>
                <w:sz w:val="28"/>
                <w:szCs w:val="28"/>
              </w:rPr>
              <w:t xml:space="preserve">непровка </w:t>
            </w:r>
          </w:p>
          <w:p w:rsidR="003123ED" w:rsidRPr="00EF0E3F" w:rsidRDefault="003123ED" w:rsidP="001B4BA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F0E3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3123ED" w:rsidRPr="00EF0E3F" w:rsidRDefault="003123ED" w:rsidP="001B4BA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39DA" w:rsidRDefault="002A6EA8" w:rsidP="00A261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C39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FC39D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FC39DA">
        <w:rPr>
          <w:rFonts w:ascii="Times New Roman" w:hAnsi="Times New Roman" w:cs="Times New Roman"/>
          <w:sz w:val="28"/>
          <w:szCs w:val="28"/>
        </w:rPr>
        <w:t xml:space="preserve"> в 15:00</w:t>
      </w:r>
    </w:p>
    <w:p w:rsidR="00A261D0" w:rsidRPr="00A261D0" w:rsidRDefault="00A261D0" w:rsidP="00A261D0">
      <w:pPr>
        <w:jc w:val="both"/>
        <w:rPr>
          <w:rFonts w:ascii="Times New Roman" w:hAnsi="Times New Roman" w:cs="Times New Roman"/>
          <w:sz w:val="28"/>
          <w:szCs w:val="28"/>
        </w:rPr>
      </w:pPr>
      <w:r w:rsidRPr="00A261D0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A6EA8" w:rsidRPr="002A6EA8" w:rsidRDefault="002A6EA8" w:rsidP="002A6E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EA8">
        <w:rPr>
          <w:rFonts w:ascii="Times New Roman" w:hAnsi="Times New Roman" w:cs="Times New Roman"/>
          <w:sz w:val="28"/>
          <w:szCs w:val="28"/>
        </w:rPr>
        <w:t xml:space="preserve">Об индексации заработной платы муниципальных служащих муниципального образования Днепровский сельсовет </w:t>
      </w:r>
      <w:proofErr w:type="spellStart"/>
      <w:r w:rsidRPr="002A6EA8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2A6EA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2A6EA8" w:rsidRPr="002A6EA8" w:rsidRDefault="002A6EA8" w:rsidP="002A6E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EA8">
        <w:rPr>
          <w:rFonts w:ascii="Times New Roman" w:hAnsi="Times New Roman" w:cs="Times New Roman"/>
          <w:sz w:val="28"/>
          <w:szCs w:val="28"/>
        </w:rPr>
        <w:t xml:space="preserve">О денежном содержании главы муниципального образования Днепровский сельсовет  </w:t>
      </w:r>
      <w:proofErr w:type="spellStart"/>
      <w:r w:rsidRPr="002A6EA8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2A6EA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2A6EA8" w:rsidRPr="002A6EA8" w:rsidRDefault="002A6EA8" w:rsidP="002A6E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EA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от 22.12.2022 №81 «Об утверждении Положения о денежном содержании главы муниципального образования и об оплате труда муниципальных служащих  муниципального образования Днепровский сельсовет </w:t>
      </w:r>
      <w:proofErr w:type="spellStart"/>
      <w:r w:rsidRPr="002A6EA8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2A6EA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 порядке его выплаты».</w:t>
      </w:r>
    </w:p>
    <w:p w:rsidR="002A6EA8" w:rsidRPr="002A6EA8" w:rsidRDefault="002A6EA8" w:rsidP="002A6EA8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EA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от 19.02.2021 № 21 «Об утверждении Порядка </w:t>
      </w:r>
      <w:bookmarkStart w:id="0" w:name="_Hlk47466228"/>
      <w:r w:rsidRPr="002A6EA8">
        <w:rPr>
          <w:rFonts w:ascii="Times New Roman" w:hAnsi="Times New Roman" w:cs="Times New Roman"/>
          <w:sz w:val="28"/>
          <w:szCs w:val="28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bookmarkEnd w:id="0"/>
      <w:r w:rsidRPr="002A6EA8">
        <w:rPr>
          <w:rFonts w:ascii="Times New Roman" w:hAnsi="Times New Roman" w:cs="Times New Roman"/>
          <w:sz w:val="28"/>
          <w:szCs w:val="28"/>
        </w:rPr>
        <w:t xml:space="preserve">муниципальном образовании Днепровский  сельсовет </w:t>
      </w:r>
      <w:proofErr w:type="spellStart"/>
      <w:r w:rsidRPr="002A6EA8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2A6EA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области».</w:t>
      </w:r>
    </w:p>
    <w:p w:rsidR="002A6EA8" w:rsidRPr="002A6EA8" w:rsidRDefault="002A6EA8" w:rsidP="002A6E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EA8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от 19.02.2021 № 22 «Об утверждении Порядка выявления мнения граждан по вопросу о поддержке инициативного проекта путём опроса граждан, сбора их подписей ».</w:t>
      </w:r>
    </w:p>
    <w:p w:rsidR="002A6EA8" w:rsidRPr="002A6EA8" w:rsidRDefault="002A6EA8" w:rsidP="002A6EA8">
      <w:pPr>
        <w:framePr w:hSpace="180" w:wrap="around" w:vAnchor="text" w:hAnchor="margin" w:xAlign="center" w:y="13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E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отмене решения от 23.03.2016  № 29 </w:t>
      </w:r>
      <w:r w:rsidRPr="002A6EA8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предоставлении депутатами Совета депутатов муниципального образования Днепровский сельсовет </w:t>
      </w:r>
      <w:proofErr w:type="spellStart"/>
      <w:r w:rsidRPr="002A6EA8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2A6EA8"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 сведений о расходах, о доходах, об имуществе</w:t>
      </w:r>
    </w:p>
    <w:p w:rsidR="002A6EA8" w:rsidRPr="002A6EA8" w:rsidRDefault="002A6EA8" w:rsidP="002A6EA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A6EA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A6EA8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2A6EA8">
        <w:rPr>
          <w:rFonts w:ascii="Times New Roman" w:hAnsi="Times New Roman" w:cs="Times New Roman"/>
          <w:sz w:val="28"/>
          <w:szCs w:val="28"/>
        </w:rPr>
        <w:t xml:space="preserve"> имущественного характера». </w:t>
      </w:r>
    </w:p>
    <w:p w:rsidR="002A6EA8" w:rsidRPr="002A6EA8" w:rsidRDefault="002A6EA8" w:rsidP="002A6EA8">
      <w:pPr>
        <w:framePr w:hSpace="180" w:wrap="around" w:vAnchor="text" w:hAnchor="margin" w:y="13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EA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депутатов от 18.12.2021    № 46 « Об утверждении Порядка принятия решения о применении мер ответственности к лицам, замещающим муниципальные должности муниципального образования Днепровский сельсовет </w:t>
      </w:r>
      <w:proofErr w:type="spellStart"/>
      <w:r w:rsidRPr="002A6EA8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2A6EA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за коррупционные правонарушения».</w:t>
      </w:r>
    </w:p>
    <w:p w:rsidR="002A6EA8" w:rsidRPr="002A6EA8" w:rsidRDefault="002A6EA8" w:rsidP="002A6EA8">
      <w:pPr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6EA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Днепровский сельсовет от 22.07.2021 № 33 «О принятии </w:t>
      </w:r>
      <w:r w:rsidRPr="002A6EA8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 о земельном налоге на территории муниципального образования Днепровский сельсовет  </w:t>
      </w:r>
      <w:proofErr w:type="spellStart"/>
      <w:r w:rsidRPr="002A6EA8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2A6EA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области».</w:t>
      </w:r>
    </w:p>
    <w:p w:rsidR="002A6EA8" w:rsidRPr="002A6EA8" w:rsidRDefault="002A6EA8" w:rsidP="002A6EA8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2A6EA8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Днепровский сельсовет от  28.11.2016 № 40 «Об установлении налога на имущество».</w:t>
      </w:r>
    </w:p>
    <w:p w:rsidR="002A6EA8" w:rsidRPr="002A6EA8" w:rsidRDefault="002A6EA8" w:rsidP="002A6EA8">
      <w:pPr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6EA8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Совета депутатов от 30.06.2023       № 106 «Об утверждении Положения о порядке назначения и проведения опроса граждан на территории муниципального образования Днепровский сельсовет».</w:t>
      </w:r>
    </w:p>
    <w:p w:rsidR="002A6EA8" w:rsidRPr="002A6EA8" w:rsidRDefault="002A6EA8" w:rsidP="002A6EA8">
      <w:pPr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6EA8">
        <w:rPr>
          <w:rFonts w:ascii="Times New Roman" w:hAnsi="Times New Roman" w:cs="Times New Roman"/>
          <w:sz w:val="28"/>
          <w:szCs w:val="28"/>
        </w:rPr>
        <w:t xml:space="preserve"> Об утверждении Порядка присвоения </w:t>
      </w:r>
      <w:proofErr w:type="spellStart"/>
      <w:r w:rsidRPr="002A6EA8">
        <w:rPr>
          <w:rFonts w:ascii="Times New Roman" w:hAnsi="Times New Roman" w:cs="Times New Roman"/>
          <w:sz w:val="28"/>
          <w:szCs w:val="28"/>
        </w:rPr>
        <w:t>интификационных</w:t>
      </w:r>
      <w:proofErr w:type="spellEnd"/>
      <w:r w:rsidRPr="002A6EA8">
        <w:rPr>
          <w:rFonts w:ascii="Times New Roman" w:hAnsi="Times New Roman" w:cs="Times New Roman"/>
          <w:sz w:val="28"/>
          <w:szCs w:val="28"/>
        </w:rPr>
        <w:t xml:space="preserve"> номеров автомобильным дорогам, утверждения перечня автомобильных дорог и присвоении им </w:t>
      </w:r>
      <w:proofErr w:type="spellStart"/>
      <w:r w:rsidRPr="002A6EA8">
        <w:rPr>
          <w:rFonts w:ascii="Times New Roman" w:hAnsi="Times New Roman" w:cs="Times New Roman"/>
          <w:sz w:val="28"/>
          <w:szCs w:val="28"/>
        </w:rPr>
        <w:t>интификационных</w:t>
      </w:r>
      <w:proofErr w:type="spellEnd"/>
      <w:r w:rsidRPr="002A6EA8">
        <w:rPr>
          <w:rFonts w:ascii="Times New Roman" w:hAnsi="Times New Roman" w:cs="Times New Roman"/>
          <w:sz w:val="28"/>
          <w:szCs w:val="28"/>
        </w:rPr>
        <w:t xml:space="preserve"> номеров.</w:t>
      </w:r>
    </w:p>
    <w:p w:rsidR="002A6EA8" w:rsidRPr="002A6EA8" w:rsidRDefault="002A6EA8" w:rsidP="002A6EA8">
      <w:pPr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6EA8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от 21.12.2018 №119 «Об утверждении Положения об оплате труда работников обслуживающего персонала муниципального образования Днепровский сельсовет </w:t>
      </w:r>
      <w:proofErr w:type="spellStart"/>
      <w:r w:rsidRPr="002A6EA8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2A6EA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области».</w:t>
      </w:r>
    </w:p>
    <w:p w:rsidR="002A6EA8" w:rsidRPr="002A6EA8" w:rsidRDefault="002A6EA8" w:rsidP="002A6E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EA8">
        <w:rPr>
          <w:rFonts w:ascii="Times New Roman" w:hAnsi="Times New Roman" w:cs="Times New Roman"/>
          <w:sz w:val="28"/>
          <w:szCs w:val="28"/>
        </w:rPr>
        <w:t xml:space="preserve"> Разное.</w:t>
      </w:r>
    </w:p>
    <w:p w:rsidR="00A261D0" w:rsidRPr="002A6EA8" w:rsidRDefault="00A261D0" w:rsidP="002A6EA8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A261D0" w:rsidRPr="002A6EA8" w:rsidSect="00D7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A2FBB"/>
    <w:multiLevelType w:val="hybridMultilevel"/>
    <w:tmpl w:val="9648B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63028"/>
    <w:multiLevelType w:val="hybridMultilevel"/>
    <w:tmpl w:val="C80A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B5C91"/>
    <w:multiLevelType w:val="hybridMultilevel"/>
    <w:tmpl w:val="5DE0B15E"/>
    <w:lvl w:ilvl="0" w:tplc="06E28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261D0"/>
    <w:rsid w:val="00083881"/>
    <w:rsid w:val="002A6EA8"/>
    <w:rsid w:val="003123ED"/>
    <w:rsid w:val="004D0E54"/>
    <w:rsid w:val="00591FE3"/>
    <w:rsid w:val="005F6F83"/>
    <w:rsid w:val="00851C1D"/>
    <w:rsid w:val="009A248A"/>
    <w:rsid w:val="00A261D0"/>
    <w:rsid w:val="00AB585E"/>
    <w:rsid w:val="00B56456"/>
    <w:rsid w:val="00D75DD6"/>
    <w:rsid w:val="00F653C9"/>
    <w:rsid w:val="00FC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D6"/>
  </w:style>
  <w:style w:type="paragraph" w:styleId="1">
    <w:name w:val="heading 1"/>
    <w:basedOn w:val="a"/>
    <w:next w:val="a"/>
    <w:link w:val="10"/>
    <w:uiPriority w:val="99"/>
    <w:qFormat/>
    <w:rsid w:val="000838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6F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1D0"/>
    <w:pPr>
      <w:ind w:left="720"/>
      <w:contextualSpacing/>
    </w:pPr>
  </w:style>
  <w:style w:type="paragraph" w:styleId="a4">
    <w:name w:val="No Spacing"/>
    <w:uiPriority w:val="1"/>
    <w:qFormat/>
    <w:rsid w:val="0008388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083881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F6F8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2021-02-12T10:56:00Z</dcterms:created>
  <dcterms:modified xsi:type="dcterms:W3CDTF">2023-11-02T12:50:00Z</dcterms:modified>
</cp:coreProperties>
</file>