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66" w:rsidRDefault="001B5866" w:rsidP="001B5866">
      <w:pPr>
        <w:pStyle w:val="ConsPlusNormal"/>
        <w:jc w:val="both"/>
        <w:outlineLvl w:val="0"/>
      </w:pPr>
    </w:p>
    <w:p w:rsidR="001B5866" w:rsidRPr="00AD1F67" w:rsidRDefault="001B5866" w:rsidP="001B5866">
      <w:pPr>
        <w:pStyle w:val="ConsPlusNormal"/>
        <w:jc w:val="both"/>
        <w:rPr>
          <w:highlight w:val="yellow"/>
        </w:rPr>
      </w:pPr>
    </w:p>
    <w:p w:rsidR="001B5866" w:rsidRPr="00851395" w:rsidRDefault="00983930" w:rsidP="001B5866">
      <w:pPr>
        <w:pStyle w:val="ConsPlusTitle"/>
        <w:jc w:val="center"/>
      </w:pPr>
      <w:bookmarkStart w:id="0" w:name="Par33"/>
      <w:bookmarkEnd w:id="0"/>
      <w:r w:rsidRPr="00851395">
        <w:t>ПАМЯТКА</w:t>
      </w:r>
    </w:p>
    <w:p w:rsidR="001B5866" w:rsidRPr="00851395" w:rsidRDefault="001B5866" w:rsidP="001B5866">
      <w:pPr>
        <w:pStyle w:val="ConsPlusTitle"/>
        <w:jc w:val="center"/>
      </w:pPr>
      <w:r w:rsidRPr="00851395">
        <w:t>ПО БЕЗОПАСНОМУ ИСПОЛЬЗОВАНИЮ ГАЗА ПРИ УДОВЛЕТВОРЕНИИ</w:t>
      </w:r>
    </w:p>
    <w:p w:rsidR="001B5866" w:rsidRDefault="001B5866" w:rsidP="001B5866">
      <w:pPr>
        <w:pStyle w:val="ConsPlusTitle"/>
        <w:jc w:val="center"/>
      </w:pPr>
      <w:r w:rsidRPr="00851395">
        <w:t>КОММУНАЛЬНО-БЫТОВЫХ НУЖД</w:t>
      </w:r>
    </w:p>
    <w:p w:rsidR="001B5866" w:rsidRDefault="001B5866" w:rsidP="001B5866">
      <w:pPr>
        <w:pStyle w:val="ConsPlusNormal"/>
        <w:jc w:val="both"/>
      </w:pPr>
    </w:p>
    <w:p w:rsidR="00983930" w:rsidRDefault="00851395" w:rsidP="00851395">
      <w:pPr>
        <w:pStyle w:val="ConsPlusNormal"/>
        <w:tabs>
          <w:tab w:val="left" w:pos="5487"/>
        </w:tabs>
        <w:jc w:val="both"/>
      </w:pPr>
      <w:r>
        <w:tab/>
      </w:r>
    </w:p>
    <w:p w:rsidR="00851395" w:rsidRDefault="00983930" w:rsidP="00851395">
      <w:pPr>
        <w:pStyle w:val="ConsPlusNormal"/>
        <w:jc w:val="center"/>
        <w:rPr>
          <w:b/>
        </w:rPr>
      </w:pPr>
      <w:r w:rsidRPr="00851395">
        <w:rPr>
          <w:b/>
        </w:rPr>
        <w:t>УВАЖАЕМЫЙ АБОНЕНТ!</w:t>
      </w:r>
    </w:p>
    <w:p w:rsidR="00851395" w:rsidRDefault="00851395" w:rsidP="00851395">
      <w:pPr>
        <w:pStyle w:val="ConsPlusNormal"/>
        <w:jc w:val="center"/>
        <w:rPr>
          <w:b/>
        </w:rPr>
      </w:pPr>
    </w:p>
    <w:p w:rsidR="00983930" w:rsidRPr="003D22BA" w:rsidRDefault="0035070E" w:rsidP="00851395">
      <w:pPr>
        <w:pStyle w:val="ConsPlusNormal"/>
        <w:jc w:val="center"/>
        <w:rPr>
          <w:b/>
          <w:color w:val="FF0000"/>
        </w:rPr>
      </w:pPr>
      <w:hyperlink w:anchor="Par33" w:tooltip="ИНСТРУКЦИЯ" w:history="1">
        <w:r w:rsidR="00983930" w:rsidRPr="003D22BA">
          <w:rPr>
            <w:b/>
            <w:color w:val="FF0000"/>
          </w:rPr>
          <w:t>В</w:t>
        </w:r>
      </w:hyperlink>
      <w:r w:rsidR="00983930" w:rsidRPr="003D22BA">
        <w:rPr>
          <w:b/>
          <w:color w:val="FF0000"/>
        </w:rPr>
        <w:t xml:space="preserve"> соответствии с Инструкцией по безопасному использованию газа при удовлетворении коммунально-бытовых нужд</w:t>
      </w:r>
      <w:r w:rsidR="00DE3A92" w:rsidRPr="003D22BA">
        <w:rPr>
          <w:b/>
          <w:color w:val="FF0000"/>
        </w:rPr>
        <w:t xml:space="preserve"> собственники (пользователи) помещений (домовладений)</w:t>
      </w:r>
      <w:r w:rsidR="00983930" w:rsidRPr="003D22BA">
        <w:rPr>
          <w:b/>
          <w:color w:val="FF0000"/>
        </w:rPr>
        <w:t>:</w:t>
      </w:r>
    </w:p>
    <w:p w:rsidR="001B5866" w:rsidRPr="001E5B68" w:rsidRDefault="003D22BA" w:rsidP="001B5866">
      <w:pPr>
        <w:pStyle w:val="ConsPlusNormal"/>
        <w:spacing w:before="200"/>
        <w:ind w:firstLine="540"/>
        <w:jc w:val="both"/>
      </w:pPr>
      <w:r>
        <w:t>- Я</w:t>
      </w:r>
      <w:r w:rsidR="00983930" w:rsidRPr="001E5B68">
        <w:t>вляются л</w:t>
      </w:r>
      <w:r w:rsidR="001B5866" w:rsidRPr="001E5B68">
        <w:t>ицами, ответственными за безопасное использование и содержание внутридомового газового оборудования (далее - ВДГО) и внутриквартирного газовог</w:t>
      </w:r>
      <w:r w:rsidR="00983930" w:rsidRPr="001E5B68">
        <w:t>о оборудования (далее - ВКГО).</w:t>
      </w:r>
    </w:p>
    <w:p w:rsidR="001E5B68" w:rsidRPr="001E5B68" w:rsidRDefault="003D22BA" w:rsidP="001E5B68">
      <w:pPr>
        <w:pStyle w:val="ConsPlusNormal"/>
        <w:spacing w:before="200"/>
        <w:ind w:firstLine="540"/>
        <w:jc w:val="both"/>
      </w:pPr>
      <w:r>
        <w:t>- В</w:t>
      </w:r>
      <w:r w:rsidR="00983930" w:rsidRPr="001E5B68">
        <w:t xml:space="preserve"> целях обеспечения безопасного использования газа проходят</w:t>
      </w:r>
      <w:r w:rsidR="001E5B68" w:rsidRPr="001E5B68">
        <w:t xml:space="preserve"> </w:t>
      </w:r>
      <w:r w:rsidR="00983930" w:rsidRPr="001E5B68">
        <w:t>первичный и повторный (очередной) инструктаж</w:t>
      </w:r>
      <w:r w:rsidR="001E5B68" w:rsidRPr="001E5B68">
        <w:t xml:space="preserve"> в организации, осуществляющей техническое обслуживание и ремонт ВДГО и (или) ВКГО. Плата за проведение инструктажей не взимается. </w:t>
      </w:r>
    </w:p>
    <w:p w:rsidR="001B5866" w:rsidRDefault="003D22BA" w:rsidP="001E5B68">
      <w:pPr>
        <w:pStyle w:val="ConsPlusNormal"/>
        <w:spacing w:before="200"/>
        <w:ind w:firstLine="540"/>
        <w:jc w:val="both"/>
      </w:pPr>
      <w:r>
        <w:t>- П</w:t>
      </w:r>
      <w:r w:rsidR="00DE3A92">
        <w:t>осле прохождения первичного или повторного (очередного</w:t>
      </w:r>
      <w:r w:rsidR="001E5B68" w:rsidRPr="001E5B68">
        <w:t>) инструктаж</w:t>
      </w:r>
      <w:r w:rsidR="00DE3A92">
        <w:t>а</w:t>
      </w:r>
      <w:r>
        <w:t>, должны</w:t>
      </w:r>
      <w:r w:rsidR="001E5B68" w:rsidRPr="001E5B68">
        <w:t xml:space="preserve"> ознакомить с требованиями Инструкции всех лиц, посто</w:t>
      </w:r>
      <w:r>
        <w:t>янно проживающих совместно</w:t>
      </w:r>
      <w:r w:rsidR="001E5B68" w:rsidRPr="001E5B68">
        <w:t xml:space="preserve"> в занимаемом жилом помещении.</w:t>
      </w:r>
    </w:p>
    <w:p w:rsidR="00851395" w:rsidRDefault="00851395" w:rsidP="001E5B68">
      <w:pPr>
        <w:pStyle w:val="ConsPlusNormal"/>
        <w:spacing w:before="200"/>
        <w:ind w:firstLine="540"/>
        <w:jc w:val="both"/>
      </w:pPr>
    </w:p>
    <w:p w:rsidR="001E5B68" w:rsidRPr="003D22BA" w:rsidRDefault="001E5B68" w:rsidP="003C62CA">
      <w:pPr>
        <w:pStyle w:val="ConsPlusNormal"/>
        <w:ind w:firstLine="540"/>
        <w:jc w:val="center"/>
        <w:rPr>
          <w:b/>
          <w:color w:val="FF0000"/>
        </w:rPr>
      </w:pPr>
      <w:r w:rsidRPr="003D22BA">
        <w:rPr>
          <w:b/>
          <w:color w:val="FF0000"/>
        </w:rPr>
        <w:t>Собственникам (пользователям) домовладений и помещений в многоквартирных домах необходимо:</w:t>
      </w:r>
    </w:p>
    <w:p w:rsidR="001E5B68" w:rsidRPr="00DE3A92" w:rsidRDefault="00F911BA" w:rsidP="001E5B68">
      <w:pPr>
        <w:pStyle w:val="ConsPlusNormal"/>
        <w:spacing w:before="200"/>
        <w:ind w:firstLine="540"/>
        <w:jc w:val="both"/>
      </w:pPr>
      <w:r w:rsidRPr="00DE3A92">
        <w:t xml:space="preserve">- </w:t>
      </w:r>
      <w:r w:rsidR="001E5B68" w:rsidRPr="00DE3A92">
        <w:t>Знать и соблюдать Инструкцию.</w:t>
      </w:r>
    </w:p>
    <w:p w:rsidR="001E5B68" w:rsidRPr="00DE3A92" w:rsidRDefault="00F911BA" w:rsidP="001E5B68">
      <w:pPr>
        <w:pStyle w:val="ConsPlusNormal"/>
        <w:spacing w:before="200"/>
        <w:ind w:firstLine="540"/>
        <w:jc w:val="both"/>
      </w:pPr>
      <w:r w:rsidRPr="00DE3A92">
        <w:t xml:space="preserve">- </w:t>
      </w:r>
      <w:r w:rsidR="001E5B68" w:rsidRPr="00DE3A92">
        <w:t>Следить за состоянием дымовых и вентиляционных каналов</w:t>
      </w:r>
      <w:r w:rsidR="00DE3A92" w:rsidRPr="00DE3A92">
        <w:t xml:space="preserve"> и карманов для</w:t>
      </w:r>
      <w:r w:rsidR="001E5B68" w:rsidRPr="00DE3A92">
        <w:t xml:space="preserve"> чистки дымоходов, проверять наличие тяги до включения и во время работы бытового газоиспользующего оборудования.</w:t>
      </w:r>
    </w:p>
    <w:p w:rsidR="001E5B68" w:rsidRPr="007A6554" w:rsidRDefault="00F911BA" w:rsidP="001E5B68">
      <w:pPr>
        <w:pStyle w:val="ConsPlusNormal"/>
        <w:spacing w:before="200"/>
        <w:ind w:firstLine="540"/>
        <w:jc w:val="both"/>
      </w:pPr>
      <w:r w:rsidRPr="007A6554">
        <w:t xml:space="preserve">- </w:t>
      </w:r>
      <w:r w:rsidR="001E5B68" w:rsidRPr="007A6554">
        <w:t>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1E5B68" w:rsidRPr="007A6554" w:rsidRDefault="00F911BA" w:rsidP="001E5B68">
      <w:pPr>
        <w:pStyle w:val="ConsPlusNormal"/>
        <w:spacing w:before="200"/>
        <w:ind w:firstLine="540"/>
        <w:jc w:val="both"/>
      </w:pPr>
      <w:r w:rsidRPr="007A6554">
        <w:t xml:space="preserve">- </w:t>
      </w:r>
      <w:r w:rsidR="001E5B68" w:rsidRPr="007A6554">
        <w:t>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1E5B68" w:rsidRPr="007A6554" w:rsidRDefault="00F911BA" w:rsidP="001E5B68">
      <w:pPr>
        <w:pStyle w:val="ConsPlusNormal"/>
        <w:spacing w:before="200"/>
        <w:ind w:firstLine="540"/>
        <w:jc w:val="both"/>
      </w:pPr>
      <w:r w:rsidRPr="007A6554">
        <w:t xml:space="preserve">- </w:t>
      </w:r>
      <w:r w:rsidR="001E5B68" w:rsidRPr="007A6554">
        <w:t>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1E5B68" w:rsidRPr="007A6554" w:rsidRDefault="00F911BA" w:rsidP="001E5B68">
      <w:pPr>
        <w:pStyle w:val="ConsPlusNormal"/>
        <w:spacing w:before="200"/>
        <w:ind w:firstLine="540"/>
        <w:jc w:val="both"/>
      </w:pPr>
      <w:r w:rsidRPr="007A6554">
        <w:t xml:space="preserve">- </w:t>
      </w:r>
      <w:r w:rsidR="001E5B68" w:rsidRPr="007A6554">
        <w:t>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1E5B68" w:rsidRPr="007A6554" w:rsidRDefault="003C62CA" w:rsidP="001E5B68">
      <w:pPr>
        <w:pStyle w:val="ConsPlusNormal"/>
        <w:spacing w:before="200"/>
        <w:ind w:firstLine="540"/>
        <w:jc w:val="both"/>
      </w:pPr>
      <w:r>
        <w:t xml:space="preserve">а) </w:t>
      </w:r>
      <w:r w:rsidR="001E5B68" w:rsidRPr="007A6554">
        <w:t>наличие утечки газа и (или) срабатывания сигнализаторов или систем контроля загазованности помещений;</w:t>
      </w:r>
    </w:p>
    <w:p w:rsidR="001E5B68" w:rsidRPr="007A6554" w:rsidRDefault="003C62CA" w:rsidP="001E5B68">
      <w:pPr>
        <w:pStyle w:val="ConsPlusNormal"/>
        <w:spacing w:before="200"/>
        <w:ind w:firstLine="540"/>
        <w:jc w:val="both"/>
      </w:pPr>
      <w:r>
        <w:t xml:space="preserve">б) </w:t>
      </w:r>
      <w:r w:rsidR="001E5B68" w:rsidRPr="007A6554">
        <w:t>отсутствие или нарушение тяги в дымовых и вентиляционных каналах;</w:t>
      </w:r>
    </w:p>
    <w:p w:rsidR="001E5B68" w:rsidRPr="007A6554" w:rsidRDefault="003C62CA" w:rsidP="001E5B68">
      <w:pPr>
        <w:pStyle w:val="ConsPlusNormal"/>
        <w:spacing w:before="200"/>
        <w:ind w:firstLine="540"/>
        <w:jc w:val="both"/>
      </w:pPr>
      <w:r>
        <w:t xml:space="preserve">в) </w:t>
      </w:r>
      <w:r w:rsidR="001E5B68" w:rsidRPr="007A6554">
        <w:t xml:space="preserve">отклонение величины давления газа от значений, предусмотренных </w:t>
      </w:r>
      <w:hyperlink r:id="rId8" w:tooltip="Постановление Правительства РФ от 06.05.2011 N 354 (ред. от 27.03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<w:r w:rsidR="001E5B68" w:rsidRPr="007A6554">
          <w:t>Правилами</w:t>
        </w:r>
      </w:hyperlink>
      <w:r w:rsidR="001E5B68" w:rsidRPr="007A6554">
        <w:t xml:space="preserve"> предоставления коммунальных услуг;</w:t>
      </w:r>
    </w:p>
    <w:p w:rsidR="001E5B68" w:rsidRPr="007A6554" w:rsidRDefault="003C62CA" w:rsidP="001E5B68">
      <w:pPr>
        <w:pStyle w:val="ConsPlusNormal"/>
        <w:spacing w:before="200"/>
        <w:ind w:firstLine="540"/>
        <w:jc w:val="both"/>
      </w:pPr>
      <w:r>
        <w:t xml:space="preserve">г) </w:t>
      </w:r>
      <w:r w:rsidR="001E5B68" w:rsidRPr="007A6554"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1E5B68" w:rsidRPr="007A6554" w:rsidRDefault="003C62CA" w:rsidP="001E5B68">
      <w:pPr>
        <w:pStyle w:val="ConsPlusNormal"/>
        <w:spacing w:before="200"/>
        <w:ind w:firstLine="540"/>
        <w:jc w:val="both"/>
      </w:pPr>
      <w:r>
        <w:t xml:space="preserve">д) </w:t>
      </w:r>
      <w:r w:rsidR="001E5B68" w:rsidRPr="007A6554">
        <w:t>несанкционированное перекрытие запорной арматуры (кранов), расположенной на газопроводах, входящих в состав ВДГО;</w:t>
      </w:r>
    </w:p>
    <w:p w:rsidR="001E5B68" w:rsidRPr="007A6554" w:rsidRDefault="003C62CA" w:rsidP="001E5B68">
      <w:pPr>
        <w:pStyle w:val="ConsPlusNormal"/>
        <w:spacing w:before="200"/>
        <w:ind w:firstLine="540"/>
        <w:jc w:val="both"/>
      </w:pPr>
      <w:r>
        <w:t xml:space="preserve">е) </w:t>
      </w:r>
      <w:r w:rsidR="001E5B68" w:rsidRPr="007A6554">
        <w:t>повреждение ВДГО и (или) ВКГО;</w:t>
      </w:r>
    </w:p>
    <w:p w:rsidR="001E5B68" w:rsidRPr="007A6554" w:rsidRDefault="003C62CA" w:rsidP="001E5B68">
      <w:pPr>
        <w:pStyle w:val="ConsPlusNormal"/>
        <w:spacing w:before="200"/>
        <w:ind w:firstLine="540"/>
        <w:jc w:val="both"/>
      </w:pPr>
      <w:r>
        <w:t xml:space="preserve">ж) </w:t>
      </w:r>
      <w:r w:rsidR="001E5B68" w:rsidRPr="007A6554">
        <w:t>авария либо иная чрезвычайная ситуация, возникшая при пользовании газом;</w:t>
      </w:r>
    </w:p>
    <w:p w:rsidR="001E5B68" w:rsidRPr="007A6554" w:rsidRDefault="003C62CA" w:rsidP="001E5B68">
      <w:pPr>
        <w:pStyle w:val="ConsPlusNormal"/>
        <w:spacing w:before="200"/>
        <w:ind w:firstLine="540"/>
        <w:jc w:val="both"/>
      </w:pPr>
      <w:r>
        <w:t xml:space="preserve">з) </w:t>
      </w:r>
      <w:r w:rsidR="001E5B68" w:rsidRPr="007A6554"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1E5B68" w:rsidRPr="007A6554" w:rsidRDefault="00F911BA" w:rsidP="001E5B68">
      <w:pPr>
        <w:pStyle w:val="ConsPlusNormal"/>
        <w:spacing w:before="200"/>
        <w:ind w:firstLine="540"/>
        <w:jc w:val="both"/>
      </w:pPr>
      <w:r w:rsidRPr="007A6554">
        <w:t xml:space="preserve">- </w:t>
      </w:r>
      <w:r w:rsidR="001E5B68" w:rsidRPr="007A6554">
        <w:t>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1E5B68" w:rsidRPr="007A6554" w:rsidRDefault="00F911BA" w:rsidP="00DE3A92">
      <w:pPr>
        <w:pStyle w:val="ConsPlusNormal"/>
        <w:spacing w:before="200"/>
        <w:ind w:firstLine="540"/>
        <w:jc w:val="both"/>
      </w:pPr>
      <w:proofErr w:type="gramStart"/>
      <w:r w:rsidRPr="007A6554">
        <w:lastRenderedPageBreak/>
        <w:t xml:space="preserve">- </w:t>
      </w:r>
      <w:r w:rsidR="001E5B68" w:rsidRPr="007A6554">
        <w:t>Обеспечивать в течение сроков, установленных федеральными законами, иными нормативными право</w:t>
      </w:r>
      <w:r w:rsidR="003D22BA">
        <w:t>выми актами РФ</w:t>
      </w:r>
      <w:r w:rsidR="001E5B68" w:rsidRPr="007A6554">
        <w:t>, хранение</w:t>
      </w:r>
      <w:r w:rsidR="00DE3A92" w:rsidRPr="007A6554">
        <w:t xml:space="preserve">: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контроля, технической документации на ВДГО и (или) ВКГО, </w:t>
      </w:r>
      <w:r w:rsidR="001E5B68" w:rsidRPr="007A6554"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</w:t>
      </w:r>
      <w:proofErr w:type="gramEnd"/>
      <w:r w:rsidR="001E5B68" w:rsidRPr="007A6554">
        <w:t xml:space="preserve"> выполненных работ (оказанных услуг).</w:t>
      </w:r>
    </w:p>
    <w:p w:rsidR="001E5B68" w:rsidRPr="007A6554" w:rsidRDefault="00F911BA" w:rsidP="001E5B68">
      <w:pPr>
        <w:pStyle w:val="ConsPlusNormal"/>
        <w:spacing w:before="200"/>
        <w:ind w:firstLine="540"/>
        <w:jc w:val="both"/>
      </w:pPr>
      <w:r w:rsidRPr="007A6554">
        <w:t xml:space="preserve">- </w:t>
      </w:r>
      <w:r w:rsidR="001E5B68" w:rsidRPr="007A6554">
        <w:t>Обеспечивать своевременное техническое обслуживание, ремонт, техническое диагностирование и замену ВДГО и (или) ВКГО.</w:t>
      </w:r>
    </w:p>
    <w:p w:rsidR="001E5B68" w:rsidRPr="007A6554" w:rsidRDefault="00F911BA" w:rsidP="001E5B68">
      <w:pPr>
        <w:pStyle w:val="ConsPlusNormal"/>
        <w:spacing w:before="200"/>
        <w:ind w:firstLine="540"/>
        <w:jc w:val="both"/>
      </w:pPr>
      <w:r w:rsidRPr="007A6554">
        <w:t xml:space="preserve">- </w:t>
      </w:r>
      <w:r w:rsidR="001E5B68" w:rsidRPr="007A6554">
        <w:t xml:space="preserve">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9" w:tooltip="Постановление Правительства РФ от 14.05.2013 N 410 (ред. от 06.10.2017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 w:history="1">
        <w:r w:rsidR="001E5B68" w:rsidRPr="007A6554">
          <w:t>Правилами</w:t>
        </w:r>
      </w:hyperlink>
      <w:r w:rsidR="001E5B68" w:rsidRPr="007A6554">
        <w:t xml:space="preserve"> пользования газом.</w:t>
      </w:r>
    </w:p>
    <w:p w:rsidR="001E5B68" w:rsidRPr="007A6554" w:rsidRDefault="00F911BA" w:rsidP="001E5B68">
      <w:pPr>
        <w:pStyle w:val="ConsPlusNormal"/>
        <w:spacing w:before="200"/>
        <w:ind w:firstLine="540"/>
        <w:jc w:val="both"/>
      </w:pPr>
      <w:r w:rsidRPr="007A6554">
        <w:t xml:space="preserve">- </w:t>
      </w:r>
      <w:r w:rsidR="001E5B68" w:rsidRPr="007A6554">
        <w:t>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1E5B68" w:rsidRPr="007A6554" w:rsidRDefault="00F911BA" w:rsidP="001E5B68">
      <w:pPr>
        <w:pStyle w:val="ConsPlusNormal"/>
        <w:spacing w:before="200"/>
        <w:ind w:firstLine="540"/>
        <w:jc w:val="both"/>
      </w:pPr>
      <w:r w:rsidRPr="007A6554">
        <w:t xml:space="preserve">- </w:t>
      </w:r>
      <w:r w:rsidR="001E5B68" w:rsidRPr="007A6554">
        <w:t>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 w:rsidR="001E5B68" w:rsidRPr="007A6554">
        <w:t>опусках</w:t>
      </w:r>
      <w:proofErr w:type="spellEnd"/>
      <w:r w:rsidR="001E5B68" w:rsidRPr="007A6554"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1E5B68" w:rsidRPr="007A6554" w:rsidRDefault="00F911BA" w:rsidP="001E5B68">
      <w:pPr>
        <w:pStyle w:val="ConsPlusNormal"/>
        <w:spacing w:before="200"/>
        <w:ind w:firstLine="540"/>
        <w:jc w:val="both"/>
      </w:pPr>
      <w:r w:rsidRPr="007A6554">
        <w:t xml:space="preserve">- </w:t>
      </w:r>
      <w:r w:rsidR="001E5B68" w:rsidRPr="007A6554">
        <w:t>Закрывать запорную арматуру (краны), расположенную на ответвлениях (</w:t>
      </w:r>
      <w:proofErr w:type="spellStart"/>
      <w:r w:rsidR="001E5B68" w:rsidRPr="007A6554">
        <w:t>опусках</w:t>
      </w:r>
      <w:proofErr w:type="spellEnd"/>
      <w:r w:rsidR="001E5B68" w:rsidRPr="007A6554"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1E5B68" w:rsidRPr="007A6554" w:rsidRDefault="00F911BA" w:rsidP="001E5B68">
      <w:pPr>
        <w:pStyle w:val="ConsPlusNormal"/>
        <w:spacing w:before="200"/>
        <w:ind w:firstLine="540"/>
        <w:jc w:val="both"/>
      </w:pPr>
      <w:r w:rsidRPr="007A6554">
        <w:t xml:space="preserve">- </w:t>
      </w:r>
      <w:r w:rsidR="001E5B68" w:rsidRPr="007A6554">
        <w:t>Обеспечивать доступ представителей специализированной организации, поставщика газа к ВДГО и (или) ВКГО в целях:</w:t>
      </w:r>
    </w:p>
    <w:p w:rsidR="001E5B68" w:rsidRPr="007A6554" w:rsidRDefault="001E5B68" w:rsidP="001E5B68">
      <w:pPr>
        <w:pStyle w:val="ConsPlusNormal"/>
        <w:spacing w:before="200"/>
        <w:ind w:firstLine="540"/>
        <w:jc w:val="both"/>
      </w:pPr>
      <w:r w:rsidRPr="007A6554"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1E5B68" w:rsidRPr="007A6554" w:rsidRDefault="001E5B68" w:rsidP="001E5B68">
      <w:pPr>
        <w:pStyle w:val="ConsPlusNormal"/>
        <w:spacing w:before="200"/>
        <w:ind w:firstLine="540"/>
        <w:jc w:val="both"/>
      </w:pPr>
      <w:r w:rsidRPr="007A6554">
        <w:t xml:space="preserve">приостановления подачи газа в случаях, предусмотренных </w:t>
      </w:r>
      <w:hyperlink r:id="rId10" w:tooltip="Постановление Правительства РФ от 14.05.2013 N 410 (ред. от 06.10.2017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 w:history="1">
        <w:r w:rsidRPr="007A6554">
          <w:t>Правилами</w:t>
        </w:r>
      </w:hyperlink>
      <w:r w:rsidRPr="007A6554">
        <w:t xml:space="preserve"> пользования газом, </w:t>
      </w:r>
      <w:hyperlink r:id="rId11" w:tooltip="Постановление Правительства РФ от 06.05.2011 N 354 (ред. от 27.03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<w:r w:rsidRPr="007A6554">
          <w:t>Правилами</w:t>
        </w:r>
      </w:hyperlink>
      <w:r w:rsidRPr="007A6554">
        <w:t xml:space="preserve"> предоставления коммунальных услуг, </w:t>
      </w:r>
      <w:hyperlink r:id="rId12" w:tooltip="Постановление Правительства РФ от 21.07.2008 N 549 (ред. от 09.09.2017) &quot;О порядке поставки газа для обеспечения коммунально-бытовых нужд граждан&quot; (вместе с &quot;Правилами поставки газа для обеспечения коммунально-бытовых нужд граждан&quot;){КонсультантПлюс}" w:history="1">
        <w:r w:rsidRPr="007A6554">
          <w:t>Правилами</w:t>
        </w:r>
      </w:hyperlink>
      <w:r w:rsidRPr="007A6554">
        <w:t xml:space="preserve"> поставки газа.</w:t>
      </w:r>
    </w:p>
    <w:p w:rsidR="001E5B68" w:rsidRPr="007A6554" w:rsidRDefault="00F911BA" w:rsidP="001E5B68">
      <w:pPr>
        <w:pStyle w:val="ConsPlusNormal"/>
        <w:spacing w:before="200"/>
        <w:ind w:firstLine="540"/>
        <w:jc w:val="both"/>
      </w:pPr>
      <w:r w:rsidRPr="007A6554">
        <w:t xml:space="preserve">- </w:t>
      </w:r>
      <w:r w:rsidR="001E5B68" w:rsidRPr="007A6554">
        <w:t>Следить за исправностью работы бытового газоиспользующего оборудования.</w:t>
      </w:r>
    </w:p>
    <w:p w:rsidR="001E5B68" w:rsidRPr="007A6554" w:rsidRDefault="00F911BA" w:rsidP="001E5B68">
      <w:pPr>
        <w:pStyle w:val="ConsPlusNormal"/>
        <w:spacing w:before="200"/>
        <w:ind w:firstLine="540"/>
        <w:jc w:val="both"/>
      </w:pPr>
      <w:r w:rsidRPr="007A6554">
        <w:t xml:space="preserve">- </w:t>
      </w:r>
      <w:r w:rsidR="001E5B68" w:rsidRPr="007A6554">
        <w:t>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1E5B68" w:rsidRPr="007A6554" w:rsidRDefault="00F911BA" w:rsidP="001E5B68">
      <w:pPr>
        <w:pStyle w:val="ConsPlusNormal"/>
        <w:spacing w:before="200"/>
        <w:ind w:firstLine="540"/>
        <w:jc w:val="both"/>
      </w:pPr>
      <w:r w:rsidRPr="007A6554">
        <w:t xml:space="preserve">- </w:t>
      </w:r>
      <w:r w:rsidR="001E5B68" w:rsidRPr="007A6554">
        <w:t>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1E5B68" w:rsidRPr="007A6554" w:rsidRDefault="00F911BA" w:rsidP="001E5B68">
      <w:pPr>
        <w:pStyle w:val="ConsPlusNormal"/>
        <w:spacing w:before="200"/>
        <w:ind w:firstLine="540"/>
        <w:jc w:val="both"/>
      </w:pPr>
      <w:r w:rsidRPr="007A6554">
        <w:t xml:space="preserve">- </w:t>
      </w:r>
      <w:r w:rsidR="001E5B68" w:rsidRPr="007A6554">
        <w:t>Содержать бытовое газоиспользующее оборудование в чистоте.</w:t>
      </w:r>
    </w:p>
    <w:p w:rsidR="001E5B68" w:rsidRPr="007A6554" w:rsidRDefault="00F911BA" w:rsidP="001E5B68">
      <w:pPr>
        <w:pStyle w:val="ConsPlusNormal"/>
        <w:spacing w:before="200"/>
        <w:ind w:firstLine="540"/>
        <w:jc w:val="both"/>
      </w:pPr>
      <w:r w:rsidRPr="007A6554">
        <w:t xml:space="preserve">- </w:t>
      </w:r>
      <w:r w:rsidR="001E5B68" w:rsidRPr="007A6554">
        <w:t xml:space="preserve">Устанавливать (размещать) мебель и иные легковоспламеняющиеся </w:t>
      </w:r>
      <w:proofErr w:type="gramStart"/>
      <w:r w:rsidR="001E5B68" w:rsidRPr="007A6554">
        <w:t>предметы</w:t>
      </w:r>
      <w:proofErr w:type="gramEnd"/>
      <w:r w:rsidR="001E5B68" w:rsidRPr="007A6554">
        <w:t xml:space="preserve">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1E5B68" w:rsidRPr="007A6554" w:rsidRDefault="00F911BA" w:rsidP="001E5B68">
      <w:pPr>
        <w:pStyle w:val="ConsPlusNormal"/>
        <w:spacing w:before="200"/>
        <w:ind w:firstLine="540"/>
        <w:jc w:val="both"/>
      </w:pPr>
      <w:r w:rsidRPr="007A6554">
        <w:t xml:space="preserve">- </w:t>
      </w:r>
      <w:r w:rsidR="001E5B68" w:rsidRPr="007A6554">
        <w:t>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F911BA" w:rsidRPr="007A6554" w:rsidRDefault="00F911BA" w:rsidP="00F911BA">
      <w:pPr>
        <w:pStyle w:val="ConsPlusNormal"/>
        <w:spacing w:before="200"/>
        <w:ind w:firstLine="540"/>
        <w:jc w:val="both"/>
      </w:pPr>
      <w:r w:rsidRPr="007A6554">
        <w:t>- При обнаружении утечки газа и (или) срабатывании сигнализаторов или систем загазованности помещений вып</w:t>
      </w:r>
      <w:r w:rsidR="007A6554" w:rsidRPr="007A6554">
        <w:t>олнять действия, перечисленные ниже</w:t>
      </w:r>
      <w:r w:rsidRPr="007A6554">
        <w:t>.</w:t>
      </w:r>
    </w:p>
    <w:p w:rsidR="001B5866" w:rsidRPr="00FC2858" w:rsidRDefault="001B5866" w:rsidP="001B5866">
      <w:pPr>
        <w:pStyle w:val="ConsPlusNormal"/>
        <w:jc w:val="both"/>
        <w:rPr>
          <w:highlight w:val="yellow"/>
        </w:rPr>
      </w:pPr>
    </w:p>
    <w:p w:rsidR="001B5866" w:rsidRPr="003D22BA" w:rsidRDefault="001B5866" w:rsidP="001B5866">
      <w:pPr>
        <w:pStyle w:val="ConsPlusTitle"/>
        <w:jc w:val="center"/>
        <w:outlineLvl w:val="1"/>
        <w:rPr>
          <w:color w:val="FF0000"/>
        </w:rPr>
      </w:pPr>
      <w:bookmarkStart w:id="1" w:name="Par151"/>
      <w:bookmarkEnd w:id="1"/>
      <w:r w:rsidRPr="003D22BA">
        <w:rPr>
          <w:color w:val="FF0000"/>
        </w:rPr>
        <w:t>Действия при обнаружении утечки газа</w:t>
      </w:r>
    </w:p>
    <w:p w:rsidR="001B5866" w:rsidRPr="00895B61" w:rsidRDefault="001B5866" w:rsidP="001B5866">
      <w:pPr>
        <w:pStyle w:val="ConsPlusNormal"/>
        <w:jc w:val="both"/>
      </w:pPr>
    </w:p>
    <w:p w:rsidR="001B5866" w:rsidRPr="00895B61" w:rsidRDefault="001B5866" w:rsidP="00895B61">
      <w:pPr>
        <w:pStyle w:val="ConsPlusNormal"/>
        <w:jc w:val="both"/>
      </w:pPr>
      <w:r w:rsidRPr="00895B61">
        <w:t>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r w:rsidRPr="00895B61">
        <w:lastRenderedPageBreak/>
        <w:t xml:space="preserve">- </w:t>
      </w:r>
      <w:r w:rsidR="001B5866" w:rsidRPr="00895B61">
        <w:t>немедленно прекратить пользование бытовым газоиспользующим оборудованием;</w:t>
      </w:r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r w:rsidRPr="00895B61">
        <w:t xml:space="preserve">- </w:t>
      </w:r>
      <w:r w:rsidR="001B5866" w:rsidRPr="00895B61">
        <w:t>перекрыть запорную арматуру (краны) на бытовом газоиспользующем оборудовании и на ответвлении (отпуске) к нему;</w:t>
      </w:r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r w:rsidRPr="00895B61">
        <w:t xml:space="preserve">- </w:t>
      </w:r>
      <w:r w:rsidR="001B5866" w:rsidRPr="00895B61"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r w:rsidRPr="00895B61">
        <w:t xml:space="preserve">- </w:t>
      </w:r>
      <w:r w:rsidR="001B5866" w:rsidRPr="00895B61">
        <w:t>незамедлительно обеспечить приток воздуха в помещения, в которых обнаружена утечка газа;</w:t>
      </w:r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r w:rsidRPr="00895B61">
        <w:t xml:space="preserve">- </w:t>
      </w:r>
      <w:r w:rsidR="001B5866" w:rsidRPr="00895B61"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 w:rsidR="001B5866" w:rsidRPr="00895B61">
        <w:t>электрозвонок</w:t>
      </w:r>
      <w:proofErr w:type="spellEnd"/>
      <w:r w:rsidR="001B5866" w:rsidRPr="00895B61">
        <w:t>, радиоэлектронные средства связи (мобильный телефон и иные);</w:t>
      </w:r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r w:rsidRPr="00895B61">
        <w:t xml:space="preserve">- </w:t>
      </w:r>
      <w:r w:rsidR="001B5866" w:rsidRPr="00895B61">
        <w:t>не зажигать огонь, не курить;</w:t>
      </w:r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r w:rsidRPr="00895B61">
        <w:t xml:space="preserve">- </w:t>
      </w:r>
      <w:r w:rsidR="001B5866" w:rsidRPr="00895B61">
        <w:t>принять меры по удалению людей из загазованной среды;</w:t>
      </w:r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r w:rsidRPr="00895B61">
        <w:t xml:space="preserve">- </w:t>
      </w:r>
      <w:r w:rsidR="001B5866" w:rsidRPr="00895B61"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1B5866" w:rsidRDefault="00895B61" w:rsidP="001B5866">
      <w:pPr>
        <w:pStyle w:val="ConsPlusNormal"/>
        <w:spacing w:before="200"/>
        <w:ind w:firstLine="540"/>
        <w:jc w:val="both"/>
      </w:pPr>
      <w:r w:rsidRPr="00895B61">
        <w:t xml:space="preserve">- </w:t>
      </w:r>
      <w:r w:rsidR="001B5866" w:rsidRPr="00895B61"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</w:t>
      </w:r>
      <w:r>
        <w:t xml:space="preserve"> м</w:t>
      </w:r>
      <w:bookmarkStart w:id="2" w:name="_GoBack"/>
      <w:bookmarkEnd w:id="2"/>
      <w:r>
        <w:t>обильного телефона набрать 104</w:t>
      </w:r>
      <w:r w:rsidR="001B5866" w:rsidRPr="00895B61">
        <w:t>, при вызове со стационарного телефона набрать 04), а также при необходимости в другие экстренные оперативные службы.</w:t>
      </w:r>
    </w:p>
    <w:p w:rsidR="001B5866" w:rsidRDefault="001B5866" w:rsidP="001B5866">
      <w:pPr>
        <w:pStyle w:val="ConsPlusNormal"/>
        <w:jc w:val="both"/>
      </w:pPr>
    </w:p>
    <w:p w:rsidR="001B5866" w:rsidRPr="003D22BA" w:rsidRDefault="007A6554" w:rsidP="003C62CA">
      <w:pPr>
        <w:pStyle w:val="ConsPlusNormal"/>
        <w:ind w:firstLine="540"/>
        <w:jc w:val="center"/>
        <w:rPr>
          <w:b/>
          <w:color w:val="FF0000"/>
        </w:rPr>
      </w:pPr>
      <w:r w:rsidRPr="003D22BA">
        <w:rPr>
          <w:b/>
          <w:color w:val="FF0000"/>
        </w:rPr>
        <w:t>С</w:t>
      </w:r>
      <w:r w:rsidR="001B5866" w:rsidRPr="003D22BA">
        <w:rPr>
          <w:b/>
          <w:color w:val="FF0000"/>
        </w:rPr>
        <w:t>обственники (пользователи) домовладений и помещений в многоквартирных домах не должны:</w:t>
      </w:r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r w:rsidRPr="00895B61">
        <w:t xml:space="preserve">- </w:t>
      </w:r>
      <w:r w:rsidR="001B5866" w:rsidRPr="00895B61">
        <w:t xml:space="preserve">Совершать действия по монтажу газопроводов сетей газопотребления и их технологическому присоединению к сети газораспределения или иному источнику газа, а также по </w:t>
      </w:r>
      <w:r w:rsidRPr="00895B61">
        <w:t>самовольной газификации.</w:t>
      </w:r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r w:rsidRPr="00895B61">
        <w:t xml:space="preserve">- </w:t>
      </w:r>
      <w:r w:rsidR="001B5866" w:rsidRPr="00895B61">
        <w:t>Проводить с нарушением закон</w:t>
      </w:r>
      <w:r w:rsidR="003D22BA">
        <w:t>одательства РФ</w:t>
      </w:r>
      <w:r w:rsidR="001B5866" w:rsidRPr="00895B61">
        <w:t xml:space="preserve"> переустройство ВДГО и (или) ВКГО, дымовых и вентиляционных каналов.</w:t>
      </w:r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r w:rsidRPr="00895B61">
        <w:t xml:space="preserve">- </w:t>
      </w:r>
      <w:r w:rsidR="001B5866" w:rsidRPr="00895B61">
        <w:t>Закрывать (замуровывать, заклеивать) отверстия дымовых и вентиляционных каналов, люки карманов чистки дымоходов.</w:t>
      </w:r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r w:rsidRPr="00895B61">
        <w:t xml:space="preserve">- </w:t>
      </w:r>
      <w:r w:rsidR="001B5866" w:rsidRPr="00895B61">
        <w:t>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</w:t>
      </w:r>
      <w:r w:rsidR="003D22BA">
        <w:t>дательством РФ</w:t>
      </w:r>
      <w:r w:rsidR="001B5866" w:rsidRPr="00895B61">
        <w:t>.</w:t>
      </w:r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r w:rsidRPr="00895B61">
        <w:t xml:space="preserve">- </w:t>
      </w:r>
      <w:r w:rsidR="001B5866" w:rsidRPr="00895B61">
        <w:t>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r w:rsidRPr="00895B61">
        <w:t xml:space="preserve">- </w:t>
      </w:r>
      <w:r w:rsidR="001B5866" w:rsidRPr="00895B61">
        <w:t>Устанавливать задвижку (шибер) на дымовом канале, дымоходе, дымоотводе.</w:t>
      </w:r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r w:rsidRPr="00895B61">
        <w:t xml:space="preserve">- </w:t>
      </w:r>
      <w:r w:rsidR="001B5866" w:rsidRPr="00895B61">
        <w:t>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r w:rsidRPr="00895B61">
        <w:t xml:space="preserve">- </w:t>
      </w:r>
      <w:r w:rsidR="001B5866" w:rsidRPr="00895B61">
        <w:t>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</w:t>
      </w:r>
      <w:r w:rsidRPr="00895B61">
        <w:t>Ф</w:t>
      </w:r>
      <w:r w:rsidR="001B5866" w:rsidRPr="00895B61">
        <w:t>, техническими документами и проектной документацией.</w:t>
      </w:r>
    </w:p>
    <w:p w:rsidR="001B5866" w:rsidRPr="00FC2858" w:rsidRDefault="00895B61" w:rsidP="001B5866">
      <w:pPr>
        <w:pStyle w:val="ConsPlusNormal"/>
        <w:spacing w:before="200"/>
        <w:ind w:firstLine="540"/>
        <w:jc w:val="both"/>
        <w:rPr>
          <w:highlight w:val="yellow"/>
        </w:rPr>
      </w:pPr>
      <w:r w:rsidRPr="00895B61">
        <w:t xml:space="preserve">- </w:t>
      </w:r>
      <w:r w:rsidR="001B5866" w:rsidRPr="00895B61">
        <w:t>Нарушать сохранность пломб, установленных на приборах учета газа.</w:t>
      </w:r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r w:rsidRPr="00895B61">
        <w:t xml:space="preserve">- </w:t>
      </w:r>
      <w:r w:rsidR="001B5866" w:rsidRPr="00895B61">
        <w:t>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r w:rsidRPr="00895B61">
        <w:t xml:space="preserve">- </w:t>
      </w:r>
      <w:r w:rsidR="001B5866" w:rsidRPr="00895B61">
        <w:t>Присоединять дымоотводы от бытового газоиспользующего оборудования к вентиляционным каналам.</w:t>
      </w:r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r w:rsidRPr="00895B61">
        <w:t xml:space="preserve">- </w:t>
      </w:r>
      <w:r w:rsidR="001B5866" w:rsidRPr="00895B61">
        <w:t>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r w:rsidRPr="00895B61">
        <w:lastRenderedPageBreak/>
        <w:t xml:space="preserve">-  </w:t>
      </w:r>
      <w:r w:rsidR="001B5866" w:rsidRPr="00895B61">
        <w:t>Отключать автоматику безопасности бытового газоиспользующего оборудования.</w:t>
      </w:r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r w:rsidRPr="00895B61">
        <w:t xml:space="preserve">- </w:t>
      </w:r>
      <w:r w:rsidR="001B5866" w:rsidRPr="00895B61">
        <w:t xml:space="preserve">Использовать ВДГО и (или) ВКГО, </w:t>
      </w:r>
      <w:proofErr w:type="gramStart"/>
      <w:r w:rsidR="001B5866" w:rsidRPr="00895B61">
        <w:t>конструкциями</w:t>
      </w:r>
      <w:proofErr w:type="gramEnd"/>
      <w:r w:rsidR="001B5866" w:rsidRPr="00895B61">
        <w:t xml:space="preserve">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r w:rsidRPr="00895B61">
        <w:t xml:space="preserve">- </w:t>
      </w:r>
      <w:r w:rsidR="001B5866" w:rsidRPr="00895B61">
        <w:t>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безопасности.</w:t>
      </w:r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r w:rsidRPr="00895B61">
        <w:t xml:space="preserve">- </w:t>
      </w:r>
      <w:r w:rsidR="001B5866" w:rsidRPr="00895B61">
        <w:t>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r w:rsidRPr="00895B61">
        <w:t xml:space="preserve">- </w:t>
      </w:r>
      <w:r w:rsidR="001B5866" w:rsidRPr="00895B61">
        <w:t>Оставлять в открытом положении краны на бытовом газоиспользующем оборудовании без обеспечения воспламенения газовоздушной смеси на газогорелочных устройствах более 5 секунд.</w:t>
      </w:r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r w:rsidRPr="00895B61">
        <w:t xml:space="preserve">- </w:t>
      </w:r>
      <w:r w:rsidR="001B5866" w:rsidRPr="00895B61">
        <w:t xml:space="preserve">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 w:rsidR="001B5866" w:rsidRPr="00895B61">
        <w:t>электрозвонок</w:t>
      </w:r>
      <w:proofErr w:type="spellEnd"/>
      <w:r w:rsidR="001B5866" w:rsidRPr="00895B61">
        <w:t>, радиоэлектронные средства связи (мобильный телефон и иные) в случаях:</w:t>
      </w:r>
    </w:p>
    <w:p w:rsidR="001B5866" w:rsidRPr="00895B61" w:rsidRDefault="003C62CA" w:rsidP="001B5866">
      <w:pPr>
        <w:pStyle w:val="ConsPlusNormal"/>
        <w:spacing w:before="200"/>
        <w:ind w:firstLine="540"/>
        <w:jc w:val="both"/>
      </w:pPr>
      <w:r>
        <w:t xml:space="preserve">а) </w:t>
      </w:r>
      <w:r w:rsidR="001B5866" w:rsidRPr="00895B61">
        <w:t>выполнения работ по техническому обслуживанию и ремонту ВДГО и (или) ВКГО;</w:t>
      </w:r>
    </w:p>
    <w:p w:rsidR="001B5866" w:rsidRPr="00895B61" w:rsidRDefault="003C62CA" w:rsidP="001B5866">
      <w:pPr>
        <w:pStyle w:val="ConsPlusNormal"/>
        <w:spacing w:before="200"/>
        <w:ind w:firstLine="540"/>
        <w:jc w:val="both"/>
      </w:pPr>
      <w:r>
        <w:t xml:space="preserve">б) </w:t>
      </w:r>
      <w:r w:rsidR="001B5866" w:rsidRPr="00895B61">
        <w:t>обнаружения утечки газа;</w:t>
      </w:r>
    </w:p>
    <w:p w:rsidR="001B5866" w:rsidRPr="00895B61" w:rsidRDefault="003C62CA" w:rsidP="001B5866">
      <w:pPr>
        <w:pStyle w:val="ConsPlusNormal"/>
        <w:spacing w:before="200"/>
        <w:ind w:firstLine="540"/>
        <w:jc w:val="both"/>
      </w:pPr>
      <w:r>
        <w:t xml:space="preserve">в) </w:t>
      </w:r>
      <w:r w:rsidR="001B5866" w:rsidRPr="00895B61">
        <w:t>срабатывания сигнализаторов или систем контроля загазованности помещений.</w:t>
      </w:r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proofErr w:type="gramStart"/>
      <w:r w:rsidRPr="00895B61">
        <w:t xml:space="preserve">- </w:t>
      </w:r>
      <w:r w:rsidR="001B5866" w:rsidRPr="00895B61">
        <w:t>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  <w:proofErr w:type="gramEnd"/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r w:rsidRPr="00895B61">
        <w:t xml:space="preserve">- </w:t>
      </w:r>
      <w:r w:rsidR="001B5866" w:rsidRPr="00895B61">
        <w:t>Использовать ВДГО и (или) ВКГО не по назначению, в том числе:</w:t>
      </w:r>
    </w:p>
    <w:p w:rsidR="001B5866" w:rsidRPr="00895B61" w:rsidRDefault="003C62CA" w:rsidP="001B5866">
      <w:pPr>
        <w:pStyle w:val="ConsPlusNormal"/>
        <w:spacing w:before="200"/>
        <w:ind w:firstLine="540"/>
        <w:jc w:val="both"/>
      </w:pPr>
      <w:r>
        <w:t xml:space="preserve">а) </w:t>
      </w:r>
      <w:r w:rsidR="001B5866" w:rsidRPr="00895B61">
        <w:t>отапливать помещение бытовым газоиспользующим оборудованием, предназначенным для приготовления пищи;</w:t>
      </w:r>
    </w:p>
    <w:p w:rsidR="001B5866" w:rsidRPr="00895B61" w:rsidRDefault="003C62CA" w:rsidP="001B5866">
      <w:pPr>
        <w:pStyle w:val="ConsPlusNormal"/>
        <w:spacing w:before="200"/>
        <w:ind w:firstLine="540"/>
        <w:jc w:val="both"/>
      </w:pPr>
      <w:r>
        <w:t xml:space="preserve">б) </w:t>
      </w:r>
      <w:r w:rsidR="001B5866" w:rsidRPr="00895B61">
        <w:t>привязывать к газопроводам, входящим в состав ВДГО и (или) ВКГО, посторонние предметы (веревки, кабели и иные);</w:t>
      </w:r>
    </w:p>
    <w:p w:rsidR="001B5866" w:rsidRPr="00895B61" w:rsidRDefault="003C62CA" w:rsidP="001B5866">
      <w:pPr>
        <w:pStyle w:val="ConsPlusNormal"/>
        <w:spacing w:before="200"/>
        <w:ind w:firstLine="540"/>
        <w:jc w:val="both"/>
      </w:pPr>
      <w:r>
        <w:t xml:space="preserve">в) </w:t>
      </w:r>
      <w:r w:rsidR="001B5866" w:rsidRPr="00895B61">
        <w:t>использовать газопроводы в качестве опор или заземлителей;</w:t>
      </w:r>
    </w:p>
    <w:p w:rsidR="001B5866" w:rsidRPr="00895B61" w:rsidRDefault="003C62CA" w:rsidP="001B5866">
      <w:pPr>
        <w:pStyle w:val="ConsPlusNormal"/>
        <w:spacing w:before="200"/>
        <w:ind w:firstLine="540"/>
        <w:jc w:val="both"/>
      </w:pPr>
      <w:r>
        <w:t xml:space="preserve">г) </w:t>
      </w:r>
      <w:r w:rsidR="001B5866" w:rsidRPr="00895B61">
        <w:t>сушить одежду и другие предметы над бытовым газоиспользующим оборудованием или вблизи него;</w:t>
      </w:r>
    </w:p>
    <w:p w:rsidR="001B5866" w:rsidRPr="00895B61" w:rsidRDefault="003C62CA" w:rsidP="001B5866">
      <w:pPr>
        <w:pStyle w:val="ConsPlusNormal"/>
        <w:spacing w:before="200"/>
        <w:ind w:firstLine="540"/>
        <w:jc w:val="both"/>
      </w:pPr>
      <w:r>
        <w:t xml:space="preserve">д) </w:t>
      </w:r>
      <w:r w:rsidR="001B5866" w:rsidRPr="00895B61">
        <w:t>подвергать ВДГО и (или) ВКГО действию статических или динамических нагрузок;</w:t>
      </w:r>
    </w:p>
    <w:p w:rsidR="001B5866" w:rsidRPr="00895B61" w:rsidRDefault="003C62CA" w:rsidP="001B5866">
      <w:pPr>
        <w:pStyle w:val="ConsPlusNormal"/>
        <w:spacing w:before="200"/>
        <w:ind w:firstLine="540"/>
        <w:jc w:val="both"/>
      </w:pPr>
      <w:r>
        <w:t xml:space="preserve">е) </w:t>
      </w:r>
      <w:r w:rsidR="001B5866" w:rsidRPr="00895B61"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r w:rsidRPr="00895B61">
        <w:t xml:space="preserve">- </w:t>
      </w:r>
      <w:r w:rsidR="001B5866" w:rsidRPr="00895B61">
        <w:t>Использовать для сна и отдыха помещения, в которых установлено бытовое газоиспользующее оборудование.</w:t>
      </w:r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r w:rsidRPr="00895B61">
        <w:t xml:space="preserve">- </w:t>
      </w:r>
      <w:r w:rsidR="001B5866" w:rsidRPr="00895B61">
        <w:t xml:space="preserve">Перекручивать, </w:t>
      </w:r>
      <w:proofErr w:type="spellStart"/>
      <w:r w:rsidR="001B5866" w:rsidRPr="00895B61">
        <w:t>передавливать</w:t>
      </w:r>
      <w:proofErr w:type="spellEnd"/>
      <w:r w:rsidR="001B5866" w:rsidRPr="00895B61"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1B5866" w:rsidRPr="00895B61" w:rsidRDefault="00895B61" w:rsidP="001B5866">
      <w:pPr>
        <w:pStyle w:val="ConsPlusNormal"/>
        <w:spacing w:before="200"/>
        <w:ind w:firstLine="540"/>
        <w:jc w:val="both"/>
      </w:pPr>
      <w:r w:rsidRPr="00895B61">
        <w:t xml:space="preserve">- </w:t>
      </w:r>
      <w:r w:rsidR="001B5866" w:rsidRPr="00895B61">
        <w:t>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1B5866" w:rsidRPr="00851395" w:rsidRDefault="00895B61" w:rsidP="001B5866">
      <w:pPr>
        <w:pStyle w:val="ConsPlusNormal"/>
        <w:spacing w:before="200"/>
        <w:ind w:firstLine="540"/>
        <w:jc w:val="both"/>
      </w:pPr>
      <w:r w:rsidRPr="00851395">
        <w:t xml:space="preserve">- </w:t>
      </w:r>
      <w:r w:rsidR="001B5866" w:rsidRPr="00851395">
        <w:t>Допускать порчу и повреждение ВДГО и (или) ВКГО, хищение газа.</w:t>
      </w:r>
    </w:p>
    <w:p w:rsidR="001B5866" w:rsidRPr="00851395" w:rsidRDefault="00895B61" w:rsidP="001B5866">
      <w:pPr>
        <w:pStyle w:val="ConsPlusNormal"/>
        <w:spacing w:before="200"/>
        <w:ind w:firstLine="540"/>
        <w:jc w:val="both"/>
      </w:pPr>
      <w:r w:rsidRPr="00851395">
        <w:t xml:space="preserve">- </w:t>
      </w:r>
      <w:r w:rsidR="001B5866" w:rsidRPr="00851395">
        <w:t>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1B5866" w:rsidRPr="00851395" w:rsidRDefault="00895B61" w:rsidP="001B5866">
      <w:pPr>
        <w:pStyle w:val="ConsPlusNormal"/>
        <w:spacing w:before="200"/>
        <w:ind w:firstLine="540"/>
        <w:jc w:val="both"/>
      </w:pPr>
      <w:r w:rsidRPr="00851395">
        <w:t xml:space="preserve">- </w:t>
      </w:r>
      <w:r w:rsidR="001B5866" w:rsidRPr="00851395">
        <w:t>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1B5866" w:rsidRPr="00851395" w:rsidRDefault="00851395" w:rsidP="001B5866">
      <w:pPr>
        <w:pStyle w:val="ConsPlusNormal"/>
        <w:spacing w:before="200"/>
        <w:ind w:firstLine="540"/>
        <w:jc w:val="both"/>
      </w:pPr>
      <w:r w:rsidRPr="00851395">
        <w:lastRenderedPageBreak/>
        <w:t xml:space="preserve">- </w:t>
      </w:r>
      <w:r w:rsidR="001B5866" w:rsidRPr="00851395">
        <w:t xml:space="preserve">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</w:t>
      </w:r>
      <w:r w:rsidRPr="00851395">
        <w:t>плите заводского изготовления.</w:t>
      </w:r>
    </w:p>
    <w:p w:rsidR="001B5866" w:rsidRPr="00851395" w:rsidRDefault="00851395" w:rsidP="001B5866">
      <w:pPr>
        <w:pStyle w:val="ConsPlusNormal"/>
        <w:spacing w:before="200"/>
        <w:ind w:firstLine="540"/>
        <w:jc w:val="both"/>
      </w:pPr>
      <w:r w:rsidRPr="00851395">
        <w:t xml:space="preserve">- </w:t>
      </w:r>
      <w:r w:rsidR="001B5866" w:rsidRPr="00851395">
        <w:t>Подвергать баллон СУГ солнечному и иному тепловому воздействию.</w:t>
      </w:r>
    </w:p>
    <w:p w:rsidR="001B5866" w:rsidRPr="00851395" w:rsidRDefault="00851395" w:rsidP="001B5866">
      <w:pPr>
        <w:pStyle w:val="ConsPlusNormal"/>
        <w:spacing w:before="200"/>
        <w:ind w:firstLine="540"/>
        <w:jc w:val="both"/>
      </w:pPr>
      <w:r w:rsidRPr="00851395">
        <w:t xml:space="preserve">- </w:t>
      </w:r>
      <w:r w:rsidR="001B5866" w:rsidRPr="00851395">
        <w:t xml:space="preserve">Устанавливать (размещать) мебель и иные легковоспламеняющиеся </w:t>
      </w:r>
      <w:proofErr w:type="gramStart"/>
      <w:r w:rsidR="001B5866" w:rsidRPr="00851395">
        <w:t>предметы</w:t>
      </w:r>
      <w:proofErr w:type="gramEnd"/>
      <w:r w:rsidR="001B5866" w:rsidRPr="00851395">
        <w:t xml:space="preserve">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1B5866" w:rsidRPr="00851395" w:rsidRDefault="00851395" w:rsidP="001B5866">
      <w:pPr>
        <w:pStyle w:val="ConsPlusNormal"/>
        <w:spacing w:before="200"/>
        <w:ind w:firstLine="540"/>
        <w:jc w:val="both"/>
      </w:pPr>
      <w:r w:rsidRPr="00851395">
        <w:t xml:space="preserve">- </w:t>
      </w:r>
      <w:r w:rsidR="001B5866" w:rsidRPr="00851395">
        <w:t>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1B5866" w:rsidRPr="00851395" w:rsidRDefault="00851395" w:rsidP="001B5866">
      <w:pPr>
        <w:pStyle w:val="ConsPlusNormal"/>
        <w:spacing w:before="200"/>
        <w:ind w:firstLine="540"/>
        <w:jc w:val="both"/>
      </w:pPr>
      <w:r w:rsidRPr="00851395">
        <w:t xml:space="preserve">- </w:t>
      </w:r>
      <w:r w:rsidR="001B5866" w:rsidRPr="00851395">
        <w:t>Допускать соприкосновение электрических проводов с баллонами СУГ.</w:t>
      </w:r>
    </w:p>
    <w:p w:rsidR="001B5866" w:rsidRPr="00851395" w:rsidRDefault="00851395" w:rsidP="001B5866">
      <w:pPr>
        <w:pStyle w:val="ConsPlusNormal"/>
        <w:spacing w:before="200"/>
        <w:ind w:firstLine="540"/>
        <w:jc w:val="both"/>
      </w:pPr>
      <w:r w:rsidRPr="00851395">
        <w:t xml:space="preserve">- </w:t>
      </w:r>
      <w:r w:rsidR="001B5866" w:rsidRPr="00851395">
        <w:t>Размещать баллонную установку СУГ у аварийных выходов, со стороны главных фасадов зданий.</w:t>
      </w:r>
    </w:p>
    <w:p w:rsidR="001B5866" w:rsidRPr="00851395" w:rsidRDefault="00851395" w:rsidP="001B5866">
      <w:pPr>
        <w:pStyle w:val="ConsPlusNormal"/>
        <w:spacing w:before="200"/>
        <w:ind w:firstLine="540"/>
        <w:jc w:val="both"/>
      </w:pPr>
      <w:r w:rsidRPr="00851395">
        <w:t xml:space="preserve">- </w:t>
      </w:r>
      <w:r w:rsidR="001B5866" w:rsidRPr="00851395">
        <w:t>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851395" w:rsidRPr="00851395" w:rsidRDefault="00851395" w:rsidP="00851395">
      <w:pPr>
        <w:pStyle w:val="ConsPlusNormal"/>
        <w:spacing w:before="200"/>
        <w:ind w:firstLine="540"/>
        <w:jc w:val="both"/>
      </w:pPr>
      <w:r w:rsidRPr="00851395">
        <w:t xml:space="preserve">- </w:t>
      </w:r>
      <w:r w:rsidR="001B5866" w:rsidRPr="00851395">
        <w:t>Использоват</w:t>
      </w:r>
      <w:r w:rsidRPr="00851395">
        <w:t xml:space="preserve">ь ВДГО и (или) ВКГО в </w:t>
      </w:r>
      <w:r w:rsidR="001B5866" w:rsidRPr="00851395">
        <w:t>случаях:</w:t>
      </w:r>
      <w:r w:rsidRPr="00851395">
        <w:t xml:space="preserve"> </w:t>
      </w:r>
    </w:p>
    <w:p w:rsidR="00851395" w:rsidRPr="00851395" w:rsidRDefault="00851395" w:rsidP="00851395">
      <w:pPr>
        <w:pStyle w:val="ConsPlusNormal"/>
        <w:spacing w:before="200"/>
        <w:ind w:firstLine="540"/>
        <w:jc w:val="both"/>
      </w:pPr>
      <w:r w:rsidRPr="00851395">
        <w:t>а) о</w:t>
      </w:r>
      <w:r w:rsidR="001B5866" w:rsidRPr="00851395">
        <w:t xml:space="preserve">тсутствие договора о техническом обслуживании и ремонте ВДГО и (или) ВКГО, заключенного со </w:t>
      </w:r>
      <w:r w:rsidRPr="00851395">
        <w:t xml:space="preserve">специализированной организацией, </w:t>
      </w:r>
    </w:p>
    <w:p w:rsidR="00851395" w:rsidRPr="00851395" w:rsidRDefault="00851395" w:rsidP="00851395">
      <w:pPr>
        <w:pStyle w:val="ConsPlusNormal"/>
        <w:spacing w:before="200"/>
        <w:ind w:firstLine="540"/>
        <w:jc w:val="both"/>
      </w:pPr>
      <w:r w:rsidRPr="00851395">
        <w:t>б) о</w:t>
      </w:r>
      <w:r w:rsidR="001B5866" w:rsidRPr="00851395">
        <w:t>тсутствие тяги в дым</w:t>
      </w:r>
      <w:r w:rsidRPr="00851395">
        <w:t xml:space="preserve">оходах и вентиляционных каналах, </w:t>
      </w:r>
    </w:p>
    <w:p w:rsidR="001B5866" w:rsidRPr="00851395" w:rsidRDefault="00851395" w:rsidP="00851395">
      <w:pPr>
        <w:pStyle w:val="ConsPlusNormal"/>
        <w:spacing w:before="200"/>
        <w:ind w:firstLine="540"/>
        <w:jc w:val="both"/>
      </w:pPr>
      <w:r w:rsidRPr="00851395">
        <w:t>в) отсутствие</w:t>
      </w:r>
      <w:r w:rsidR="001B5866" w:rsidRPr="00851395">
        <w:t xml:space="preserve"> притока воздуха в количестве, необходимом для полного сгорания газа</w:t>
      </w:r>
      <w:r w:rsidRPr="00851395">
        <w:t>,</w:t>
      </w:r>
    </w:p>
    <w:p w:rsidR="001B5866" w:rsidRPr="00851395" w:rsidRDefault="00851395" w:rsidP="001B5866">
      <w:pPr>
        <w:pStyle w:val="ConsPlusNormal"/>
        <w:spacing w:before="200"/>
        <w:ind w:firstLine="540"/>
        <w:jc w:val="both"/>
      </w:pPr>
      <w:r w:rsidRPr="00851395">
        <w:t>г) о</w:t>
      </w:r>
      <w:r w:rsidR="001B5866" w:rsidRPr="00851395">
        <w:t>тсутствие своевременной проверки состояния д</w:t>
      </w:r>
      <w:r w:rsidRPr="00851395">
        <w:t>ымовых и вентиляционных каналов,</w:t>
      </w:r>
    </w:p>
    <w:p w:rsidR="001B5866" w:rsidRPr="00851395" w:rsidRDefault="00851395" w:rsidP="001B5866">
      <w:pPr>
        <w:pStyle w:val="ConsPlusNormal"/>
        <w:spacing w:before="200"/>
        <w:ind w:firstLine="540"/>
        <w:jc w:val="both"/>
      </w:pPr>
      <w:r w:rsidRPr="00851395">
        <w:t>д) о</w:t>
      </w:r>
      <w:r w:rsidR="001B5866" w:rsidRPr="00851395">
        <w:t>тсутствие герметичного соединения дымоотвода от бытового газоиспользующего</w:t>
      </w:r>
      <w:r w:rsidRPr="00851395">
        <w:t xml:space="preserve"> оборудования с дымовым каналом,</w:t>
      </w:r>
    </w:p>
    <w:p w:rsidR="001B5866" w:rsidRPr="00851395" w:rsidRDefault="00851395" w:rsidP="001B5866">
      <w:pPr>
        <w:pStyle w:val="ConsPlusNormal"/>
        <w:spacing w:before="200"/>
        <w:ind w:firstLine="540"/>
        <w:jc w:val="both"/>
      </w:pPr>
      <w:r w:rsidRPr="00851395">
        <w:t>е) н</w:t>
      </w:r>
      <w:r w:rsidR="001B5866" w:rsidRPr="00851395">
        <w:t>аличие нарушения целостности и плотности кирпичной кладки (наличие трещин, разрушений), герметичности д</w:t>
      </w:r>
      <w:r w:rsidRPr="00851395">
        <w:t>ымовых и вентиляционных каналов,</w:t>
      </w:r>
    </w:p>
    <w:p w:rsidR="001B5866" w:rsidRPr="00851395" w:rsidRDefault="00851395" w:rsidP="001B5866">
      <w:pPr>
        <w:pStyle w:val="ConsPlusNormal"/>
        <w:spacing w:before="200"/>
        <w:ind w:firstLine="540"/>
        <w:jc w:val="both"/>
      </w:pPr>
      <w:r w:rsidRPr="00851395">
        <w:t>ж) н</w:t>
      </w:r>
      <w:r w:rsidR="001B5866" w:rsidRPr="00851395">
        <w:t>аличие задвижки (шибера) на дымов</w:t>
      </w:r>
      <w:r w:rsidRPr="00851395">
        <w:t>ом канале, дымоходе, дымоотводе,</w:t>
      </w:r>
    </w:p>
    <w:p w:rsidR="001B5866" w:rsidRPr="00851395" w:rsidRDefault="00851395" w:rsidP="001B5866">
      <w:pPr>
        <w:pStyle w:val="ConsPlusNormal"/>
        <w:spacing w:before="200"/>
        <w:ind w:firstLine="540"/>
        <w:jc w:val="both"/>
      </w:pPr>
      <w:r w:rsidRPr="00851395">
        <w:t>з) н</w:t>
      </w:r>
      <w:r w:rsidR="001B5866" w:rsidRPr="00851395">
        <w:t>аличие неисправности автоматики безопасност</w:t>
      </w:r>
      <w:r w:rsidRPr="00851395">
        <w:t>и,</w:t>
      </w:r>
    </w:p>
    <w:p w:rsidR="001B5866" w:rsidRPr="00851395" w:rsidRDefault="00851395" w:rsidP="001B5866">
      <w:pPr>
        <w:pStyle w:val="ConsPlusNormal"/>
        <w:spacing w:before="200"/>
        <w:ind w:firstLine="540"/>
        <w:jc w:val="both"/>
      </w:pPr>
      <w:r w:rsidRPr="00851395">
        <w:t>и) н</w:t>
      </w:r>
      <w:r w:rsidR="001B5866" w:rsidRPr="00851395">
        <w:t>аличие неустранимой в процессе технич</w:t>
      </w:r>
      <w:r w:rsidRPr="00851395">
        <w:t>еского обслуживания утечки газа,</w:t>
      </w:r>
    </w:p>
    <w:p w:rsidR="001B5866" w:rsidRPr="00851395" w:rsidRDefault="00851395" w:rsidP="001B5866">
      <w:pPr>
        <w:pStyle w:val="ConsPlusNormal"/>
        <w:spacing w:before="200"/>
        <w:ind w:firstLine="540"/>
        <w:jc w:val="both"/>
      </w:pPr>
      <w:r w:rsidRPr="00851395">
        <w:t>к) н</w:t>
      </w:r>
      <w:r w:rsidR="001B5866" w:rsidRPr="00851395">
        <w:t xml:space="preserve">аличие неисправности, </w:t>
      </w:r>
      <w:proofErr w:type="spellStart"/>
      <w:r w:rsidR="001B5866" w:rsidRPr="00851395">
        <w:t>разукомплектованности</w:t>
      </w:r>
      <w:proofErr w:type="spellEnd"/>
      <w:r w:rsidR="001B5866" w:rsidRPr="00851395">
        <w:t xml:space="preserve"> или непригодно</w:t>
      </w:r>
      <w:r w:rsidRPr="00851395">
        <w:t>сти к ремонту ВДГО и (или) ВКГО,</w:t>
      </w:r>
    </w:p>
    <w:p w:rsidR="001B5866" w:rsidRPr="003C62CA" w:rsidRDefault="00851395" w:rsidP="001B5866">
      <w:pPr>
        <w:pStyle w:val="ConsPlusNormal"/>
        <w:spacing w:before="200"/>
        <w:ind w:firstLine="540"/>
        <w:jc w:val="both"/>
      </w:pPr>
      <w:r w:rsidRPr="003C62CA">
        <w:t>л) н</w:t>
      </w:r>
      <w:r w:rsidR="001B5866" w:rsidRPr="003C62CA">
        <w:t>аличие несанкционированного подключения ВДГО и (или) ВКГО к газопроводу сети газораспред</w:t>
      </w:r>
      <w:r w:rsidRPr="003C62CA">
        <w:t>еления или иному источнику газа,</w:t>
      </w:r>
    </w:p>
    <w:p w:rsidR="001B5866" w:rsidRPr="003C62CA" w:rsidRDefault="00851395" w:rsidP="001B5866">
      <w:pPr>
        <w:pStyle w:val="ConsPlusNormal"/>
        <w:spacing w:before="200"/>
        <w:ind w:firstLine="540"/>
        <w:jc w:val="both"/>
      </w:pPr>
      <w:r w:rsidRPr="003C62CA">
        <w:t xml:space="preserve">м) </w:t>
      </w:r>
      <w:r w:rsidR="003C62CA" w:rsidRPr="003C62CA">
        <w:t>н</w:t>
      </w:r>
      <w:r w:rsidR="001B5866" w:rsidRPr="003C62CA">
        <w:t>аличие аварийного состояния строительных конструкций домовладения или многоквартирного дома, в помещениях которы</w:t>
      </w:r>
      <w:r w:rsidRPr="003C62CA">
        <w:t>х установлено ВДГО и (или) ВКГО,</w:t>
      </w:r>
    </w:p>
    <w:p w:rsidR="001B5866" w:rsidRDefault="003C62CA" w:rsidP="001B5866">
      <w:pPr>
        <w:pStyle w:val="ConsPlusNormal"/>
        <w:spacing w:before="200"/>
        <w:ind w:firstLine="540"/>
        <w:jc w:val="both"/>
      </w:pPr>
      <w:proofErr w:type="gramStart"/>
      <w:r w:rsidRPr="003C62CA">
        <w:t>н) н</w:t>
      </w:r>
      <w:r w:rsidR="001B5866" w:rsidRPr="003C62CA">
        <w:t>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  <w:proofErr w:type="gramEnd"/>
    </w:p>
    <w:sectPr w:rsidR="001B5866" w:rsidSect="001B5866">
      <w:footerReference w:type="default" r:id="rId13"/>
      <w:pgSz w:w="11906" w:h="16838"/>
      <w:pgMar w:top="567" w:right="851" w:bottom="680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0E" w:rsidRDefault="0035070E" w:rsidP="001B5866">
      <w:pPr>
        <w:spacing w:after="0" w:line="240" w:lineRule="auto"/>
      </w:pPr>
      <w:r>
        <w:separator/>
      </w:r>
    </w:p>
  </w:endnote>
  <w:endnote w:type="continuationSeparator" w:id="0">
    <w:p w:rsidR="0035070E" w:rsidRDefault="0035070E" w:rsidP="001B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958786"/>
      <w:docPartObj>
        <w:docPartGallery w:val="Page Numbers (Bottom of Page)"/>
        <w:docPartUnique/>
      </w:docPartObj>
    </w:sdtPr>
    <w:sdtEndPr/>
    <w:sdtContent>
      <w:p w:rsidR="001B5866" w:rsidRDefault="001B58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2BA">
          <w:rPr>
            <w:noProof/>
          </w:rPr>
          <w:t>3</w:t>
        </w:r>
        <w:r>
          <w:fldChar w:fldCharType="end"/>
        </w:r>
      </w:p>
    </w:sdtContent>
  </w:sdt>
  <w:p w:rsidR="001B5866" w:rsidRDefault="001B58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0E" w:rsidRDefault="0035070E" w:rsidP="001B5866">
      <w:pPr>
        <w:spacing w:after="0" w:line="240" w:lineRule="auto"/>
      </w:pPr>
      <w:r>
        <w:separator/>
      </w:r>
    </w:p>
  </w:footnote>
  <w:footnote w:type="continuationSeparator" w:id="0">
    <w:p w:rsidR="0035070E" w:rsidRDefault="0035070E" w:rsidP="001B5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2B9A"/>
    <w:multiLevelType w:val="multilevel"/>
    <w:tmpl w:val="FC866CCE"/>
    <w:lvl w:ilvl="0">
      <w:start w:val="1"/>
      <w:numFmt w:val="decimal"/>
      <w:lvlText w:val="%1."/>
      <w:lvlJc w:val="left"/>
      <w:pPr>
        <w:ind w:left="948" w:hanging="9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9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9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66"/>
    <w:rsid w:val="00000A02"/>
    <w:rsid w:val="00000CF4"/>
    <w:rsid w:val="000112F8"/>
    <w:rsid w:val="00014364"/>
    <w:rsid w:val="000242AB"/>
    <w:rsid w:val="00027877"/>
    <w:rsid w:val="00037DC5"/>
    <w:rsid w:val="000400B5"/>
    <w:rsid w:val="000448CC"/>
    <w:rsid w:val="00054DFE"/>
    <w:rsid w:val="00054F86"/>
    <w:rsid w:val="00056A51"/>
    <w:rsid w:val="000570CA"/>
    <w:rsid w:val="00067042"/>
    <w:rsid w:val="00072ADC"/>
    <w:rsid w:val="000743EB"/>
    <w:rsid w:val="00075827"/>
    <w:rsid w:val="00087481"/>
    <w:rsid w:val="000A3327"/>
    <w:rsid w:val="000A4BE6"/>
    <w:rsid w:val="000A7491"/>
    <w:rsid w:val="000B2EC8"/>
    <w:rsid w:val="000C397E"/>
    <w:rsid w:val="000C3C31"/>
    <w:rsid w:val="000E31FB"/>
    <w:rsid w:val="000F7731"/>
    <w:rsid w:val="00115119"/>
    <w:rsid w:val="001152EB"/>
    <w:rsid w:val="00124DCD"/>
    <w:rsid w:val="00131564"/>
    <w:rsid w:val="001359CA"/>
    <w:rsid w:val="001532D1"/>
    <w:rsid w:val="00161F41"/>
    <w:rsid w:val="00180A82"/>
    <w:rsid w:val="001915D2"/>
    <w:rsid w:val="00197C58"/>
    <w:rsid w:val="001A102C"/>
    <w:rsid w:val="001A4F83"/>
    <w:rsid w:val="001A5DD9"/>
    <w:rsid w:val="001A7ECD"/>
    <w:rsid w:val="001B5866"/>
    <w:rsid w:val="001E5B68"/>
    <w:rsid w:val="001F10B3"/>
    <w:rsid w:val="001F2215"/>
    <w:rsid w:val="002129ED"/>
    <w:rsid w:val="00214C8E"/>
    <w:rsid w:val="00216207"/>
    <w:rsid w:val="00225AF9"/>
    <w:rsid w:val="00225CE5"/>
    <w:rsid w:val="0022607B"/>
    <w:rsid w:val="0023587C"/>
    <w:rsid w:val="00254CC9"/>
    <w:rsid w:val="00260E84"/>
    <w:rsid w:val="002617CA"/>
    <w:rsid w:val="00263C34"/>
    <w:rsid w:val="002707C1"/>
    <w:rsid w:val="00272698"/>
    <w:rsid w:val="00274FA5"/>
    <w:rsid w:val="002763D3"/>
    <w:rsid w:val="002832C4"/>
    <w:rsid w:val="0028468A"/>
    <w:rsid w:val="002A5934"/>
    <w:rsid w:val="002B16A3"/>
    <w:rsid w:val="002E5A47"/>
    <w:rsid w:val="003019D1"/>
    <w:rsid w:val="00303429"/>
    <w:rsid w:val="003111D2"/>
    <w:rsid w:val="003203E8"/>
    <w:rsid w:val="00337545"/>
    <w:rsid w:val="00342A66"/>
    <w:rsid w:val="00345F0C"/>
    <w:rsid w:val="0035070E"/>
    <w:rsid w:val="00357D7B"/>
    <w:rsid w:val="003663E7"/>
    <w:rsid w:val="00376506"/>
    <w:rsid w:val="00387EE0"/>
    <w:rsid w:val="003917E8"/>
    <w:rsid w:val="003A6738"/>
    <w:rsid w:val="003C4B35"/>
    <w:rsid w:val="003C50CD"/>
    <w:rsid w:val="003C62CA"/>
    <w:rsid w:val="003D22BA"/>
    <w:rsid w:val="003D2D39"/>
    <w:rsid w:val="003E01A7"/>
    <w:rsid w:val="003F5BBA"/>
    <w:rsid w:val="004133E4"/>
    <w:rsid w:val="00422560"/>
    <w:rsid w:val="0042631D"/>
    <w:rsid w:val="0043722F"/>
    <w:rsid w:val="00441CBC"/>
    <w:rsid w:val="00446F4F"/>
    <w:rsid w:val="00453929"/>
    <w:rsid w:val="004655F8"/>
    <w:rsid w:val="00465D33"/>
    <w:rsid w:val="00467309"/>
    <w:rsid w:val="00470970"/>
    <w:rsid w:val="00483A7B"/>
    <w:rsid w:val="004C1441"/>
    <w:rsid w:val="004D62ED"/>
    <w:rsid w:val="004D645D"/>
    <w:rsid w:val="004E106F"/>
    <w:rsid w:val="005123F3"/>
    <w:rsid w:val="00516573"/>
    <w:rsid w:val="00534D5E"/>
    <w:rsid w:val="005414B1"/>
    <w:rsid w:val="00543C23"/>
    <w:rsid w:val="005551DA"/>
    <w:rsid w:val="005568CB"/>
    <w:rsid w:val="00575B36"/>
    <w:rsid w:val="00576013"/>
    <w:rsid w:val="00591479"/>
    <w:rsid w:val="00592DE5"/>
    <w:rsid w:val="00594F1C"/>
    <w:rsid w:val="0059638C"/>
    <w:rsid w:val="005A28C0"/>
    <w:rsid w:val="005C1E9D"/>
    <w:rsid w:val="005C2233"/>
    <w:rsid w:val="005D2B8F"/>
    <w:rsid w:val="005D57EA"/>
    <w:rsid w:val="005E5EA2"/>
    <w:rsid w:val="005F3C8C"/>
    <w:rsid w:val="005F42EF"/>
    <w:rsid w:val="005F66A2"/>
    <w:rsid w:val="00607F92"/>
    <w:rsid w:val="00610BE2"/>
    <w:rsid w:val="00611B7A"/>
    <w:rsid w:val="00624598"/>
    <w:rsid w:val="00635635"/>
    <w:rsid w:val="006356F9"/>
    <w:rsid w:val="006468B4"/>
    <w:rsid w:val="00647068"/>
    <w:rsid w:val="00647639"/>
    <w:rsid w:val="00656193"/>
    <w:rsid w:val="00671934"/>
    <w:rsid w:val="0067376B"/>
    <w:rsid w:val="00675450"/>
    <w:rsid w:val="0068389E"/>
    <w:rsid w:val="00687DDD"/>
    <w:rsid w:val="0069252E"/>
    <w:rsid w:val="00695CC2"/>
    <w:rsid w:val="006B3674"/>
    <w:rsid w:val="006C11CF"/>
    <w:rsid w:val="006C17FF"/>
    <w:rsid w:val="006C2DB8"/>
    <w:rsid w:val="006D7644"/>
    <w:rsid w:val="006E465D"/>
    <w:rsid w:val="006F58C7"/>
    <w:rsid w:val="00705CE0"/>
    <w:rsid w:val="00714C37"/>
    <w:rsid w:val="007459DE"/>
    <w:rsid w:val="00761FCE"/>
    <w:rsid w:val="00763AD7"/>
    <w:rsid w:val="007659EA"/>
    <w:rsid w:val="00770D8E"/>
    <w:rsid w:val="00787C30"/>
    <w:rsid w:val="007A2E42"/>
    <w:rsid w:val="007A3AF4"/>
    <w:rsid w:val="007A5FD2"/>
    <w:rsid w:val="007A6400"/>
    <w:rsid w:val="007A6554"/>
    <w:rsid w:val="007C0BD9"/>
    <w:rsid w:val="00803E53"/>
    <w:rsid w:val="00825BDC"/>
    <w:rsid w:val="0083531A"/>
    <w:rsid w:val="00843AA2"/>
    <w:rsid w:val="008501A5"/>
    <w:rsid w:val="00851395"/>
    <w:rsid w:val="00864486"/>
    <w:rsid w:val="008657BC"/>
    <w:rsid w:val="00867668"/>
    <w:rsid w:val="008756CC"/>
    <w:rsid w:val="00884708"/>
    <w:rsid w:val="008858F3"/>
    <w:rsid w:val="0088659A"/>
    <w:rsid w:val="008929BC"/>
    <w:rsid w:val="00895B61"/>
    <w:rsid w:val="008A7CBE"/>
    <w:rsid w:val="008B31CE"/>
    <w:rsid w:val="008D4B8B"/>
    <w:rsid w:val="008D6CA9"/>
    <w:rsid w:val="008D6FE1"/>
    <w:rsid w:val="008E65C6"/>
    <w:rsid w:val="008F6A69"/>
    <w:rsid w:val="00914F1A"/>
    <w:rsid w:val="009271FF"/>
    <w:rsid w:val="009443B6"/>
    <w:rsid w:val="00957292"/>
    <w:rsid w:val="00961DED"/>
    <w:rsid w:val="009726AF"/>
    <w:rsid w:val="00972E69"/>
    <w:rsid w:val="00983930"/>
    <w:rsid w:val="00983A2C"/>
    <w:rsid w:val="00984D35"/>
    <w:rsid w:val="00987BF9"/>
    <w:rsid w:val="00997290"/>
    <w:rsid w:val="009B00B6"/>
    <w:rsid w:val="009B6DE8"/>
    <w:rsid w:val="009D6E57"/>
    <w:rsid w:val="009E1064"/>
    <w:rsid w:val="009E1EB2"/>
    <w:rsid w:val="009F1644"/>
    <w:rsid w:val="009F4109"/>
    <w:rsid w:val="00A010F6"/>
    <w:rsid w:val="00A117CA"/>
    <w:rsid w:val="00A247BD"/>
    <w:rsid w:val="00A26AEE"/>
    <w:rsid w:val="00A278A7"/>
    <w:rsid w:val="00A53B2F"/>
    <w:rsid w:val="00A83FFF"/>
    <w:rsid w:val="00AA1FA0"/>
    <w:rsid w:val="00AA3937"/>
    <w:rsid w:val="00AB2696"/>
    <w:rsid w:val="00AB7980"/>
    <w:rsid w:val="00AC124F"/>
    <w:rsid w:val="00AD1F67"/>
    <w:rsid w:val="00AD6D71"/>
    <w:rsid w:val="00AE7BCE"/>
    <w:rsid w:val="00AF2B64"/>
    <w:rsid w:val="00B00E92"/>
    <w:rsid w:val="00B02E3B"/>
    <w:rsid w:val="00B17C98"/>
    <w:rsid w:val="00B240BD"/>
    <w:rsid w:val="00B3103D"/>
    <w:rsid w:val="00B328D8"/>
    <w:rsid w:val="00B51183"/>
    <w:rsid w:val="00B52DBE"/>
    <w:rsid w:val="00B533A8"/>
    <w:rsid w:val="00B668E1"/>
    <w:rsid w:val="00B826D1"/>
    <w:rsid w:val="00B829DD"/>
    <w:rsid w:val="00B84873"/>
    <w:rsid w:val="00B94ED5"/>
    <w:rsid w:val="00BA0702"/>
    <w:rsid w:val="00BA4A41"/>
    <w:rsid w:val="00BB11E1"/>
    <w:rsid w:val="00BB2832"/>
    <w:rsid w:val="00BD580C"/>
    <w:rsid w:val="00BE4501"/>
    <w:rsid w:val="00BF76CB"/>
    <w:rsid w:val="00C050F0"/>
    <w:rsid w:val="00C10E45"/>
    <w:rsid w:val="00C20BA2"/>
    <w:rsid w:val="00C218C2"/>
    <w:rsid w:val="00C30A7D"/>
    <w:rsid w:val="00C32E26"/>
    <w:rsid w:val="00C3554E"/>
    <w:rsid w:val="00C36D81"/>
    <w:rsid w:val="00C47B5F"/>
    <w:rsid w:val="00C54D27"/>
    <w:rsid w:val="00C641B6"/>
    <w:rsid w:val="00C66CDA"/>
    <w:rsid w:val="00C703B8"/>
    <w:rsid w:val="00C83428"/>
    <w:rsid w:val="00C84F8B"/>
    <w:rsid w:val="00C922C3"/>
    <w:rsid w:val="00CA1982"/>
    <w:rsid w:val="00CA21B9"/>
    <w:rsid w:val="00CD6D80"/>
    <w:rsid w:val="00CE71F8"/>
    <w:rsid w:val="00CF00F2"/>
    <w:rsid w:val="00CF5E8C"/>
    <w:rsid w:val="00CF785F"/>
    <w:rsid w:val="00D047D5"/>
    <w:rsid w:val="00D062E9"/>
    <w:rsid w:val="00D13A1D"/>
    <w:rsid w:val="00D158E7"/>
    <w:rsid w:val="00D25B1F"/>
    <w:rsid w:val="00D26D1A"/>
    <w:rsid w:val="00D3021E"/>
    <w:rsid w:val="00D3614D"/>
    <w:rsid w:val="00D443E2"/>
    <w:rsid w:val="00D54C3E"/>
    <w:rsid w:val="00D73BDF"/>
    <w:rsid w:val="00D73E3E"/>
    <w:rsid w:val="00D745B8"/>
    <w:rsid w:val="00D90390"/>
    <w:rsid w:val="00DA2BC4"/>
    <w:rsid w:val="00DB49CE"/>
    <w:rsid w:val="00DC3EC2"/>
    <w:rsid w:val="00DD2B78"/>
    <w:rsid w:val="00DD30A9"/>
    <w:rsid w:val="00DE13AF"/>
    <w:rsid w:val="00DE1B7F"/>
    <w:rsid w:val="00DE3A92"/>
    <w:rsid w:val="00DE518F"/>
    <w:rsid w:val="00DE58E2"/>
    <w:rsid w:val="00E00484"/>
    <w:rsid w:val="00E022BE"/>
    <w:rsid w:val="00E070BD"/>
    <w:rsid w:val="00E20BCF"/>
    <w:rsid w:val="00E223B8"/>
    <w:rsid w:val="00E31317"/>
    <w:rsid w:val="00E3132D"/>
    <w:rsid w:val="00E35BE3"/>
    <w:rsid w:val="00E43AAA"/>
    <w:rsid w:val="00E65814"/>
    <w:rsid w:val="00E6609E"/>
    <w:rsid w:val="00E6674B"/>
    <w:rsid w:val="00E714C8"/>
    <w:rsid w:val="00E91B15"/>
    <w:rsid w:val="00E93078"/>
    <w:rsid w:val="00E9527E"/>
    <w:rsid w:val="00EA0048"/>
    <w:rsid w:val="00EC3F71"/>
    <w:rsid w:val="00EC5B8E"/>
    <w:rsid w:val="00EC748B"/>
    <w:rsid w:val="00EE31D0"/>
    <w:rsid w:val="00EF2DE1"/>
    <w:rsid w:val="00EF484F"/>
    <w:rsid w:val="00F358C5"/>
    <w:rsid w:val="00F36471"/>
    <w:rsid w:val="00F42789"/>
    <w:rsid w:val="00F44CDD"/>
    <w:rsid w:val="00F500F5"/>
    <w:rsid w:val="00F54DAA"/>
    <w:rsid w:val="00F82410"/>
    <w:rsid w:val="00F830C5"/>
    <w:rsid w:val="00F911BA"/>
    <w:rsid w:val="00F95867"/>
    <w:rsid w:val="00F97FFB"/>
    <w:rsid w:val="00FA4D83"/>
    <w:rsid w:val="00FC2858"/>
    <w:rsid w:val="00FC5885"/>
    <w:rsid w:val="00FC64B5"/>
    <w:rsid w:val="00FD234F"/>
    <w:rsid w:val="00FF21E3"/>
    <w:rsid w:val="00FF2FC4"/>
    <w:rsid w:val="00FF2FF8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866"/>
  </w:style>
  <w:style w:type="paragraph" w:styleId="a5">
    <w:name w:val="footer"/>
    <w:basedOn w:val="a"/>
    <w:link w:val="a6"/>
    <w:uiPriority w:val="99"/>
    <w:unhideWhenUsed/>
    <w:rsid w:val="001B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866"/>
  </w:style>
  <w:style w:type="paragraph" w:customStyle="1" w:styleId="ConsPlusNormal">
    <w:name w:val="ConsPlusNormal"/>
    <w:rsid w:val="001B5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5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8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866"/>
  </w:style>
  <w:style w:type="paragraph" w:styleId="a5">
    <w:name w:val="footer"/>
    <w:basedOn w:val="a"/>
    <w:link w:val="a6"/>
    <w:uiPriority w:val="99"/>
    <w:unhideWhenUsed/>
    <w:rsid w:val="001B5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866"/>
  </w:style>
  <w:style w:type="paragraph" w:customStyle="1" w:styleId="ConsPlusNormal">
    <w:name w:val="ConsPlusNormal"/>
    <w:rsid w:val="001B5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5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3E19D69618AD7666638F9DA1C3E5ABB6BE061A2B87C6D68841FAF4D8EA355B843EB2E1A6F0DB0O9Y1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73E19D69618AD7666638F9DA1C3E5ABB65E360A5B47C6D68841FAF4D8EA355B843EB2E1A6F0DB2O9Y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73E19D69618AD7666638F9DA1C3E5ABB6BE061A2B87C6D68841FAF4D8EA355B843EB2E1A6F0DB0O9Y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73E19D69618AD7666638F9DA1C3E5ABB65ED6EA1BC7C6D68841FAF4D8EA355B843EB2E1A6F0DB2O9Y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73E19D69618AD7666638F9DA1C3E5ABB65ED6EA1BC7C6D68841FAF4D8EA355B843EB2E1A6F0DB2O9Y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 Д.Г.</dc:creator>
  <cp:keywords/>
  <dc:description/>
  <cp:lastModifiedBy>Курамшин</cp:lastModifiedBy>
  <cp:revision>4</cp:revision>
  <cp:lastPrinted>2018-05-07T13:17:00Z</cp:lastPrinted>
  <dcterms:created xsi:type="dcterms:W3CDTF">2018-05-07T13:14:00Z</dcterms:created>
  <dcterms:modified xsi:type="dcterms:W3CDTF">2018-12-12T10:49:00Z</dcterms:modified>
</cp:coreProperties>
</file>