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3B2C4B" w:rsidRDefault="001F5899" w:rsidP="001600A6">
            <w:pPr>
              <w:spacing w:after="0" w:line="240" w:lineRule="auto"/>
              <w:rPr>
                <w:sz w:val="64"/>
                <w:szCs w:val="64"/>
              </w:rPr>
            </w:pPr>
          </w:p>
        </w:tc>
      </w:tr>
    </w:tbl>
    <w:p w:rsidR="00C07258" w:rsidRDefault="00C07258" w:rsidP="005B3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3608A" w:rsidRPr="00DD1A41" w:rsidRDefault="0013608A" w:rsidP="0013608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Прокурор разъясняет 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 ужесточении ответственности за продажу табачной продукции.</w:t>
      </w:r>
    </w:p>
    <w:p w:rsidR="0013608A" w:rsidRDefault="0013608A" w:rsidP="001360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D1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28.04.2023 № 175-ФЗ «О внесении изменений в Кодекс Российской Федерации об административных правонарушениях» внесены поправки в КоАП РФ, существенно увеличивающие штрафы за продажу несовершеннолетним табака, сигарет и трубок, кальянов, вейпов и жидкостей с никотином для них и т.д.</w:t>
      </w:r>
    </w:p>
    <w:p w:rsidR="0013608A" w:rsidRDefault="0013608A" w:rsidP="001360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D1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примеру, штраф за реализацию несовершеннолетнему табачной продукции (ч. 3 ст. 14.53 КоАП РФ) составит на должностных лиц от 150 до 300 тыс. рублей (ранее – от 40 до 70 тыс рублей), на юридических лиц – от 400 до 600 тыс рублей (ранее – от 150 до 300 тыс рублей).</w:t>
      </w:r>
    </w:p>
    <w:p w:rsidR="0013608A" w:rsidRDefault="0013608A" w:rsidP="001360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D1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увеличен штраф за вовлечение несовершеннолетнего в процесс курения табака или потребления никотиносодержащей продукции (ст. 6.23 КоАП РФ). </w:t>
      </w:r>
    </w:p>
    <w:p w:rsidR="0013608A" w:rsidRDefault="0013608A" w:rsidP="001360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D1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Правонарушение повлечет наложение штрафа в размере от 2 до 5 тысяч рублей (ранее – от 1 до 2 тысяч рублей). Те же действия, совершенные родителями или иными законными представителями несовершеннолетнего, повлекут наложение штрафа на граждан в размере от 5 до 7 тысяч рублей (ранее – от 2 до 3 тысяч рублей).</w:t>
      </w:r>
    </w:p>
    <w:p w:rsidR="0013608A" w:rsidRDefault="0013608A" w:rsidP="001360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D1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об административных правонарушениях, предусмотренных ст. 14.53 КоАП РФ, возбуждаются Федеральным органом исполнительной власти, осуществляющим федеральный государственный надзор в области защиты прав потребителей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608A" w:rsidRPr="00A0117A" w:rsidRDefault="0013608A" w:rsidP="001360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D1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выявления правонарушений, предусмотренных ст. 6.23 КоАП РФ, необходимо обращаться в территориальные органы полиции.   </w:t>
      </w:r>
    </w:p>
    <w:p w:rsidR="004468DA" w:rsidRDefault="004468DA" w:rsidP="004468D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8DA" w:rsidRDefault="004468DA" w:rsidP="0013608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трудоустройства несовершеннолетних в возрасте от 14 до 18 лет упрощен</w:t>
      </w:r>
    </w:p>
    <w:p w:rsidR="004468DA" w:rsidRDefault="00C061D1" w:rsidP="004468DA">
      <w:pPr>
        <w:spacing w:line="240" w:lineRule="auto"/>
        <w:ind w:firstLine="709"/>
        <w:contextualSpacing/>
        <w:jc w:val="both"/>
        <w:rPr>
          <w:rStyle w:val="af"/>
          <w:b w:val="0"/>
          <w:shd w:val="clear" w:color="auto" w:fill="FFFFFF"/>
        </w:rPr>
      </w:pPr>
      <w:hyperlink r:id="rId11" w:history="1">
        <w:r w:rsidR="004468DA">
          <w:rPr>
            <w:rStyle w:val="ae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Федеральным законом от </w:t>
        </w:r>
        <w:r w:rsidR="004468DA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 xml:space="preserve">13 июня 2023 года </w:t>
        </w:r>
        <w:r w:rsidR="004468DA">
          <w:rPr>
            <w:rStyle w:val="ae"/>
            <w:rFonts w:ascii="Times New Roman" w:hAnsi="Times New Roman" w:cs="Times New Roman"/>
            <w:bCs/>
            <w:color w:val="000000"/>
            <w:sz w:val="28"/>
            <w:szCs w:val="28"/>
          </w:rPr>
          <w:t>№ 259-ФЗ внесены изменения в статью 63 Трудового кодекса Российской Федерации</w:t>
        </w:r>
      </w:hyperlink>
      <w:r w:rsidR="004468DA">
        <w:rPr>
          <w:rStyle w:val="af"/>
          <w:color w:val="000000"/>
          <w:sz w:val="28"/>
          <w:szCs w:val="28"/>
          <w:shd w:val="clear" w:color="auto" w:fill="FFFFFF"/>
        </w:rPr>
        <w:t>.</w:t>
      </w:r>
    </w:p>
    <w:p w:rsidR="004468DA" w:rsidRDefault="004468DA" w:rsidP="004468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Законодателем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В соответствии с внесенными изменениями достаточно письменного согласия одного из родителей (попечителя).</w:t>
      </w:r>
    </w:p>
    <w:p w:rsidR="0013608A" w:rsidRDefault="004468DA" w:rsidP="001360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</w:t>
      </w:r>
      <w:r w:rsidR="001360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8DA" w:rsidRDefault="004468DA" w:rsidP="001360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Настоящие изменения вступают в силу со дня официального опубликования.</w:t>
      </w:r>
    </w:p>
    <w:p w:rsidR="004468DA" w:rsidRDefault="004468DA" w:rsidP="004468DA">
      <w:pPr>
        <w:tabs>
          <w:tab w:val="left" w:pos="2268"/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4390" w:rsidRPr="00D34390" w:rsidRDefault="00D34390" w:rsidP="00024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4390" w:rsidRPr="00D34390" w:rsidSect="0029499C">
      <w:footerReference w:type="first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07" w:rsidRDefault="00BF0707" w:rsidP="007212FD">
      <w:pPr>
        <w:spacing w:after="0" w:line="240" w:lineRule="auto"/>
      </w:pPr>
      <w:r>
        <w:separator/>
      </w:r>
    </w:p>
  </w:endnote>
  <w:endnote w:type="continuationSeparator" w:id="1">
    <w:p w:rsidR="00BF0707" w:rsidRDefault="00BF070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</w:p>
      </w:tc>
    </w:tr>
  </w:tbl>
  <w:p w:rsidR="00107179" w:rsidRDefault="00107179" w:rsidP="00B60998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07" w:rsidRDefault="00BF0707" w:rsidP="007212FD">
      <w:pPr>
        <w:spacing w:after="0" w:line="240" w:lineRule="auto"/>
      </w:pPr>
      <w:r>
        <w:separator/>
      </w:r>
    </w:p>
  </w:footnote>
  <w:footnote w:type="continuationSeparator" w:id="1">
    <w:p w:rsidR="00BF0707" w:rsidRDefault="00BF0707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61A2"/>
    <w:multiLevelType w:val="hybridMultilevel"/>
    <w:tmpl w:val="820A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C7767"/>
    <w:multiLevelType w:val="hybridMultilevel"/>
    <w:tmpl w:val="1D84C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2831"/>
    <w:rsid w:val="00010263"/>
    <w:rsid w:val="00014574"/>
    <w:rsid w:val="0001634D"/>
    <w:rsid w:val="0001696A"/>
    <w:rsid w:val="00020FCC"/>
    <w:rsid w:val="00021F0F"/>
    <w:rsid w:val="00024D01"/>
    <w:rsid w:val="00024D0E"/>
    <w:rsid w:val="000270F5"/>
    <w:rsid w:val="00036383"/>
    <w:rsid w:val="00043C6C"/>
    <w:rsid w:val="000550FF"/>
    <w:rsid w:val="00056A50"/>
    <w:rsid w:val="00061D46"/>
    <w:rsid w:val="00070889"/>
    <w:rsid w:val="00073BF8"/>
    <w:rsid w:val="0007553B"/>
    <w:rsid w:val="000803E2"/>
    <w:rsid w:val="000904B6"/>
    <w:rsid w:val="00090738"/>
    <w:rsid w:val="00093AA3"/>
    <w:rsid w:val="00095729"/>
    <w:rsid w:val="000A1ED6"/>
    <w:rsid w:val="000A4E3C"/>
    <w:rsid w:val="000A527E"/>
    <w:rsid w:val="000A6BB7"/>
    <w:rsid w:val="000A6C9D"/>
    <w:rsid w:val="000B708E"/>
    <w:rsid w:val="000B7C66"/>
    <w:rsid w:val="000C062E"/>
    <w:rsid w:val="000C225F"/>
    <w:rsid w:val="000C6F8B"/>
    <w:rsid w:val="000D55A7"/>
    <w:rsid w:val="000D6814"/>
    <w:rsid w:val="000E48E9"/>
    <w:rsid w:val="000F2062"/>
    <w:rsid w:val="000F32C2"/>
    <w:rsid w:val="000F3E2F"/>
    <w:rsid w:val="000F46F8"/>
    <w:rsid w:val="000F7BB7"/>
    <w:rsid w:val="00107179"/>
    <w:rsid w:val="00110CFA"/>
    <w:rsid w:val="00134382"/>
    <w:rsid w:val="0013608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255"/>
    <w:rsid w:val="001A71D0"/>
    <w:rsid w:val="001B073C"/>
    <w:rsid w:val="001B2E5D"/>
    <w:rsid w:val="001B3194"/>
    <w:rsid w:val="001C1D35"/>
    <w:rsid w:val="001C2357"/>
    <w:rsid w:val="001C3873"/>
    <w:rsid w:val="001C4297"/>
    <w:rsid w:val="001C61B8"/>
    <w:rsid w:val="001F0E8D"/>
    <w:rsid w:val="001F0F9E"/>
    <w:rsid w:val="001F2B16"/>
    <w:rsid w:val="001F5899"/>
    <w:rsid w:val="001F7FCD"/>
    <w:rsid w:val="002048A1"/>
    <w:rsid w:val="00205FA9"/>
    <w:rsid w:val="00210141"/>
    <w:rsid w:val="00212B43"/>
    <w:rsid w:val="0021798D"/>
    <w:rsid w:val="00220092"/>
    <w:rsid w:val="002264A1"/>
    <w:rsid w:val="002403E3"/>
    <w:rsid w:val="00270BE1"/>
    <w:rsid w:val="00280D52"/>
    <w:rsid w:val="00281733"/>
    <w:rsid w:val="00282A49"/>
    <w:rsid w:val="00287332"/>
    <w:rsid w:val="00291073"/>
    <w:rsid w:val="0029499C"/>
    <w:rsid w:val="002955B5"/>
    <w:rsid w:val="00297BCD"/>
    <w:rsid w:val="002A0930"/>
    <w:rsid w:val="002A61DD"/>
    <w:rsid w:val="002A6465"/>
    <w:rsid w:val="002C7C1D"/>
    <w:rsid w:val="002D484E"/>
    <w:rsid w:val="002E7520"/>
    <w:rsid w:val="002F11F6"/>
    <w:rsid w:val="002F5211"/>
    <w:rsid w:val="00317684"/>
    <w:rsid w:val="003407C6"/>
    <w:rsid w:val="0034238E"/>
    <w:rsid w:val="003443C6"/>
    <w:rsid w:val="00351661"/>
    <w:rsid w:val="00355F1A"/>
    <w:rsid w:val="0037627A"/>
    <w:rsid w:val="00384D83"/>
    <w:rsid w:val="00385FD2"/>
    <w:rsid w:val="003877B3"/>
    <w:rsid w:val="0039045F"/>
    <w:rsid w:val="003B2C4B"/>
    <w:rsid w:val="003B4D0B"/>
    <w:rsid w:val="003B5CF8"/>
    <w:rsid w:val="003B7F94"/>
    <w:rsid w:val="003C030D"/>
    <w:rsid w:val="003C1601"/>
    <w:rsid w:val="003C2B52"/>
    <w:rsid w:val="003E45E7"/>
    <w:rsid w:val="004036B5"/>
    <w:rsid w:val="00406605"/>
    <w:rsid w:val="00410A58"/>
    <w:rsid w:val="00414388"/>
    <w:rsid w:val="004412DC"/>
    <w:rsid w:val="004468DA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B32A5"/>
    <w:rsid w:val="004C37D3"/>
    <w:rsid w:val="004D754A"/>
    <w:rsid w:val="004E0AF0"/>
    <w:rsid w:val="004E2917"/>
    <w:rsid w:val="004E2E04"/>
    <w:rsid w:val="004E386A"/>
    <w:rsid w:val="004E3F7D"/>
    <w:rsid w:val="004E4900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2A10"/>
    <w:rsid w:val="00530B5B"/>
    <w:rsid w:val="005316CD"/>
    <w:rsid w:val="005342D1"/>
    <w:rsid w:val="00535117"/>
    <w:rsid w:val="00536C62"/>
    <w:rsid w:val="00540698"/>
    <w:rsid w:val="00546605"/>
    <w:rsid w:val="00553564"/>
    <w:rsid w:val="00555265"/>
    <w:rsid w:val="00573CBD"/>
    <w:rsid w:val="005741AC"/>
    <w:rsid w:val="00574DC6"/>
    <w:rsid w:val="00587ED7"/>
    <w:rsid w:val="00590D66"/>
    <w:rsid w:val="005916D9"/>
    <w:rsid w:val="00595074"/>
    <w:rsid w:val="005A0043"/>
    <w:rsid w:val="005B3197"/>
    <w:rsid w:val="005B6345"/>
    <w:rsid w:val="005C1627"/>
    <w:rsid w:val="005C4F44"/>
    <w:rsid w:val="005C6A45"/>
    <w:rsid w:val="005D0F18"/>
    <w:rsid w:val="005E1CDD"/>
    <w:rsid w:val="005E67CC"/>
    <w:rsid w:val="005F3038"/>
    <w:rsid w:val="005F5A75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A1373"/>
    <w:rsid w:val="006A3833"/>
    <w:rsid w:val="006B2BBE"/>
    <w:rsid w:val="006B3C44"/>
    <w:rsid w:val="006B3CEA"/>
    <w:rsid w:val="006C3913"/>
    <w:rsid w:val="006C7592"/>
    <w:rsid w:val="006D6E15"/>
    <w:rsid w:val="006E2551"/>
    <w:rsid w:val="006E2A1E"/>
    <w:rsid w:val="006F14AC"/>
    <w:rsid w:val="006F4D2C"/>
    <w:rsid w:val="006F648E"/>
    <w:rsid w:val="006F6EF4"/>
    <w:rsid w:val="006F7CC2"/>
    <w:rsid w:val="00703A49"/>
    <w:rsid w:val="007047DF"/>
    <w:rsid w:val="007212FD"/>
    <w:rsid w:val="00722A7C"/>
    <w:rsid w:val="00724B5B"/>
    <w:rsid w:val="00725C8E"/>
    <w:rsid w:val="00726261"/>
    <w:rsid w:val="00746B51"/>
    <w:rsid w:val="007527FB"/>
    <w:rsid w:val="00761AA2"/>
    <w:rsid w:val="0076212D"/>
    <w:rsid w:val="00783848"/>
    <w:rsid w:val="007928EA"/>
    <w:rsid w:val="0079459D"/>
    <w:rsid w:val="007A5E8F"/>
    <w:rsid w:val="007B406E"/>
    <w:rsid w:val="007B5558"/>
    <w:rsid w:val="007B6225"/>
    <w:rsid w:val="007C155E"/>
    <w:rsid w:val="007C17ED"/>
    <w:rsid w:val="007C46FD"/>
    <w:rsid w:val="007D33FC"/>
    <w:rsid w:val="007F158F"/>
    <w:rsid w:val="007F6CD9"/>
    <w:rsid w:val="0080110C"/>
    <w:rsid w:val="00843712"/>
    <w:rsid w:val="0084762D"/>
    <w:rsid w:val="00861729"/>
    <w:rsid w:val="0086316A"/>
    <w:rsid w:val="00874AEC"/>
    <w:rsid w:val="008825C3"/>
    <w:rsid w:val="00882E6D"/>
    <w:rsid w:val="0089082C"/>
    <w:rsid w:val="008A14AF"/>
    <w:rsid w:val="008A3A44"/>
    <w:rsid w:val="008B2376"/>
    <w:rsid w:val="008B567E"/>
    <w:rsid w:val="008C26A5"/>
    <w:rsid w:val="008C2816"/>
    <w:rsid w:val="008C747D"/>
    <w:rsid w:val="008D6D54"/>
    <w:rsid w:val="008E7BC1"/>
    <w:rsid w:val="008F0531"/>
    <w:rsid w:val="008F6E5D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4B1B"/>
    <w:rsid w:val="00935651"/>
    <w:rsid w:val="00956091"/>
    <w:rsid w:val="009800C5"/>
    <w:rsid w:val="00992344"/>
    <w:rsid w:val="00992E4D"/>
    <w:rsid w:val="009949BA"/>
    <w:rsid w:val="0099556E"/>
    <w:rsid w:val="009A186E"/>
    <w:rsid w:val="009A2C8E"/>
    <w:rsid w:val="009A2F9A"/>
    <w:rsid w:val="009B0704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85A"/>
    <w:rsid w:val="00A45F78"/>
    <w:rsid w:val="00A46A77"/>
    <w:rsid w:val="00A56FBD"/>
    <w:rsid w:val="00A70A77"/>
    <w:rsid w:val="00A76DF9"/>
    <w:rsid w:val="00A858C3"/>
    <w:rsid w:val="00A92256"/>
    <w:rsid w:val="00A95BBB"/>
    <w:rsid w:val="00AA20C0"/>
    <w:rsid w:val="00AA2AD8"/>
    <w:rsid w:val="00AE59FA"/>
    <w:rsid w:val="00AE7195"/>
    <w:rsid w:val="00AF70AD"/>
    <w:rsid w:val="00B03059"/>
    <w:rsid w:val="00B05F6A"/>
    <w:rsid w:val="00B14110"/>
    <w:rsid w:val="00B30832"/>
    <w:rsid w:val="00B35B6C"/>
    <w:rsid w:val="00B35CBB"/>
    <w:rsid w:val="00B37825"/>
    <w:rsid w:val="00B401BF"/>
    <w:rsid w:val="00B51FE0"/>
    <w:rsid w:val="00B538A6"/>
    <w:rsid w:val="00B55C7F"/>
    <w:rsid w:val="00B5629E"/>
    <w:rsid w:val="00B571DD"/>
    <w:rsid w:val="00B60998"/>
    <w:rsid w:val="00B627F8"/>
    <w:rsid w:val="00B63C1F"/>
    <w:rsid w:val="00B811B8"/>
    <w:rsid w:val="00B96E0C"/>
    <w:rsid w:val="00BA1182"/>
    <w:rsid w:val="00BA2E39"/>
    <w:rsid w:val="00BA63B2"/>
    <w:rsid w:val="00BC6A8C"/>
    <w:rsid w:val="00BD33FD"/>
    <w:rsid w:val="00BE3CB4"/>
    <w:rsid w:val="00BE4328"/>
    <w:rsid w:val="00BE7C58"/>
    <w:rsid w:val="00BF0707"/>
    <w:rsid w:val="00BF42CF"/>
    <w:rsid w:val="00C061D1"/>
    <w:rsid w:val="00C07258"/>
    <w:rsid w:val="00C1310A"/>
    <w:rsid w:val="00C175CF"/>
    <w:rsid w:val="00C23C4D"/>
    <w:rsid w:val="00C24406"/>
    <w:rsid w:val="00C30BB6"/>
    <w:rsid w:val="00C31CFE"/>
    <w:rsid w:val="00C32643"/>
    <w:rsid w:val="00C32DEB"/>
    <w:rsid w:val="00C4069F"/>
    <w:rsid w:val="00C45C7E"/>
    <w:rsid w:val="00C45F4C"/>
    <w:rsid w:val="00C5624E"/>
    <w:rsid w:val="00C6273E"/>
    <w:rsid w:val="00C644D1"/>
    <w:rsid w:val="00C65E82"/>
    <w:rsid w:val="00C66B82"/>
    <w:rsid w:val="00C73886"/>
    <w:rsid w:val="00C80F9D"/>
    <w:rsid w:val="00C858F6"/>
    <w:rsid w:val="00C873DA"/>
    <w:rsid w:val="00C903A4"/>
    <w:rsid w:val="00CA18C3"/>
    <w:rsid w:val="00CA5F0B"/>
    <w:rsid w:val="00CB564A"/>
    <w:rsid w:val="00CB793A"/>
    <w:rsid w:val="00CC43A4"/>
    <w:rsid w:val="00CD202D"/>
    <w:rsid w:val="00CD3804"/>
    <w:rsid w:val="00CE28AF"/>
    <w:rsid w:val="00CE3379"/>
    <w:rsid w:val="00CE37A6"/>
    <w:rsid w:val="00CF03C8"/>
    <w:rsid w:val="00CF4D18"/>
    <w:rsid w:val="00D12444"/>
    <w:rsid w:val="00D30066"/>
    <w:rsid w:val="00D30322"/>
    <w:rsid w:val="00D34390"/>
    <w:rsid w:val="00D376A9"/>
    <w:rsid w:val="00D63A17"/>
    <w:rsid w:val="00D67556"/>
    <w:rsid w:val="00D75FDE"/>
    <w:rsid w:val="00D76369"/>
    <w:rsid w:val="00D7727E"/>
    <w:rsid w:val="00D80883"/>
    <w:rsid w:val="00D84D4B"/>
    <w:rsid w:val="00D84DA2"/>
    <w:rsid w:val="00D861EA"/>
    <w:rsid w:val="00D92CBE"/>
    <w:rsid w:val="00D935F1"/>
    <w:rsid w:val="00D941DC"/>
    <w:rsid w:val="00D97AA5"/>
    <w:rsid w:val="00DA3671"/>
    <w:rsid w:val="00DA44C5"/>
    <w:rsid w:val="00DA6DCD"/>
    <w:rsid w:val="00DA7CFC"/>
    <w:rsid w:val="00DB6ACA"/>
    <w:rsid w:val="00DB6F2F"/>
    <w:rsid w:val="00DC02E7"/>
    <w:rsid w:val="00DC1135"/>
    <w:rsid w:val="00DC1887"/>
    <w:rsid w:val="00DD181A"/>
    <w:rsid w:val="00DD5E48"/>
    <w:rsid w:val="00DE4816"/>
    <w:rsid w:val="00DF2EE6"/>
    <w:rsid w:val="00DF4BF0"/>
    <w:rsid w:val="00DF74D9"/>
    <w:rsid w:val="00E1011E"/>
    <w:rsid w:val="00E12680"/>
    <w:rsid w:val="00E151A6"/>
    <w:rsid w:val="00E239CA"/>
    <w:rsid w:val="00E4286E"/>
    <w:rsid w:val="00E44B9F"/>
    <w:rsid w:val="00E46BE6"/>
    <w:rsid w:val="00E72F79"/>
    <w:rsid w:val="00E81C9B"/>
    <w:rsid w:val="00E823BC"/>
    <w:rsid w:val="00EA1DA0"/>
    <w:rsid w:val="00EA4C87"/>
    <w:rsid w:val="00EA55AF"/>
    <w:rsid w:val="00EA719A"/>
    <w:rsid w:val="00EA7E72"/>
    <w:rsid w:val="00EB1906"/>
    <w:rsid w:val="00EB313F"/>
    <w:rsid w:val="00EB5B39"/>
    <w:rsid w:val="00EC7FC1"/>
    <w:rsid w:val="00ED1C26"/>
    <w:rsid w:val="00ED46F3"/>
    <w:rsid w:val="00ED70A7"/>
    <w:rsid w:val="00EE568E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9110D"/>
    <w:rsid w:val="00F95708"/>
    <w:rsid w:val="00F95FA4"/>
    <w:rsid w:val="00F9766A"/>
    <w:rsid w:val="00FA01E1"/>
    <w:rsid w:val="00FA630E"/>
    <w:rsid w:val="00FD0DB3"/>
    <w:rsid w:val="00FD3AE9"/>
    <w:rsid w:val="00FD54C6"/>
    <w:rsid w:val="00FD6F81"/>
    <w:rsid w:val="00FE23D6"/>
    <w:rsid w:val="00FE3EC1"/>
    <w:rsid w:val="00FF51B7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rsid w:val="000E48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 Spacing"/>
    <w:link w:val="ab"/>
    <w:qFormat/>
    <w:rsid w:val="000E4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"/>
    <w:basedOn w:val="a"/>
    <w:rsid w:val="00FF7D2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2C4B"/>
    <w:pPr>
      <w:ind w:left="720"/>
      <w:contextualSpacing/>
    </w:pPr>
  </w:style>
  <w:style w:type="paragraph" w:customStyle="1" w:styleId="ConsPlusNormal">
    <w:name w:val="ConsPlusNormal"/>
    <w:link w:val="ConsPlusNormal0"/>
    <w:rsid w:val="0059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950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locked/>
    <w:rsid w:val="00B37825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571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eeds-pagenavigationiconis-text">
    <w:name w:val="feeds-page__navigation_icon is-text"/>
    <w:basedOn w:val="a0"/>
    <w:rsid w:val="00093AA3"/>
  </w:style>
  <w:style w:type="character" w:customStyle="1" w:styleId="feeds-pagenavigationtooltip">
    <w:name w:val="feeds-page__navigation_tooltip"/>
    <w:basedOn w:val="a0"/>
    <w:rsid w:val="00093AA3"/>
  </w:style>
  <w:style w:type="paragraph" w:styleId="ad">
    <w:name w:val="Normal (Web)"/>
    <w:basedOn w:val="a"/>
    <w:rsid w:val="000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4468DA"/>
    <w:rPr>
      <w:color w:val="0000FF"/>
      <w:u w:val="single"/>
    </w:rPr>
  </w:style>
  <w:style w:type="character" w:styleId="af">
    <w:name w:val="Strong"/>
    <w:basedOn w:val="a0"/>
    <w:qFormat/>
    <w:rsid w:val="00446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sultant.ru/document/cons_doc_LAW_449481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305DD-2C5B-44C0-8ED4-2CD41446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ELENA</cp:lastModifiedBy>
  <cp:revision>4</cp:revision>
  <cp:lastPrinted>2021-06-11T06:15:00Z</cp:lastPrinted>
  <dcterms:created xsi:type="dcterms:W3CDTF">2023-06-30T05:56:00Z</dcterms:created>
  <dcterms:modified xsi:type="dcterms:W3CDTF">2023-07-05T06:13:00Z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