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21" w:rsidRDefault="00E13921" w:rsidP="00E13921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3921" w:rsidRPr="00A6757B" w:rsidRDefault="00E13921" w:rsidP="00E13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58"/>
      <w:bookmarkEnd w:id="0"/>
      <w:r w:rsidRPr="00A6757B">
        <w:rPr>
          <w:rFonts w:ascii="Times New Roman" w:hAnsi="Times New Roman"/>
          <w:b/>
          <w:sz w:val="28"/>
          <w:szCs w:val="28"/>
        </w:rPr>
        <w:t>АДМИНИСТРАЦИЯ</w:t>
      </w:r>
    </w:p>
    <w:p w:rsidR="00E13921" w:rsidRPr="00A6757B" w:rsidRDefault="00E13921" w:rsidP="00E13921">
      <w:pPr>
        <w:tabs>
          <w:tab w:val="left" w:pos="180"/>
        </w:tabs>
        <w:spacing w:after="0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E13921" w:rsidRPr="00A6757B" w:rsidRDefault="00E13921" w:rsidP="00E1392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E13921" w:rsidRDefault="00E13921" w:rsidP="00E1392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E13921" w:rsidRPr="00A6757B" w:rsidRDefault="00E13921" w:rsidP="00E1392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921" w:rsidRPr="00A6757B" w:rsidRDefault="00E13921" w:rsidP="00E139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57B">
        <w:rPr>
          <w:rFonts w:ascii="Times New Roman" w:hAnsi="Times New Roman"/>
          <w:sz w:val="24"/>
          <w:szCs w:val="24"/>
        </w:rPr>
        <w:t>с</w:t>
      </w:r>
      <w:proofErr w:type="gramStart"/>
      <w:r w:rsidRPr="00A6757B">
        <w:rPr>
          <w:rFonts w:ascii="Times New Roman" w:hAnsi="Times New Roman"/>
          <w:sz w:val="24"/>
          <w:szCs w:val="24"/>
        </w:rPr>
        <w:t>.Д</w:t>
      </w:r>
      <w:proofErr w:type="gramEnd"/>
      <w:r w:rsidRPr="00A6757B">
        <w:rPr>
          <w:rFonts w:ascii="Times New Roman" w:hAnsi="Times New Roman"/>
          <w:sz w:val="24"/>
          <w:szCs w:val="24"/>
        </w:rPr>
        <w:t xml:space="preserve">непровка </w:t>
      </w:r>
      <w:r w:rsidRPr="00A6757B">
        <w:rPr>
          <w:rFonts w:ascii="Times New Roman" w:hAnsi="Times New Roman"/>
          <w:b/>
          <w:sz w:val="24"/>
          <w:szCs w:val="24"/>
        </w:rPr>
        <w:t xml:space="preserve">  </w:t>
      </w:r>
    </w:p>
    <w:p w:rsidR="00E13921" w:rsidRPr="00A6757B" w:rsidRDefault="00290ECF" w:rsidP="00E13921">
      <w:pPr>
        <w:spacing w:after="0"/>
        <w:ind w:left="-180" w:right="-3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E13921" w:rsidRPr="00A67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00</w:t>
      </w:r>
      <w:r w:rsidR="00E13921" w:rsidRPr="00A6757B">
        <w:rPr>
          <w:rFonts w:ascii="Times New Roman" w:hAnsi="Times New Roman"/>
          <w:sz w:val="28"/>
          <w:szCs w:val="28"/>
        </w:rPr>
        <w:t>-п</w:t>
      </w:r>
    </w:p>
    <w:p w:rsidR="00E13921" w:rsidRPr="00A6757B" w:rsidRDefault="00E13921" w:rsidP="00E13921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3921" w:rsidRPr="00163C19" w:rsidRDefault="00E13921" w:rsidP="00E13921">
      <w:pPr>
        <w:keepNext/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0ECF" w:rsidRPr="00290ECF" w:rsidRDefault="00F9241E" w:rsidP="00290EC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</w:t>
      </w:r>
      <w:r w:rsidR="00290ECF" w:rsidRPr="00290ECF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="00290ECF" w:rsidRPr="00290ECF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</w:p>
    <w:p w:rsidR="00290ECF" w:rsidRPr="00290ECF" w:rsidRDefault="00290ECF" w:rsidP="00290EC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предоставления типовой  муниципальной услуги</w:t>
      </w:r>
    </w:p>
    <w:p w:rsidR="00290ECF" w:rsidRDefault="00290ECF" w:rsidP="00290EC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«Оформление документов на передачу квартир в собственность граждан (приватизация жилья)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>по многоквартирным и одноквартирным домам»</w:t>
      </w:r>
    </w:p>
    <w:p w:rsidR="00290ECF" w:rsidRDefault="00290ECF" w:rsidP="00290EC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3921" w:rsidRDefault="00E13921" w:rsidP="00E13921">
      <w:pPr>
        <w:widowControl w:val="0"/>
        <w:autoSpaceDE w:val="0"/>
        <w:autoSpaceDN w:val="0"/>
        <w:adjustRightInd w:val="0"/>
        <w:spacing w:after="0"/>
        <w:ind w:right="-75" w:firstLine="709"/>
        <w:jc w:val="both"/>
        <w:rPr>
          <w:rFonts w:ascii="Times New Roman" w:hAnsi="Times New Roman"/>
          <w:sz w:val="28"/>
          <w:szCs w:val="28"/>
        </w:rPr>
      </w:pPr>
      <w:r w:rsidRPr="00163C19">
        <w:rPr>
          <w:rFonts w:ascii="Times New Roman" w:hAnsi="Times New Roman"/>
          <w:bCs/>
          <w:sz w:val="28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163C19">
        <w:rPr>
          <w:rFonts w:ascii="Times New Roman" w:hAnsi="Times New Roman"/>
          <w:sz w:val="28"/>
          <w:szCs w:val="28"/>
        </w:rPr>
        <w:t xml:space="preserve"> Федеральным </w:t>
      </w:r>
      <w:hyperlink r:id="rId5" w:history="1">
        <w:r w:rsidRPr="00163C19">
          <w:rPr>
            <w:rFonts w:ascii="Times New Roman" w:hAnsi="Times New Roman"/>
            <w:sz w:val="28"/>
            <w:szCs w:val="28"/>
          </w:rPr>
          <w:t>закон</w:t>
        </w:r>
      </w:hyperlink>
      <w:r w:rsidRPr="00163C19">
        <w:rPr>
          <w:rFonts w:ascii="Times New Roman" w:hAnsi="Times New Roman"/>
          <w:sz w:val="28"/>
          <w:szCs w:val="28"/>
        </w:rPr>
        <w:t>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13921" w:rsidRPr="00163C19" w:rsidRDefault="00E13921" w:rsidP="00E13921">
      <w:pPr>
        <w:widowControl w:val="0"/>
        <w:autoSpaceDE w:val="0"/>
        <w:autoSpaceDN w:val="0"/>
        <w:adjustRightInd w:val="0"/>
        <w:spacing w:after="0"/>
        <w:ind w:right="-7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163C19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163C19">
        <w:rPr>
          <w:rFonts w:ascii="Times New Roman" w:hAnsi="Times New Roman"/>
          <w:bCs/>
          <w:sz w:val="28"/>
          <w:szCs w:val="28"/>
          <w:lang w:eastAsia="ru-RU"/>
        </w:rPr>
        <w:t xml:space="preserve"> о с т а </w:t>
      </w:r>
      <w:proofErr w:type="spellStart"/>
      <w:r w:rsidRPr="00163C19"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spellEnd"/>
      <w:r w:rsidRPr="00163C19">
        <w:rPr>
          <w:rFonts w:ascii="Times New Roman" w:hAnsi="Times New Roman"/>
          <w:bCs/>
          <w:sz w:val="28"/>
          <w:szCs w:val="28"/>
          <w:lang w:eastAsia="ru-RU"/>
        </w:rPr>
        <w:t xml:space="preserve"> о в л я ю:</w:t>
      </w:r>
    </w:p>
    <w:p w:rsidR="00F90DD8" w:rsidRDefault="00E13921" w:rsidP="00F90DD8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90DD8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типовой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домам», </w:t>
      </w:r>
      <w:proofErr w:type="gramStart"/>
      <w:r w:rsidRPr="00F90DD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90DD8">
        <w:rPr>
          <w:rFonts w:ascii="Times New Roman" w:hAnsi="Times New Roman"/>
          <w:sz w:val="28"/>
          <w:szCs w:val="28"/>
        </w:rPr>
        <w:t>.</w:t>
      </w:r>
    </w:p>
    <w:p w:rsidR="005C0612" w:rsidRDefault="00E13921" w:rsidP="005C0612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90DD8">
        <w:rPr>
          <w:rFonts w:ascii="Times New Roman" w:hAnsi="Times New Roman"/>
          <w:sz w:val="28"/>
          <w:szCs w:val="28"/>
        </w:rPr>
        <w:t>Постановление от 31.12.2015 № 92-п «Об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образования, в порядке приватизации», постановление от 21.08.2017г. №69-п «</w:t>
      </w:r>
      <w:r w:rsidRPr="00F90DD8">
        <w:rPr>
          <w:rFonts w:ascii="Times New Roman" w:hAnsi="Times New Roman"/>
          <w:bCs/>
          <w:sz w:val="28"/>
          <w:szCs w:val="28"/>
        </w:rPr>
        <w:t>О внесении изменений в постановление от 31.12.2015 № 92-п «</w:t>
      </w:r>
      <w:r w:rsidRPr="00F90DD8">
        <w:rPr>
          <w:rFonts w:ascii="Times New Roman" w:hAnsi="Times New Roman"/>
          <w:sz w:val="28"/>
          <w:szCs w:val="28"/>
        </w:rPr>
        <w:t xml:space="preserve">Об утверждении административного   </w:t>
      </w:r>
      <w:proofErr w:type="gramStart"/>
      <w:r w:rsidRPr="00F90DD8">
        <w:rPr>
          <w:rFonts w:ascii="Times New Roman" w:hAnsi="Times New Roman"/>
          <w:sz w:val="28"/>
          <w:szCs w:val="28"/>
        </w:rPr>
        <w:t>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образования, в порядке приватизации», постановление от 02.04.2018г. №31-п «</w:t>
      </w:r>
      <w:r w:rsidR="00F90DD8" w:rsidRPr="00F90DD8">
        <w:rPr>
          <w:rFonts w:ascii="Times New Roman" w:hAnsi="Times New Roman"/>
          <w:bCs/>
          <w:sz w:val="28"/>
          <w:szCs w:val="28"/>
        </w:rPr>
        <w:t>О внесении изменений в постановление от 31.12.2015 № 92-п «</w:t>
      </w:r>
      <w:r w:rsidR="00F90DD8" w:rsidRPr="00F90DD8">
        <w:rPr>
          <w:rFonts w:ascii="Times New Roman" w:hAnsi="Times New Roman"/>
          <w:sz w:val="28"/>
          <w:szCs w:val="28"/>
        </w:rPr>
        <w:t>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образования, в порядке приватизации» считать утратившими силу.</w:t>
      </w:r>
      <w:proofErr w:type="gramEnd"/>
    </w:p>
    <w:p w:rsidR="005C0612" w:rsidRPr="005C0612" w:rsidRDefault="005C0612" w:rsidP="005C0612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612"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Кун О.С. организовать работу в соответствии с требованиями административных регламентов.          </w:t>
      </w:r>
    </w:p>
    <w:p w:rsidR="005C0612" w:rsidRPr="005C0612" w:rsidRDefault="005C0612" w:rsidP="005C0612">
      <w:pPr>
        <w:pStyle w:val="af4"/>
        <w:numPr>
          <w:ilvl w:val="0"/>
          <w:numId w:val="14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5C0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6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6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0612" w:rsidRPr="005C0612" w:rsidRDefault="005C0612" w:rsidP="005C0612">
      <w:pPr>
        <w:pStyle w:val="af4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612">
        <w:rPr>
          <w:rFonts w:ascii="Times New Roman" w:hAnsi="Times New Roman" w:cs="Times New Roman"/>
          <w:sz w:val="28"/>
          <w:szCs w:val="28"/>
        </w:rPr>
        <w:lastRenderedPageBreak/>
        <w:t>Постановление  вступает в силу после его опубликования.</w:t>
      </w:r>
    </w:p>
    <w:p w:rsidR="005C0612" w:rsidRDefault="005C0612" w:rsidP="005C0612">
      <w:pPr>
        <w:pStyle w:val="af4"/>
        <w:tabs>
          <w:tab w:val="left" w:pos="426"/>
        </w:tabs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0612" w:rsidRPr="005C0612" w:rsidRDefault="005C0612" w:rsidP="005C0612">
      <w:pPr>
        <w:pStyle w:val="af4"/>
        <w:tabs>
          <w:tab w:val="left" w:pos="426"/>
        </w:tabs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0612" w:rsidRPr="005C0612" w:rsidRDefault="005C0612" w:rsidP="005C0612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0612"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                     Е.В.Жукова</w:t>
      </w:r>
    </w:p>
    <w:tbl>
      <w:tblPr>
        <w:tblW w:w="0" w:type="auto"/>
        <w:tblLook w:val="00A0"/>
      </w:tblPr>
      <w:tblGrid>
        <w:gridCol w:w="1529"/>
        <w:gridCol w:w="8035"/>
      </w:tblGrid>
      <w:tr w:rsidR="005C0612" w:rsidRPr="005C0612" w:rsidTr="005C0612">
        <w:tc>
          <w:tcPr>
            <w:tcW w:w="1529" w:type="dxa"/>
          </w:tcPr>
          <w:p w:rsidR="005C0612" w:rsidRDefault="005C0612" w:rsidP="005C0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612" w:rsidRDefault="005C0612" w:rsidP="005C0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612" w:rsidRDefault="005C0612" w:rsidP="005C0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612" w:rsidRPr="005C0612" w:rsidRDefault="005C0612" w:rsidP="005C0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612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35" w:type="dxa"/>
          </w:tcPr>
          <w:p w:rsidR="005C0612" w:rsidRDefault="005C0612" w:rsidP="005C0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612" w:rsidRDefault="005C0612" w:rsidP="005C0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612" w:rsidRDefault="005C0612" w:rsidP="005C0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612" w:rsidRPr="005C0612" w:rsidRDefault="005C0612" w:rsidP="005C0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612">
              <w:rPr>
                <w:rFonts w:ascii="Times New Roman" w:hAnsi="Times New Roman"/>
                <w:sz w:val="28"/>
                <w:szCs w:val="28"/>
              </w:rPr>
              <w:t>Кун О.С., администрации  района</w:t>
            </w:r>
            <w:proofErr w:type="gramStart"/>
            <w:r w:rsidRPr="005C061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0612">
              <w:rPr>
                <w:rFonts w:ascii="Times New Roman" w:hAnsi="Times New Roman"/>
                <w:sz w:val="28"/>
                <w:szCs w:val="28"/>
              </w:rPr>
              <w:t xml:space="preserve">  прокурору, в дело              </w:t>
            </w:r>
          </w:p>
          <w:p w:rsidR="005C0612" w:rsidRPr="005C0612" w:rsidRDefault="005C0612" w:rsidP="005C0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921" w:rsidRDefault="00E13921" w:rsidP="005C0612">
      <w:pPr>
        <w:spacing w:after="0"/>
        <w:jc w:val="both"/>
        <w:rPr>
          <w:sz w:val="28"/>
          <w:szCs w:val="28"/>
        </w:rPr>
      </w:pPr>
    </w:p>
    <w:p w:rsidR="00E13921" w:rsidRDefault="00E13921" w:rsidP="00E13921">
      <w:pPr>
        <w:jc w:val="both"/>
        <w:rPr>
          <w:sz w:val="28"/>
          <w:szCs w:val="28"/>
        </w:rPr>
      </w:pPr>
    </w:p>
    <w:p w:rsidR="00E13921" w:rsidRDefault="00E13921" w:rsidP="00E13921">
      <w:pPr>
        <w:jc w:val="both"/>
        <w:rPr>
          <w:sz w:val="28"/>
          <w:szCs w:val="28"/>
        </w:rPr>
      </w:pPr>
    </w:p>
    <w:p w:rsidR="00E13921" w:rsidRDefault="00E13921" w:rsidP="00E13921">
      <w:pPr>
        <w:jc w:val="both"/>
        <w:rPr>
          <w:sz w:val="28"/>
          <w:szCs w:val="28"/>
        </w:rPr>
      </w:pPr>
    </w:p>
    <w:p w:rsidR="00E13921" w:rsidRPr="00DB51D7" w:rsidRDefault="00E13921" w:rsidP="00E13921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  </w:t>
      </w: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6757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90ECF" w:rsidRDefault="00290ECF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90ECF" w:rsidRDefault="00290ECF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3921" w:rsidRPr="00A6757B" w:rsidRDefault="00E13921" w:rsidP="00E13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290EC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Pr="00A6757B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E13921" w:rsidRPr="00163C19" w:rsidRDefault="00E13921" w:rsidP="00E1392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  <w:lang w:eastAsia="ru-RU"/>
        </w:rPr>
      </w:pPr>
      <w:r w:rsidRPr="00163C19">
        <w:rPr>
          <w:rFonts w:ascii="Times New Roman" w:hAnsi="Times New Roman"/>
          <w:bCs/>
          <w:sz w:val="28"/>
          <w:szCs w:val="28"/>
          <w:lang w:eastAsia="ru-RU"/>
        </w:rPr>
        <w:t>к постановлению главы</w:t>
      </w:r>
    </w:p>
    <w:p w:rsidR="00E13921" w:rsidRPr="00163C19" w:rsidRDefault="00E13921" w:rsidP="00E1392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  <w:lang w:eastAsia="ru-RU"/>
        </w:rPr>
      </w:pPr>
      <w:r w:rsidRPr="00163C19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5C0612">
        <w:rPr>
          <w:rFonts w:ascii="Times New Roman" w:hAnsi="Times New Roman"/>
          <w:bCs/>
          <w:sz w:val="28"/>
          <w:szCs w:val="28"/>
          <w:lang w:eastAsia="ru-RU"/>
        </w:rPr>
        <w:t>МО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Днепровский сельсовет</w:t>
      </w:r>
    </w:p>
    <w:p w:rsidR="00E13921" w:rsidRDefault="005C0612" w:rsidP="00E1392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00.00.0000  </w:t>
      </w:r>
      <w:r w:rsidR="00E13921" w:rsidRPr="00163C19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00</w:t>
      </w:r>
      <w:r w:rsidR="00E13921">
        <w:rPr>
          <w:rFonts w:ascii="Times New Roman" w:hAnsi="Times New Roman"/>
          <w:bCs/>
          <w:sz w:val="28"/>
          <w:szCs w:val="28"/>
          <w:lang w:eastAsia="ru-RU"/>
        </w:rPr>
        <w:t>-п</w:t>
      </w:r>
    </w:p>
    <w:p w:rsidR="00E13921" w:rsidRDefault="00E13921" w:rsidP="00E1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Default="00E13921" w:rsidP="00E13921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0ECF" w:rsidRPr="00290ECF" w:rsidRDefault="00290ECF" w:rsidP="00290EC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90EC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90ECF" w:rsidRPr="00290ECF" w:rsidRDefault="00290ECF" w:rsidP="00290EC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90ECF">
        <w:rPr>
          <w:rFonts w:ascii="Times New Roman" w:hAnsi="Times New Roman"/>
          <w:b/>
          <w:sz w:val="28"/>
          <w:szCs w:val="28"/>
        </w:rPr>
        <w:t>предоставления типовой  муниципальной услуги</w:t>
      </w:r>
    </w:p>
    <w:p w:rsidR="00290ECF" w:rsidRPr="00290ECF" w:rsidRDefault="00290ECF" w:rsidP="00290EC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90ECF">
        <w:rPr>
          <w:rFonts w:ascii="Times New Roman" w:hAnsi="Times New Roman"/>
          <w:b/>
          <w:sz w:val="28"/>
          <w:szCs w:val="28"/>
        </w:rPr>
        <w:t>«Оформление документов на передачу квартир в собственность граждан (приватизация жилья)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0ECF">
        <w:rPr>
          <w:rFonts w:ascii="Times New Roman" w:hAnsi="Times New Roman"/>
          <w:b/>
          <w:sz w:val="28"/>
          <w:szCs w:val="28"/>
        </w:rPr>
        <w:t>по многоквартирным и одноквартирным домам»</w:t>
      </w:r>
    </w:p>
    <w:p w:rsidR="00290ECF" w:rsidRPr="00290ECF" w:rsidRDefault="00290ECF" w:rsidP="00290EC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90E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0EC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1.1. Предмет регулирования регламента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C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Днепровский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0ECF">
        <w:rPr>
          <w:rFonts w:ascii="Times New Roman" w:hAnsi="Times New Roman" w:cs="Times New Roman"/>
          <w:sz w:val="28"/>
          <w:szCs w:val="28"/>
        </w:rPr>
        <w:t>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1.2. Круг заявителей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af3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 xml:space="preserve">Заявителями являются </w:t>
      </w:r>
      <w:proofErr w:type="gramStart"/>
      <w:r w:rsidRPr="00290ECF">
        <w:rPr>
          <w:sz w:val="28"/>
          <w:szCs w:val="28"/>
        </w:rPr>
        <w:t>граждане</w:t>
      </w:r>
      <w:proofErr w:type="gramEnd"/>
      <w:r w:rsidRPr="00290ECF">
        <w:rPr>
          <w:sz w:val="28"/>
          <w:szCs w:val="28"/>
        </w:rPr>
        <w:t xml:space="preserve">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</w:t>
      </w:r>
      <w:r w:rsidR="004F79C2">
        <w:rPr>
          <w:rFonts w:ascii="Times New Roman" w:eastAsia="Times New Roman" w:hAnsi="Times New Roman"/>
          <w:sz w:val="28"/>
          <w:szCs w:val="28"/>
        </w:rPr>
        <w:t xml:space="preserve"> Днепровский сельсовет </w:t>
      </w:r>
      <w:proofErr w:type="spellStart"/>
      <w:r w:rsidR="004F79C2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="004F79C2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Pr="00290ECF">
        <w:rPr>
          <w:rFonts w:ascii="Times New Roman" w:eastAsia="Times New Roman" w:hAnsi="Times New Roman"/>
          <w:sz w:val="28"/>
          <w:szCs w:val="28"/>
        </w:rPr>
        <w:t xml:space="preserve"> Оренбургской области</w:t>
      </w:r>
      <w:r w:rsidR="004F79C2">
        <w:rPr>
          <w:rFonts w:ascii="Times New Roman" w:eastAsia="Times New Roman" w:hAnsi="Times New Roman"/>
          <w:sz w:val="28"/>
          <w:szCs w:val="28"/>
        </w:rPr>
        <w:t xml:space="preserve"> днепровка56.рф</w:t>
      </w:r>
      <w:proofErr w:type="gramStart"/>
      <w:r w:rsidR="004F79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290ECF">
        <w:rPr>
          <w:rFonts w:ascii="Times New Roman" w:eastAsia="Times New Roman" w:hAnsi="Times New Roman"/>
          <w:sz w:val="28"/>
          <w:szCs w:val="28"/>
        </w:rPr>
        <w:t xml:space="preserve"> а также в электронной форме через Единый портал государственных и муниципальных услуг (функций) Оренбургской области (</w:t>
      </w:r>
      <w:proofErr w:type="spellStart"/>
      <w:r w:rsidRPr="00290ECF">
        <w:rPr>
          <w:rFonts w:ascii="Times New Roman" w:eastAsia="Times New Roman" w:hAnsi="Times New Roman"/>
          <w:sz w:val="28"/>
          <w:szCs w:val="28"/>
        </w:rPr>
        <w:t>www.gosuslugi.ru</w:t>
      </w:r>
      <w:proofErr w:type="spellEnd"/>
      <w:r w:rsidRPr="00290ECF">
        <w:rPr>
          <w:rFonts w:ascii="Times New Roman" w:eastAsia="Times New Roman" w:hAnsi="Times New Roman"/>
          <w:sz w:val="28"/>
          <w:szCs w:val="28"/>
        </w:rPr>
        <w:t>) (далее - Портал);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90ECF">
        <w:rPr>
          <w:rFonts w:ascii="Times New Roman" w:eastAsia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администрацией муниципального образования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</w:t>
      </w:r>
      <w:proofErr w:type="gramEnd"/>
      <w:r w:rsidRPr="00290EC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290ECF">
        <w:rPr>
          <w:rFonts w:ascii="Times New Roman" w:eastAsia="Times New Roman" w:hAnsi="Times New Roman"/>
          <w:sz w:val="28"/>
          <w:szCs w:val="28"/>
        </w:rPr>
        <w:t>предназначенных</w:t>
      </w:r>
      <w:proofErr w:type="gramEnd"/>
      <w:r w:rsidRPr="00290ECF">
        <w:rPr>
          <w:rFonts w:ascii="Times New Roman" w:eastAsia="Times New Roman" w:hAnsi="Times New Roman"/>
          <w:sz w:val="28"/>
          <w:szCs w:val="28"/>
        </w:rPr>
        <w:t xml:space="preserve"> для предоставления муниципальной услуги, а также в электронной форме через Портал.</w:t>
      </w:r>
    </w:p>
    <w:p w:rsidR="00290ECF" w:rsidRPr="00290ECF" w:rsidRDefault="00290ECF" w:rsidP="00290ECF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90ECF">
        <w:rPr>
          <w:rFonts w:ascii="Times New Roman" w:hAnsi="Times New Roman"/>
          <w:b w:val="0"/>
          <w:sz w:val="28"/>
          <w:szCs w:val="28"/>
        </w:rPr>
        <w:t>2.1. Наименование муниципальной услуги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290ECF" w:rsidRPr="00290ECF" w:rsidRDefault="00290ECF" w:rsidP="00290ECF">
      <w:pPr>
        <w:pStyle w:val="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90ECF">
        <w:rPr>
          <w:rFonts w:ascii="Times New Roman" w:hAnsi="Times New Roman"/>
          <w:b w:val="0"/>
          <w:sz w:val="28"/>
          <w:szCs w:val="28"/>
        </w:rPr>
        <w:t>2.2. Наименование органа, предоставляющего муниципальную услугу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>Муниципальную услугу предоставляет администрация муниципального образования</w:t>
      </w:r>
      <w:r w:rsidR="004F79C2">
        <w:rPr>
          <w:sz w:val="28"/>
          <w:szCs w:val="28"/>
        </w:rPr>
        <w:t xml:space="preserve"> Днепровский сельсовет </w:t>
      </w:r>
      <w:proofErr w:type="spellStart"/>
      <w:r w:rsidR="004F79C2">
        <w:rPr>
          <w:sz w:val="28"/>
          <w:szCs w:val="28"/>
        </w:rPr>
        <w:t>Беляевского</w:t>
      </w:r>
      <w:proofErr w:type="spellEnd"/>
      <w:r w:rsidR="004F79C2">
        <w:rPr>
          <w:sz w:val="28"/>
          <w:szCs w:val="28"/>
        </w:rPr>
        <w:t xml:space="preserve"> района О</w:t>
      </w:r>
      <w:r w:rsidRPr="00290ECF">
        <w:rPr>
          <w:sz w:val="28"/>
          <w:szCs w:val="28"/>
        </w:rPr>
        <w:t>ренбургской области.</w:t>
      </w:r>
    </w:p>
    <w:p w:rsidR="00290ECF" w:rsidRPr="00290ECF" w:rsidRDefault="00290ECF" w:rsidP="00290EC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 xml:space="preserve"> Непосредственное рассмотрение, проверку и подготовку проектов документов осуществляет </w:t>
      </w:r>
      <w:r w:rsidR="004F79C2">
        <w:rPr>
          <w:sz w:val="28"/>
          <w:szCs w:val="28"/>
        </w:rPr>
        <w:t xml:space="preserve">специалист администрации МО Днепровский сельсовет </w:t>
      </w:r>
      <w:proofErr w:type="spellStart"/>
      <w:r w:rsidR="004F79C2">
        <w:rPr>
          <w:sz w:val="28"/>
          <w:szCs w:val="28"/>
        </w:rPr>
        <w:t>Беляевского</w:t>
      </w:r>
      <w:proofErr w:type="spellEnd"/>
      <w:r w:rsidR="004F79C2">
        <w:rPr>
          <w:sz w:val="28"/>
          <w:szCs w:val="28"/>
        </w:rPr>
        <w:t xml:space="preserve"> района Оренбургской области</w:t>
      </w:r>
      <w:r w:rsidRPr="00290ECF">
        <w:rPr>
          <w:sz w:val="28"/>
          <w:szCs w:val="28"/>
        </w:rPr>
        <w:t>.</w:t>
      </w:r>
    </w:p>
    <w:p w:rsidR="00290ECF" w:rsidRPr="00290ECF" w:rsidRDefault="00290ECF" w:rsidP="00290EC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 xml:space="preserve">Администрация муниципального образования </w:t>
      </w:r>
      <w:r w:rsidR="004F79C2">
        <w:rPr>
          <w:sz w:val="28"/>
          <w:szCs w:val="28"/>
        </w:rPr>
        <w:t xml:space="preserve">Днепровский сельсовет </w:t>
      </w:r>
      <w:proofErr w:type="spellStart"/>
      <w:r w:rsidR="004F79C2">
        <w:rPr>
          <w:sz w:val="28"/>
          <w:szCs w:val="28"/>
        </w:rPr>
        <w:t>Беляевского</w:t>
      </w:r>
      <w:proofErr w:type="spellEnd"/>
      <w:r w:rsidR="004F79C2">
        <w:rPr>
          <w:sz w:val="28"/>
          <w:szCs w:val="28"/>
        </w:rPr>
        <w:t xml:space="preserve"> района </w:t>
      </w:r>
      <w:r w:rsidRPr="00290ECF">
        <w:rPr>
          <w:sz w:val="28"/>
          <w:szCs w:val="28"/>
        </w:rPr>
        <w:t xml:space="preserve"> Оренбургской области при предоставлении муниципальной услуги взаимодействует </w:t>
      </w:r>
      <w:proofErr w:type="gramStart"/>
      <w:r w:rsidRPr="00290ECF">
        <w:rPr>
          <w:sz w:val="28"/>
          <w:szCs w:val="28"/>
        </w:rPr>
        <w:t>с</w:t>
      </w:r>
      <w:proofErr w:type="gramEnd"/>
      <w:r w:rsidRPr="00290ECF">
        <w:rPr>
          <w:sz w:val="28"/>
          <w:szCs w:val="28"/>
        </w:rPr>
        <w:t>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290ECF" w:rsidRPr="00290ECF" w:rsidRDefault="00290ECF" w:rsidP="00290EC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 xml:space="preserve">При предоставлении муниципальной услуги администрация (уполномоченное структурное подразделение) муниципального образования </w:t>
      </w:r>
      <w:r w:rsidR="006D246D">
        <w:rPr>
          <w:sz w:val="28"/>
          <w:szCs w:val="28"/>
        </w:rPr>
        <w:t xml:space="preserve">Днепровский сельсовет </w:t>
      </w:r>
      <w:proofErr w:type="spellStart"/>
      <w:r w:rsidR="006D246D">
        <w:rPr>
          <w:sz w:val="28"/>
          <w:szCs w:val="28"/>
        </w:rPr>
        <w:t>Беляевского</w:t>
      </w:r>
      <w:proofErr w:type="spellEnd"/>
      <w:r w:rsidR="006D246D">
        <w:rPr>
          <w:sz w:val="28"/>
          <w:szCs w:val="28"/>
        </w:rPr>
        <w:t xml:space="preserve"> района</w:t>
      </w:r>
      <w:r w:rsidRPr="00290ECF">
        <w:rPr>
          <w:sz w:val="28"/>
          <w:szCs w:val="28"/>
        </w:rPr>
        <w:t xml:space="preserve"> Оренбургской области</w:t>
      </w:r>
      <w:r w:rsidRPr="00290ECF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290ECF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290ECF" w:rsidRPr="00290ECF" w:rsidRDefault="00290ECF" w:rsidP="00290E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заключение договора на передачу жилых помещений в собственность граждан;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- отказ в заключени</w:t>
      </w:r>
      <w:proofErr w:type="gramStart"/>
      <w:r w:rsidRPr="00290E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 xml:space="preserve"> договора на передачу жилых помещений в собственность граждан.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1) В случае подачи заявления в электронной форме через Портал:</w:t>
      </w: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2) В случае подачи заявления через МФЦ (при наличии Соглашения):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3) В случае подачи заявления лично в орган (организацию):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90ECF">
        <w:rPr>
          <w:rFonts w:ascii="Times New Roman" w:hAnsi="Times New Roman"/>
          <w:b w:val="0"/>
          <w:sz w:val="28"/>
          <w:szCs w:val="28"/>
        </w:rPr>
        <w:t>2.4. Срок предоставления муниципальной услуги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двух месяцев со дня поступления в администрацию муниципального образования </w:t>
      </w:r>
      <w:r w:rsidR="006D246D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6D246D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/>
          <w:sz w:val="28"/>
          <w:szCs w:val="28"/>
        </w:rPr>
        <w:t xml:space="preserve"> района 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заявления о предоставлении муниципальной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90ECF">
        <w:rPr>
          <w:rFonts w:ascii="Times New Roman" w:hAnsi="Times New Roman"/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182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2.5.1. Перечень нормативных правовых актов, регулирующих предоставление муниципальной услуги, размещается на официальном сайте администрации муниципального образования</w:t>
      </w:r>
      <w:r w:rsidR="006D246D">
        <w:rPr>
          <w:rFonts w:ascii="Times New Roman" w:eastAsia="Times New Roman" w:hAnsi="Times New Roman"/>
          <w:sz w:val="28"/>
          <w:szCs w:val="28"/>
        </w:rPr>
        <w:t xml:space="preserve"> Днепровский сельсовет </w:t>
      </w:r>
      <w:proofErr w:type="spellStart"/>
      <w:r w:rsidR="006D246D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eastAsia="Times New Roman" w:hAnsi="Times New Roman"/>
          <w:sz w:val="28"/>
          <w:szCs w:val="28"/>
        </w:rPr>
        <w:t xml:space="preserve"> Оренбургской области </w:t>
      </w:r>
      <w:r w:rsidR="006D246D" w:rsidRPr="006D246D">
        <w:rPr>
          <w:rFonts w:ascii="Times New Roman" w:eastAsia="Times New Roman" w:hAnsi="Times New Roman"/>
          <w:sz w:val="28"/>
          <w:szCs w:val="28"/>
          <w:u w:val="single"/>
        </w:rPr>
        <w:t>днепровка56.рф</w:t>
      </w:r>
      <w:r w:rsidR="006D24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«Интернет» и на Портале.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1) оригинал </w:t>
      </w:r>
      <w:hyperlink r:id="rId6" w:history="1">
        <w:r w:rsidRPr="00290ECF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290ECF">
        <w:rPr>
          <w:rFonts w:ascii="Times New Roman" w:hAnsi="Times New Roman"/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2) документ, удостоверяющий личность заявителя;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290ECF" w:rsidRPr="00290ECF" w:rsidRDefault="00290ECF" w:rsidP="00290ECF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7) справку, содержащую техническую характеристику жилого помещения;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8) справку об участии (неучастии) в приватизации. 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Указанные сведения подтверждаются: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с июля 1991 года по 1998 год - справкой, выдаваемой ГБУ «Центр государственной кадастровой оценки Оренбургской области»;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9) документы, подтверждающие личность всех проживающих в приватизируемом жилом помещении;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12) договор социального найма жилого помещения;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290E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0ECF">
        <w:rPr>
          <w:rFonts w:ascii="Times New Roman" w:hAnsi="Times New Roman" w:cs="Times New Roman"/>
          <w:sz w:val="28"/>
          <w:szCs w:val="28"/>
        </w:rPr>
        <w:t>. 1-7, 9, 11-13 осуществляется заявителем самостоятельно.</w:t>
      </w:r>
    </w:p>
    <w:p w:rsidR="00290ECF" w:rsidRPr="00290ECF" w:rsidRDefault="00290ECF" w:rsidP="00290EC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290ECF" w:rsidRPr="00290ECF" w:rsidRDefault="00290ECF" w:rsidP="00290ECF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Сбор и подготовка документов, указанных в </w:t>
      </w:r>
      <w:proofErr w:type="spellStart"/>
      <w:r w:rsidRPr="00290E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90ECF">
        <w:rPr>
          <w:rFonts w:ascii="Times New Roman" w:hAnsi="Times New Roman" w:cs="Times New Roman"/>
          <w:sz w:val="28"/>
          <w:szCs w:val="28"/>
        </w:rPr>
        <w:t>. 1-3 осуществляется заявителем самостоятельно.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6D246D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6D246D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по каналам межведомственного взаимодействия.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отсутствие в документах неоговоренных исправлений.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Заявление на предоставление муниципальной услуги должно содержать: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1) для заявителя - физического лица: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адрес проживания (пребывания) заявителя;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состав семьи;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родственные отношения;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паспортные данные всех членов семьи;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дата рождения всех членов семьи;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размер долевого участия;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согласие на приватизацию всех членов семьи;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дата составления заявления;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2.7. </w:t>
      </w:r>
      <w:r w:rsidRPr="00290ECF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администрацией муниципального образования</w:t>
      </w:r>
      <w:r w:rsidR="006D246D">
        <w:rPr>
          <w:rFonts w:ascii="Times New Roman" w:hAnsi="Times New Roman" w:cs="Times New Roman"/>
          <w:sz w:val="28"/>
          <w:szCs w:val="28"/>
        </w:rPr>
        <w:t xml:space="preserve"> Днепровский сельсовет </w:t>
      </w:r>
      <w:proofErr w:type="spellStart"/>
      <w:r w:rsidR="006D246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7" w:history="1">
        <w:r w:rsidRPr="00290ECF">
          <w:rPr>
            <w:rStyle w:val="a3"/>
            <w:rFonts w:ascii="Times New Roman" w:hAnsi="Times New Roman"/>
            <w:sz w:val="28"/>
            <w:szCs w:val="28"/>
          </w:rPr>
          <w:t>http://www.to56.rosreestr.ru</w:t>
        </w:r>
      </w:hyperlink>
      <w:r w:rsidRPr="00290ECF">
        <w:rPr>
          <w:rFonts w:ascii="Times New Roman" w:hAnsi="Times New Roman" w:cs="Times New Roman"/>
          <w:sz w:val="28"/>
          <w:szCs w:val="28"/>
        </w:rPr>
        <w:t>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6D246D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90ECF" w:rsidRPr="00290E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0ECF"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 не вправе требовать от заявителя: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0ECF" w:rsidRPr="00290ECF" w:rsidRDefault="00290ECF" w:rsidP="00290EC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C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Основаниями для отказа в приеме документов являются: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отсутствие подписи на заявлении;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тексты документов написаны неразборчиво;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документы исполнены карандашом;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поступление от Заявителя заявления о прекращении рассмотрения заявления;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2.10.1. Основания для приостановления предоставления муниципальной услуги не установлены.  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8" w:history="1">
        <w:r w:rsidRPr="00290EC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90E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9" w:history="1">
        <w:r w:rsidRPr="00290EC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90E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с заявлением на приватизацию жилого помещения обратилось ненадлежащее лицо;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 w:rsidRPr="00290ECF">
        <w:rPr>
          <w:rStyle w:val="blk"/>
          <w:rFonts w:ascii="Times New Roman" w:hAnsi="Times New Roman"/>
          <w:sz w:val="28"/>
          <w:szCs w:val="28"/>
        </w:rPr>
        <w:t xml:space="preserve">- жилое помещение не относится к жилищному фонду муниципального образования </w:t>
      </w:r>
      <w:r w:rsidR="006D246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6D246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Style w:val="blk"/>
          <w:rFonts w:ascii="Times New Roman" w:hAnsi="Times New Roman"/>
          <w:sz w:val="28"/>
          <w:szCs w:val="28"/>
        </w:rPr>
        <w:t xml:space="preserve"> Оренбургской области;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 w:rsidRPr="00290ECF">
        <w:rPr>
          <w:rStyle w:val="blk"/>
          <w:rFonts w:ascii="Times New Roman" w:hAnsi="Times New Roman"/>
          <w:sz w:val="28"/>
          <w:szCs w:val="28"/>
        </w:rPr>
        <w:t>- участие гражданина в приватизации другого жилого помещения;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 w:rsidRPr="00290ECF">
        <w:rPr>
          <w:rStyle w:val="blk"/>
          <w:rFonts w:ascii="Times New Roman" w:hAnsi="Times New Roman"/>
          <w:sz w:val="28"/>
          <w:szCs w:val="28"/>
        </w:rPr>
        <w:t>- отсутствие согласия члена семьи, имеющего право на приватизацию данного жилого помещения.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1434" w:firstLine="168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</w:t>
      </w:r>
      <w:r w:rsidR="006D246D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6D246D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/>
          <w:sz w:val="28"/>
          <w:szCs w:val="28"/>
        </w:rPr>
        <w:t xml:space="preserve"> района</w:t>
      </w:r>
      <w:r w:rsidR="006D246D"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>Оренбургской области.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290EC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6D246D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6D246D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90ECF">
        <w:rPr>
          <w:rFonts w:ascii="Times New Roman" w:hAnsi="Times New Roman"/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90ECF">
        <w:rPr>
          <w:rFonts w:ascii="Times New Roman" w:hAnsi="Times New Roman"/>
          <w:bCs/>
          <w:sz w:val="28"/>
          <w:szCs w:val="28"/>
        </w:rPr>
        <w:t>мультимедийной</w:t>
      </w:r>
      <w:proofErr w:type="spellEnd"/>
      <w:r w:rsidRPr="00290ECF">
        <w:rPr>
          <w:rFonts w:ascii="Times New Roman" w:hAnsi="Times New Roman"/>
          <w:bCs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90ECF">
        <w:rPr>
          <w:rFonts w:ascii="Times New Roman" w:hAnsi="Times New Roman"/>
          <w:sz w:val="28"/>
          <w:szCs w:val="28"/>
        </w:rPr>
        <w:t xml:space="preserve">- оборудование служебных кабинетов должностных лиц администрации муниципального образования </w:t>
      </w:r>
      <w:r w:rsidR="006D246D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6D246D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6D246D">
        <w:rPr>
          <w:rFonts w:ascii="Times New Roman" w:hAnsi="Times New Roman"/>
          <w:sz w:val="28"/>
          <w:szCs w:val="28"/>
        </w:rPr>
        <w:t xml:space="preserve"> района</w:t>
      </w:r>
      <w:r w:rsidR="006D246D"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>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2.16.2. Требования к местам ожидания: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2.16.3. Требования к местам для информирования заявителей: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10" w:history="1">
        <w:r w:rsidRPr="00290ECF">
          <w:rPr>
            <w:rFonts w:ascii="Times New Roman" w:hAnsi="Times New Roman"/>
            <w:sz w:val="28"/>
            <w:szCs w:val="28"/>
          </w:rPr>
          <w:t>пунктом 1.</w:t>
        </w:r>
      </w:hyperlink>
      <w:r w:rsidRPr="00290ECF">
        <w:rPr>
          <w:rFonts w:ascii="Times New Roman" w:hAnsi="Times New Roman"/>
          <w:sz w:val="28"/>
          <w:szCs w:val="28"/>
        </w:rPr>
        <w:t>3</w:t>
      </w:r>
      <w:r w:rsidRPr="00290ECF">
        <w:rPr>
          <w:rFonts w:ascii="Times New Roman" w:hAnsi="Times New Roman"/>
          <w:b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допуск </w:t>
      </w:r>
      <w:proofErr w:type="spellStart"/>
      <w:r w:rsidRPr="00290EC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0EC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90ECF">
        <w:rPr>
          <w:rFonts w:ascii="Times New Roman" w:hAnsi="Times New Roman"/>
          <w:sz w:val="28"/>
          <w:szCs w:val="28"/>
        </w:rPr>
        <w:t>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90ECF">
        <w:rPr>
          <w:rFonts w:ascii="Times New Roman" w:hAnsi="Times New Roman"/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   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150393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- возможность либо невозможность получения муниципальной услуги в любом структурном подразделении администрации муниципального образования Оренбургской области, предоставляющего муниципальную услугу, по выбору заявителя (экстерриториальный принцип).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150393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2 взаимодействия заявителя с должностными лицами администрации муниципального образования </w:t>
      </w:r>
      <w:r w:rsidR="00150393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 или получение заявителем договора на передачу жилых помещений в собственность граждан. 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290ECF">
        <w:rPr>
          <w:rFonts w:ascii="Times New Roman" w:hAnsi="Times New Roman" w:cs="Times New Roman"/>
          <w:sz w:val="28"/>
          <w:szCs w:val="28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 xml:space="preserve"> с должностным лицом, осуществляющим предоставление муниципальной услуги, не требуется.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hAnsi="Times New Roman"/>
          <w:b/>
          <w:bCs/>
          <w:sz w:val="28"/>
          <w:szCs w:val="28"/>
        </w:rPr>
        <w:t xml:space="preserve">         2.18. </w:t>
      </w:r>
      <w:r w:rsidRPr="00290ECF">
        <w:rPr>
          <w:rFonts w:ascii="Times New Roman" w:eastAsia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2.18.1.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Pr="00290ECF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150393" w:rsidRPr="00150393">
        <w:rPr>
          <w:rFonts w:ascii="Times New Roman" w:hAnsi="Times New Roman"/>
          <w:sz w:val="28"/>
          <w:szCs w:val="28"/>
        </w:rPr>
        <w:t xml:space="preserve">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(для юридических лиц) при наличии соглашения о взаимодействии.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2.18.2.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</w:t>
      </w:r>
      <w:r w:rsidRPr="00290ECF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="001503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Оренбургской области,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>предоставляющими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2.18.3.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физического лица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>установлена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при личном приеме.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bCs/>
          <w:sz w:val="28"/>
          <w:szCs w:val="28"/>
        </w:rPr>
        <w:t xml:space="preserve"> 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594"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594" w:firstLine="840"/>
        <w:jc w:val="both"/>
        <w:rPr>
          <w:rFonts w:ascii="Times New Roman" w:hAnsi="Times New Roman"/>
          <w:b/>
          <w:sz w:val="28"/>
          <w:szCs w:val="28"/>
        </w:rPr>
      </w:pPr>
      <w:r w:rsidRPr="00290EC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90ECF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1434" w:firstLine="168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3.1. Исчерпывающий перечень административных процедур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при исполнении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3.1.1.1. Прием и регистрация заявления и документов, необходимых для предоставления муниципальной услуги;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 3.1.1.3.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3.1.1.4. Формирование и направление межведомственных запросов;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290ECF" w:rsidRPr="00290ECF" w:rsidRDefault="00290ECF" w:rsidP="00290EC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 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 3.1.1.7. Получение заявителем договора на передачу жилых помещений в собственность граждан в Приложении № 3;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3.2. Прием и регистрация заявления и документов,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EC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3.2.2. При личном обращении заявителя в администрацию муниципального образования 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максимальный срок  приема документов не должен превышать 15 минут;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3.2.4. При поступлении заявления в электронном виде через </w:t>
      </w:r>
      <w:r w:rsidRPr="00290ECF">
        <w:rPr>
          <w:rFonts w:ascii="Times New Roman" w:hAnsi="Times New Roman"/>
          <w:bCs/>
          <w:sz w:val="28"/>
          <w:szCs w:val="28"/>
        </w:rPr>
        <w:t xml:space="preserve">Портал </w:t>
      </w:r>
      <w:r w:rsidRPr="00290ECF">
        <w:rPr>
          <w:rFonts w:ascii="Times New Roman" w:hAnsi="Times New Roman"/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3.2.6. На зарегистрированное заявление накладывается резолюция уполномоченного должностного лица администрации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области, после чего зарегистрированное заявление передается </w:t>
      </w:r>
      <w:r w:rsidR="00150393">
        <w:rPr>
          <w:rFonts w:ascii="Times New Roman" w:hAnsi="Times New Roman"/>
          <w:sz w:val="28"/>
          <w:szCs w:val="28"/>
        </w:rPr>
        <w:t>специалисту администрации</w:t>
      </w:r>
      <w:r w:rsidRPr="00290EC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Максимальный срок выполнения данного действия 1 день.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3.2.7. В течени</w:t>
      </w:r>
      <w:proofErr w:type="gramStart"/>
      <w:r w:rsidRPr="00290ECF">
        <w:rPr>
          <w:rFonts w:ascii="Times New Roman" w:hAnsi="Times New Roman"/>
          <w:sz w:val="28"/>
          <w:szCs w:val="28"/>
        </w:rPr>
        <w:t>и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3.2.10. </w:t>
      </w:r>
      <w:proofErr w:type="gramStart"/>
      <w:r w:rsidRPr="00290ECF">
        <w:rPr>
          <w:rFonts w:ascii="Times New Roman" w:hAnsi="Times New Roman"/>
          <w:sz w:val="28"/>
          <w:szCs w:val="28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290ECF">
        <w:rPr>
          <w:rFonts w:ascii="Times New Roman" w:hAnsi="Times New Roman"/>
          <w:bCs/>
          <w:sz w:val="28"/>
          <w:szCs w:val="28"/>
        </w:rPr>
        <w:t>Портал государственных услуг Оренбургской области</w:t>
      </w:r>
      <w:r w:rsidRPr="00290ECF">
        <w:rPr>
          <w:rFonts w:ascii="Times New Roman" w:hAnsi="Times New Roman"/>
          <w:sz w:val="28"/>
          <w:szCs w:val="28"/>
        </w:rPr>
        <w:t>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Максимальный срок административной процедуры 1 день.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3.3. Исчерпывающий перечень административных процедур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при исполнении муниципальной услуги в электронной форме через Портал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3.3.3. </w:t>
      </w:r>
      <w:proofErr w:type="gramStart"/>
      <w:r w:rsidRPr="00290EC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290ECF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290ECF">
        <w:rPr>
          <w:rFonts w:ascii="Times New Roman" w:hAnsi="Times New Roman"/>
          <w:sz w:val="28"/>
          <w:szCs w:val="28"/>
          <w:lang w:val="en-US"/>
        </w:rPr>
        <w:t>SIG</w:t>
      </w:r>
      <w:r w:rsidRPr="00290ECF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290ECF">
        <w:rPr>
          <w:rFonts w:ascii="Times New Roman" w:hAnsi="Times New Roman"/>
          <w:sz w:val="28"/>
          <w:szCs w:val="28"/>
        </w:rPr>
        <w:t xml:space="preserve">Указанные документы электронного архива </w:t>
      </w:r>
      <w:r w:rsidRPr="00290ECF">
        <w:rPr>
          <w:rFonts w:ascii="Times New Roman" w:hAnsi="Times New Roman"/>
          <w:sz w:val="28"/>
          <w:szCs w:val="28"/>
          <w:lang w:val="en-US"/>
        </w:rPr>
        <w:t>zip</w:t>
      </w:r>
      <w:r w:rsidRPr="00290ECF">
        <w:rPr>
          <w:rFonts w:ascii="Times New Roman" w:hAnsi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1) </w:t>
      </w:r>
      <w:proofErr w:type="gramStart"/>
      <w:r w:rsidRPr="00290ECF">
        <w:rPr>
          <w:rFonts w:ascii="Times New Roman" w:hAnsi="Times New Roman"/>
          <w:sz w:val="28"/>
          <w:szCs w:val="28"/>
        </w:rPr>
        <w:t>Заявление, направляемое от физического лица должно быть заполнено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в форме, представленной на Портале.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90ECF">
        <w:rPr>
          <w:rFonts w:ascii="Times New Roman" w:hAnsi="Times New Roman"/>
          <w:sz w:val="28"/>
          <w:szCs w:val="28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290ECF">
        <w:rPr>
          <w:rFonts w:ascii="Times New Roman" w:hAnsi="Times New Roman"/>
          <w:sz w:val="28"/>
          <w:szCs w:val="28"/>
          <w:lang w:val="en-US"/>
        </w:rPr>
        <w:t>SIG</w:t>
      </w:r>
      <w:r w:rsidRPr="00290ECF">
        <w:rPr>
          <w:rFonts w:ascii="Times New Roman" w:hAnsi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3.3.5. Требования к электронным документам, предоставляемым заявителем для получения услуги. </w:t>
      </w:r>
    </w:p>
    <w:p w:rsidR="00290ECF" w:rsidRPr="00290ECF" w:rsidRDefault="00290ECF" w:rsidP="00290E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</w:t>
      </w:r>
      <w:proofErr w:type="spellStart"/>
      <w:r w:rsidRPr="00290ECF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, </w:t>
      </w:r>
      <w:r w:rsidRPr="00290ECF">
        <w:rPr>
          <w:rFonts w:ascii="Times New Roman" w:hAnsi="Times New Roman"/>
          <w:sz w:val="28"/>
          <w:szCs w:val="28"/>
          <w:lang w:val="en-US"/>
        </w:rPr>
        <w:t>jpg</w:t>
      </w:r>
      <w:r w:rsidRPr="00290E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0ECF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 w:rsidRPr="00290ECF">
        <w:rPr>
          <w:rFonts w:ascii="Times New Roman" w:hAnsi="Times New Roman"/>
          <w:sz w:val="28"/>
          <w:szCs w:val="28"/>
        </w:rPr>
        <w:t>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290ECF">
        <w:rPr>
          <w:rFonts w:ascii="Times New Roman" w:hAnsi="Times New Roman"/>
          <w:sz w:val="28"/>
          <w:szCs w:val="28"/>
          <w:lang w:val="en-US"/>
        </w:rPr>
        <w:t>SIG</w:t>
      </w:r>
      <w:r w:rsidRPr="00290ECF">
        <w:rPr>
          <w:rFonts w:ascii="Times New Roman" w:hAnsi="Times New Roman"/>
          <w:sz w:val="28"/>
          <w:szCs w:val="28"/>
        </w:rPr>
        <w:t xml:space="preserve">), их необходимо направлять в виде электронного архива формата </w:t>
      </w:r>
      <w:r w:rsidRPr="00290ECF">
        <w:rPr>
          <w:rFonts w:ascii="Times New Roman" w:hAnsi="Times New Roman"/>
          <w:sz w:val="28"/>
          <w:szCs w:val="28"/>
          <w:lang w:val="en-US"/>
        </w:rPr>
        <w:t>zip</w:t>
      </w:r>
      <w:r w:rsidRPr="00290ECF">
        <w:rPr>
          <w:rFonts w:ascii="Times New Roman" w:hAnsi="Times New Roman"/>
          <w:sz w:val="28"/>
          <w:szCs w:val="28"/>
        </w:rPr>
        <w:t>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290ECF">
        <w:rPr>
          <w:rFonts w:ascii="Times New Roman" w:hAnsi="Times New Roman"/>
          <w:sz w:val="28"/>
          <w:szCs w:val="28"/>
          <w:lang w:val="en-US"/>
        </w:rPr>
        <w:t>dpi</w:t>
      </w:r>
      <w:r w:rsidRPr="00290ECF">
        <w:rPr>
          <w:rFonts w:ascii="Times New Roman" w:hAnsi="Times New Roman"/>
          <w:sz w:val="28"/>
          <w:szCs w:val="28"/>
        </w:rPr>
        <w:t>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 черно-белом режиме при отсутствии в документе графических изображений;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 режиме </w:t>
      </w:r>
      <w:proofErr w:type="gramStart"/>
      <w:r w:rsidRPr="00290ECF">
        <w:rPr>
          <w:rFonts w:ascii="Times New Roman" w:hAnsi="Times New Roman"/>
          <w:sz w:val="28"/>
          <w:szCs w:val="28"/>
        </w:rPr>
        <w:t>полной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ECF">
        <w:rPr>
          <w:rFonts w:ascii="Times New Roman" w:hAnsi="Times New Roman"/>
          <w:sz w:val="28"/>
          <w:szCs w:val="28"/>
        </w:rPr>
        <w:t>цветопечати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при наличии в документе цветных графических изображений либо цветного текста;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90ECF">
        <w:rPr>
          <w:rFonts w:ascii="Times New Roman" w:hAnsi="Times New Roman"/>
          <w:sz w:val="28"/>
          <w:szCs w:val="28"/>
        </w:rPr>
        <w:t>3) Документы в электронном виде могут быть подписаны квалифицированной ЭП.</w:t>
      </w:r>
      <w:proofErr w:type="gramEnd"/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290ECF">
        <w:rPr>
          <w:rStyle w:val="blk"/>
          <w:rFonts w:ascii="Times New Roman" w:hAnsi="Times New Roman"/>
          <w:sz w:val="28"/>
          <w:szCs w:val="28"/>
        </w:rPr>
        <w:t>;</w:t>
      </w:r>
    </w:p>
    <w:p w:rsidR="00290ECF" w:rsidRPr="00290ECF" w:rsidRDefault="00290ECF" w:rsidP="00290EC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уполномоченного должностного лица администрации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области;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="00150393"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 xml:space="preserve">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150393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5039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50393">
        <w:rPr>
          <w:rFonts w:ascii="Times New Roman" w:hAnsi="Times New Roman"/>
          <w:sz w:val="28"/>
          <w:szCs w:val="28"/>
        </w:rPr>
        <w:t xml:space="preserve"> района</w:t>
      </w:r>
      <w:r w:rsidR="00150393"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>Оренбургской области.</w:t>
      </w:r>
    </w:p>
    <w:p w:rsidR="00290ECF" w:rsidRPr="00290ECF" w:rsidRDefault="00290ECF" w:rsidP="00290ECF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Максимальный срок административной процедуры 30 дней.</w:t>
      </w:r>
    </w:p>
    <w:p w:rsidR="00290ECF" w:rsidRPr="00290ECF" w:rsidRDefault="00290ECF" w:rsidP="00290ECF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11" w:history="1">
        <w:r w:rsidRPr="00290EC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90E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290ECF">
        <w:rPr>
          <w:rStyle w:val="blk"/>
          <w:rFonts w:ascii="Times New Roman" w:hAnsi="Times New Roman"/>
          <w:sz w:val="28"/>
          <w:szCs w:val="28"/>
        </w:rPr>
        <w:t>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290ECF" w:rsidRPr="00290ECF" w:rsidRDefault="00290ECF" w:rsidP="00290ECF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290ECF" w:rsidRPr="00290ECF" w:rsidRDefault="00290ECF" w:rsidP="00290ECF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Максимальный срок административной процедуры 30 дней.</w:t>
      </w:r>
    </w:p>
    <w:p w:rsidR="00290ECF" w:rsidRPr="00290ECF" w:rsidRDefault="00290ECF" w:rsidP="00290ECF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3.5. Формирование и направление межведомственных запросов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="001C6C18">
        <w:rPr>
          <w:rFonts w:ascii="Times New Roman" w:hAnsi="Times New Roman" w:cs="Times New Roman"/>
          <w:sz w:val="28"/>
          <w:szCs w:val="28"/>
        </w:rPr>
        <w:t xml:space="preserve"> </w:t>
      </w:r>
      <w:r w:rsidRPr="00290E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C6C18">
        <w:rPr>
          <w:rFonts w:ascii="Times New Roman" w:hAnsi="Times New Roman" w:cs="Times New Roman"/>
          <w:sz w:val="28"/>
          <w:szCs w:val="28"/>
        </w:rPr>
        <w:t xml:space="preserve"> Днепровский сельсовет </w:t>
      </w:r>
      <w:proofErr w:type="spellStart"/>
      <w:r w:rsidR="001C6C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Максимальный срок выполнения данного действия составляет 5 рабочих дней;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290ECF" w:rsidRPr="00290ECF" w:rsidRDefault="00290ECF" w:rsidP="00290EC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ab/>
        <w:t xml:space="preserve">3.5.4. Способом фиксации административной процедуры является регистрация в администрации муниципального образования </w:t>
      </w:r>
      <w:r w:rsidR="001C6C18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 запрашиваемых документов.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3.6. Направление заявителю результата предоставления </w:t>
      </w:r>
      <w:proofErr w:type="gramStart"/>
      <w:r w:rsidRPr="00290EC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услуги в виде уведомления об отказе в предоставлении муниципальной услуги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3.6.1. Основанием для начала административной процедуры является регистрация подписанного уполномоченным должностным лицом администрации муниципального образования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уведомления об отказе в предоставлении муниципальной услуги в уполномоченное структурное подразделение администрации муниципального образования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по делопроизводству;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Максимальный срок административной процедуры 29 дней.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3.7. Оформление результата предоставления муниципальной услуги </w:t>
      </w:r>
    </w:p>
    <w:p w:rsidR="00290ECF" w:rsidRPr="00290ECF" w:rsidRDefault="00290ECF" w:rsidP="00290EC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в виде проекта договора на передачу жилых помещений в собственность граждан</w:t>
      </w:r>
    </w:p>
    <w:p w:rsidR="00290ECF" w:rsidRPr="00290ECF" w:rsidRDefault="00290ECF" w:rsidP="00290EC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290ECF" w:rsidRPr="00290ECF" w:rsidRDefault="00290ECF" w:rsidP="00290EC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 Исполнитель приглашает заявител</w:t>
      </w:r>
      <w:proofErr w:type="gramStart"/>
      <w:r w:rsidRPr="00290ECF">
        <w:rPr>
          <w:rFonts w:ascii="Times New Roman" w:hAnsi="Times New Roman"/>
          <w:sz w:val="28"/>
          <w:szCs w:val="28"/>
        </w:rPr>
        <w:t>я(</w:t>
      </w:r>
      <w:proofErr w:type="gramEnd"/>
      <w:r w:rsidRPr="00290ECF">
        <w:rPr>
          <w:rFonts w:ascii="Times New Roman" w:hAnsi="Times New Roman"/>
          <w:sz w:val="28"/>
          <w:szCs w:val="28"/>
        </w:rPr>
        <w:t>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3.7.</w:t>
      </w:r>
      <w:r w:rsidR="001C6C18">
        <w:rPr>
          <w:rFonts w:ascii="Times New Roman" w:hAnsi="Times New Roman" w:cs="Times New Roman"/>
          <w:sz w:val="28"/>
          <w:szCs w:val="28"/>
        </w:rPr>
        <w:t>2</w:t>
      </w:r>
      <w:r w:rsidRPr="00290ECF">
        <w:rPr>
          <w:rFonts w:ascii="Times New Roman" w:hAnsi="Times New Roman" w:cs="Times New Roman"/>
          <w:sz w:val="28"/>
          <w:szCs w:val="28"/>
        </w:rPr>
        <w:t xml:space="preserve">. Результатом выполнения административной процедуры является подписанный сторонами заявителя услуги и уполномоченным должностным лицом администрации муниципального образования </w:t>
      </w:r>
      <w:r w:rsidR="001C6C18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 договор на передачу жилых помещений в собственность граждан;</w:t>
      </w:r>
    </w:p>
    <w:p w:rsidR="00290ECF" w:rsidRPr="00290ECF" w:rsidRDefault="00290ECF" w:rsidP="002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3.7.</w:t>
      </w:r>
      <w:r w:rsidR="001C6C18">
        <w:rPr>
          <w:rFonts w:ascii="Times New Roman" w:hAnsi="Times New Roman" w:cs="Times New Roman"/>
          <w:sz w:val="28"/>
          <w:szCs w:val="28"/>
        </w:rPr>
        <w:t>3</w:t>
      </w:r>
      <w:r w:rsidRPr="00290ECF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290ECF" w:rsidRPr="00290ECF" w:rsidRDefault="00290ECF" w:rsidP="00290ECF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Максимальный срок административной процедуры 26 дней.</w:t>
      </w: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3.8. Направление заявителю результата предоставления </w:t>
      </w:r>
      <w:proofErr w:type="gramStart"/>
      <w:r w:rsidRPr="00290EC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услуги в виде договора на передачу жилых помещений в собственность граждан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3.8.1. Основанием для начала административной процедуры является подписанный уполномоченным должностным лицом администрации муниципального образования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договора на передачу жилых помещений в собственность граждан.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3.8.2. Результатом выполнения административной процедуры является получение  заявителе</w:t>
      </w:r>
      <w:proofErr w:type="gramStart"/>
      <w:r w:rsidRPr="00290ECF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290ECF">
        <w:rPr>
          <w:rFonts w:ascii="Times New Roman" w:hAnsi="Times New Roman"/>
          <w:sz w:val="28"/>
          <w:szCs w:val="28"/>
        </w:rPr>
        <w:t>ями</w:t>
      </w:r>
      <w:proofErr w:type="spellEnd"/>
      <w:r w:rsidRPr="00290ECF">
        <w:rPr>
          <w:rFonts w:ascii="Times New Roman" w:hAnsi="Times New Roman"/>
          <w:sz w:val="28"/>
          <w:szCs w:val="28"/>
        </w:rPr>
        <w:t>) договора на передачу жилых помещений в собственность граждан;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Максимальный срок административной процедуры 5 рабочих дней.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/>
          <w:bCs/>
          <w:sz w:val="28"/>
          <w:szCs w:val="28"/>
        </w:rPr>
        <w:t>3.9. Перечень административных процедур (действий),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290ECF">
        <w:rPr>
          <w:rFonts w:ascii="Times New Roman" w:eastAsia="Times New Roman" w:hAnsi="Times New Roman"/>
          <w:b/>
          <w:bCs/>
          <w:sz w:val="28"/>
          <w:szCs w:val="28"/>
        </w:rPr>
        <w:t>выполняемых</w:t>
      </w:r>
      <w:proofErr w:type="gramEnd"/>
      <w:r w:rsidRPr="00290ECF">
        <w:rPr>
          <w:rFonts w:ascii="Times New Roman" w:eastAsia="Times New Roman" w:hAnsi="Times New Roman"/>
          <w:b/>
          <w:bCs/>
          <w:sz w:val="28"/>
          <w:szCs w:val="28"/>
        </w:rPr>
        <w:t xml:space="preserve"> многофункциональными центрами предоставления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/>
          <w:bCs/>
          <w:sz w:val="28"/>
          <w:szCs w:val="28"/>
        </w:rPr>
        <w:t>государственных и муниципальных услуг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3.9.1. Административные процедуры (действия), выполняемые МФЦ, описываются в соглашении о взаимодействии между </w:t>
      </w:r>
      <w:r w:rsidRPr="00290ECF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1C6C18" w:rsidRPr="001C6C18">
        <w:rPr>
          <w:rFonts w:ascii="Times New Roman" w:hAnsi="Times New Roman"/>
          <w:sz w:val="28"/>
          <w:szCs w:val="28"/>
        </w:rPr>
        <w:t xml:space="preserve">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>Оренбургской области и МФЦ.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государственной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Специалист МФЦ, осуществляющий прием документов: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290ECF">
        <w:rPr>
          <w:rFonts w:ascii="Times New Roman" w:eastAsia="Times New Roman" w:hAnsi="Times New Roman"/>
          <w:bCs/>
          <w:sz w:val="28"/>
          <w:szCs w:val="28"/>
        </w:rPr>
        <w:t>д</w:t>
      </w:r>
      <w:proofErr w:type="spellEnd"/>
      <w:r w:rsidRPr="00290ECF">
        <w:rPr>
          <w:rFonts w:ascii="Times New Roman" w:eastAsia="Times New Roman" w:hAnsi="Times New Roman"/>
          <w:bCs/>
          <w:sz w:val="28"/>
          <w:szCs w:val="28"/>
        </w:rPr>
        <w:t>) проверяет наличие документа, подтверждающего оплату госпошлины, и других платежных документов;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290ECF">
        <w:rPr>
          <w:rFonts w:ascii="Times New Roman" w:eastAsia="Times New Roman" w:hAnsi="Times New Roman"/>
          <w:bCs/>
          <w:sz w:val="28"/>
          <w:szCs w:val="28"/>
        </w:rPr>
        <w:t>з</w:t>
      </w:r>
      <w:proofErr w:type="spellEnd"/>
      <w:r w:rsidRPr="00290ECF">
        <w:rPr>
          <w:rFonts w:ascii="Times New Roman" w:eastAsia="Times New Roman" w:hAnsi="Times New Roman"/>
          <w:bCs/>
          <w:sz w:val="28"/>
          <w:szCs w:val="28"/>
        </w:rPr>
        <w:t>) проверяет полноту оформления заявления;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и) принимает заявление;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государственные/муниципальные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Межведомственные запросы направляет </w:t>
      </w:r>
      <w:r w:rsidRPr="00290ECF">
        <w:rPr>
          <w:rFonts w:ascii="Times New Roman" w:hAnsi="Times New Roman"/>
          <w:sz w:val="28"/>
          <w:szCs w:val="28"/>
        </w:rPr>
        <w:t xml:space="preserve">администрация/уполномоченное структурное подразделение администрации муниципального образования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Оренбургской области,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>предоставляющий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услуг, при наличии межведомственного запроса в соглашении о взаимодействии;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 муниципальные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Специалист МФЦ, осуществляющий выдачу документов: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а) устанавливает личность заявителя;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б) знакомит с перечнем и содержанием выдаваемых документов;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290ECF">
        <w:rPr>
          <w:rFonts w:ascii="Times New Roman" w:eastAsia="Times New Roman" w:hAnsi="Times New Roman"/>
          <w:bCs/>
          <w:sz w:val="28"/>
          <w:szCs w:val="28"/>
        </w:rPr>
        <w:t>д</w:t>
      </w:r>
      <w:proofErr w:type="spellEnd"/>
      <w:r w:rsidRPr="00290ECF">
        <w:rPr>
          <w:rFonts w:ascii="Times New Roman" w:eastAsia="Times New Roman" w:hAnsi="Times New Roman"/>
          <w:bCs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В случае выявления опечаток и (или) ошибок, допущенных </w:t>
      </w:r>
      <w:r w:rsidRPr="00290ECF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1C6C18">
        <w:rPr>
          <w:rFonts w:ascii="Times New Roman" w:hAnsi="Times New Roman"/>
          <w:sz w:val="28"/>
          <w:szCs w:val="28"/>
        </w:rPr>
        <w:t xml:space="preserve"> 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>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1C6C18" w:rsidRPr="001C6C18">
        <w:rPr>
          <w:rFonts w:ascii="Times New Roman" w:hAnsi="Times New Roman"/>
          <w:sz w:val="28"/>
          <w:szCs w:val="28"/>
        </w:rPr>
        <w:t xml:space="preserve">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 xml:space="preserve">Оренбургской области,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290ECF">
        <w:rPr>
          <w:rFonts w:ascii="Times New Roman" w:eastAsia="Times New Roman" w:hAnsi="Times New Roman"/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</w:t>
      </w:r>
      <w:r w:rsidRPr="00290ECF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 w:rsidR="001C6C18" w:rsidRPr="001C6C18">
        <w:rPr>
          <w:rFonts w:ascii="Times New Roman" w:hAnsi="Times New Roman"/>
          <w:sz w:val="28"/>
          <w:szCs w:val="28"/>
        </w:rPr>
        <w:t xml:space="preserve">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>Оренбургской области,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290ECF" w:rsidRP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0ECF">
        <w:rPr>
          <w:rFonts w:ascii="Times New Roman" w:eastAsia="Times New Roman" w:hAnsi="Times New Roman"/>
          <w:bCs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</w:t>
      </w:r>
      <w:r w:rsidRPr="00290ECF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 w:rsidR="001C6C18" w:rsidRPr="001C6C18">
        <w:rPr>
          <w:rFonts w:ascii="Times New Roman" w:hAnsi="Times New Roman"/>
          <w:sz w:val="28"/>
          <w:szCs w:val="28"/>
        </w:rPr>
        <w:t xml:space="preserve">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eastAsia="Times New Roman" w:hAnsi="Times New Roman"/>
          <w:bCs/>
          <w:sz w:val="28"/>
          <w:szCs w:val="28"/>
        </w:rPr>
        <w:t>Оренбургской области,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290ECF">
        <w:rPr>
          <w:sz w:val="28"/>
          <w:szCs w:val="28"/>
        </w:rPr>
        <w:t xml:space="preserve">IV. Формы </w:t>
      </w:r>
      <w:proofErr w:type="gramStart"/>
      <w:r w:rsidRPr="00290ECF">
        <w:rPr>
          <w:sz w:val="28"/>
          <w:szCs w:val="28"/>
        </w:rPr>
        <w:t>контроля за</w:t>
      </w:r>
      <w:proofErr w:type="gramEnd"/>
      <w:r w:rsidRPr="00290ECF">
        <w:rPr>
          <w:sz w:val="28"/>
          <w:szCs w:val="28"/>
        </w:rPr>
        <w:t xml:space="preserve"> предоставлением муниципальной услуги</w:t>
      </w:r>
    </w:p>
    <w:p w:rsidR="00290ECF" w:rsidRPr="00290ECF" w:rsidRDefault="00290ECF" w:rsidP="00290ECF">
      <w:pPr>
        <w:pStyle w:val="af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90ECF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 муниципального образования </w:t>
      </w:r>
      <w:r w:rsidR="001C6C18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1C6C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1C6C18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1) текущий  </w:t>
      </w:r>
      <w:proofErr w:type="gramStart"/>
      <w:r w:rsidRPr="00290EC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области, осуществляется  глав</w:t>
      </w:r>
      <w:r w:rsidR="00767939">
        <w:rPr>
          <w:rFonts w:ascii="Times New Roman" w:hAnsi="Times New Roman"/>
          <w:sz w:val="28"/>
          <w:szCs w:val="28"/>
        </w:rPr>
        <w:t>ой</w:t>
      </w:r>
      <w:r w:rsidRPr="00290EC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области, координирующим деятельность;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0E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CF">
        <w:rPr>
          <w:rFonts w:ascii="Times New Roman" w:hAnsi="Times New Roman" w:cs="Times New Roman"/>
          <w:sz w:val="28"/>
          <w:szCs w:val="28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767939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 администрации муниципального образования </w:t>
      </w:r>
      <w:r w:rsidR="00767939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  <w:proofErr w:type="gramEnd"/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2) проверки могут быть плановыми и внеплановыми;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Периодичность плановых проверок составляет не реже 1 раза в 3 года;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Проверка также проводиться по конкретному обращению (жалобе) заявителя.</w:t>
      </w: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области, ответственного за предоставление муниципальной услуги;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290ECF" w:rsidRPr="00290ECF" w:rsidRDefault="00290ECF" w:rsidP="00290E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290ECF" w:rsidRPr="00290ECF" w:rsidRDefault="00290ECF" w:rsidP="00290EC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90EC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ECF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767939"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 w:rsidR="0076793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767939">
        <w:rPr>
          <w:rFonts w:ascii="Times New Roman" w:hAnsi="Times New Roman"/>
          <w:sz w:val="28"/>
          <w:szCs w:val="28"/>
        </w:rPr>
        <w:t xml:space="preserve"> района</w:t>
      </w:r>
      <w:r w:rsidRPr="00290ECF">
        <w:rPr>
          <w:rFonts w:ascii="Times New Roman" w:hAnsi="Times New Roman"/>
          <w:sz w:val="28"/>
          <w:szCs w:val="28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органов, предоставляющих муниципальные услуги,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а также их должностных лиц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Информация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для заинтересованных лиц об их праве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на досудебное (внесудебное) обжалование действий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(бездействия) и (или) решений, принятых (осуществленных)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в ходе предоставления муниципальной услуги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5.1.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Органы государственной власти, организации и уполномоченные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290ECF">
        <w:rPr>
          <w:rFonts w:ascii="Times New Roman" w:eastAsia="Times New Roman" w:hAnsi="Times New Roman"/>
          <w:b/>
          <w:sz w:val="28"/>
          <w:szCs w:val="28"/>
        </w:rPr>
        <w:t>направлена</w:t>
      </w:r>
      <w:proofErr w:type="gramEnd"/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жалоба заявителя в досудебном (внесудебном) порядке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 xml:space="preserve">5.2. Жалоба подается в </w:t>
      </w:r>
      <w:r w:rsidRPr="00290ECF">
        <w:rPr>
          <w:rFonts w:ascii="Times New Roman" w:hAnsi="Times New Roman"/>
          <w:sz w:val="28"/>
          <w:szCs w:val="28"/>
        </w:rPr>
        <w:t>администрацию муниципального образования Оренбургской области</w:t>
      </w:r>
      <w:r w:rsidRPr="00290ECF">
        <w:rPr>
          <w:rFonts w:ascii="Times New Roman" w:eastAsia="Times New Roman" w:hAnsi="Times New Roman"/>
          <w:sz w:val="28"/>
          <w:szCs w:val="28"/>
        </w:rPr>
        <w:t>, предоставляющей муниципальную услугу, МФЦ либо в орган, являющийся учредителем МФЦ.</w:t>
      </w:r>
    </w:p>
    <w:p w:rsidR="00290ECF" w:rsidRDefault="00290ECF" w:rsidP="00290E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70210" w:rsidRPr="00193D41" w:rsidRDefault="00F70210" w:rsidP="00F702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93D41">
        <w:rPr>
          <w:rFonts w:ascii="Times New Roman" w:hAnsi="Times New Roman"/>
          <w:sz w:val="28"/>
          <w:szCs w:val="28"/>
        </w:rPr>
        <w:t>Жалоба подаётся в письменной форме на бумажном носителе</w:t>
      </w:r>
      <w:r w:rsidRPr="00193D41">
        <w:rPr>
          <w:rFonts w:ascii="Times New Roman" w:hAnsi="Times New Roman"/>
          <w:bCs/>
          <w:sz w:val="28"/>
          <w:szCs w:val="28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F70210" w:rsidRPr="00193D41" w:rsidRDefault="00F70210" w:rsidP="00F702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93D41">
        <w:rPr>
          <w:rFonts w:ascii="Times New Roman" w:hAnsi="Times New Roman"/>
          <w:sz w:val="28"/>
          <w:szCs w:val="28"/>
        </w:rPr>
        <w:t xml:space="preserve">1) почтовый адрес: 461334 Оренбургская обл., </w:t>
      </w:r>
      <w:proofErr w:type="spellStart"/>
      <w:r w:rsidRPr="00193D41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193D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D41">
        <w:rPr>
          <w:rFonts w:ascii="Times New Roman" w:hAnsi="Times New Roman"/>
          <w:sz w:val="28"/>
          <w:szCs w:val="28"/>
        </w:rPr>
        <w:t>р-он</w:t>
      </w:r>
      <w:proofErr w:type="spellEnd"/>
      <w:r w:rsidRPr="00193D41">
        <w:rPr>
          <w:rFonts w:ascii="Times New Roman" w:hAnsi="Times New Roman"/>
          <w:sz w:val="28"/>
          <w:szCs w:val="28"/>
        </w:rPr>
        <w:t>, с</w:t>
      </w:r>
      <w:proofErr w:type="gramStart"/>
      <w:r w:rsidRPr="00193D41">
        <w:rPr>
          <w:rFonts w:ascii="Times New Roman" w:hAnsi="Times New Roman"/>
          <w:sz w:val="28"/>
          <w:szCs w:val="28"/>
        </w:rPr>
        <w:t>.Д</w:t>
      </w:r>
      <w:proofErr w:type="gramEnd"/>
      <w:r w:rsidRPr="00193D41">
        <w:rPr>
          <w:rFonts w:ascii="Times New Roman" w:hAnsi="Times New Roman"/>
          <w:sz w:val="28"/>
          <w:szCs w:val="28"/>
        </w:rPr>
        <w:t>непровка ул.Ленинская,6;</w:t>
      </w:r>
    </w:p>
    <w:p w:rsidR="00F70210" w:rsidRPr="00193D41" w:rsidRDefault="00F70210" w:rsidP="00F702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93D41">
        <w:rPr>
          <w:rFonts w:ascii="Times New Roman" w:hAnsi="Times New Roman"/>
          <w:sz w:val="28"/>
          <w:szCs w:val="28"/>
        </w:rPr>
        <w:t xml:space="preserve">2) адрес электронной почты органа местного самоуправления: </w:t>
      </w:r>
      <w:hyperlink r:id="rId12" w:history="1">
        <w:r w:rsidRPr="00193D41">
          <w:rPr>
            <w:rStyle w:val="a3"/>
            <w:rFonts w:ascii="Times New Roman" w:hAnsi="Times New Roman"/>
            <w:sz w:val="28"/>
            <w:szCs w:val="28"/>
            <w:lang w:val="en-US"/>
          </w:rPr>
          <w:t>Selsovet</w:t>
        </w:r>
        <w:r w:rsidRPr="00193D41">
          <w:rPr>
            <w:rStyle w:val="a3"/>
            <w:rFonts w:ascii="Times New Roman" w:hAnsi="Times New Roman"/>
            <w:sz w:val="28"/>
            <w:szCs w:val="28"/>
          </w:rPr>
          <w:t>5@</w:t>
        </w:r>
        <w:r w:rsidRPr="00193D41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193D4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93D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70210" w:rsidRPr="00193D41" w:rsidRDefault="00F70210" w:rsidP="00F702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93D41">
        <w:rPr>
          <w:rFonts w:ascii="Times New Roman" w:hAnsi="Times New Roman"/>
          <w:sz w:val="28"/>
          <w:szCs w:val="28"/>
        </w:rPr>
        <w:t xml:space="preserve">3) официальный сайт органа местного самоуправления: </w:t>
      </w:r>
      <w:proofErr w:type="spellStart"/>
      <w:r w:rsidRPr="00193D41">
        <w:rPr>
          <w:rFonts w:ascii="Times New Roman" w:hAnsi="Times New Roman"/>
          <w:sz w:val="28"/>
          <w:szCs w:val="28"/>
        </w:rPr>
        <w:t>днепровка</w:t>
      </w:r>
      <w:proofErr w:type="gramStart"/>
      <w:r w:rsidRPr="00193D41">
        <w:rPr>
          <w:rFonts w:ascii="Times New Roman" w:hAnsi="Times New Roman"/>
          <w:sz w:val="28"/>
          <w:szCs w:val="28"/>
        </w:rPr>
        <w:t>.р</w:t>
      </w:r>
      <w:proofErr w:type="gramEnd"/>
      <w:r w:rsidRPr="00193D41">
        <w:rPr>
          <w:rFonts w:ascii="Times New Roman" w:hAnsi="Times New Roman"/>
          <w:sz w:val="28"/>
          <w:szCs w:val="28"/>
        </w:rPr>
        <w:t>ф</w:t>
      </w:r>
      <w:proofErr w:type="spellEnd"/>
      <w:r w:rsidRPr="00193D41">
        <w:rPr>
          <w:rFonts w:ascii="Times New Roman" w:hAnsi="Times New Roman"/>
          <w:sz w:val="28"/>
          <w:szCs w:val="28"/>
        </w:rPr>
        <w:t>;</w:t>
      </w:r>
    </w:p>
    <w:p w:rsidR="00F70210" w:rsidRPr="00290ECF" w:rsidRDefault="00F70210" w:rsidP="00F7021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93D41">
        <w:rPr>
          <w:rFonts w:ascii="Times New Roman" w:hAnsi="Times New Roman"/>
          <w:sz w:val="28"/>
          <w:szCs w:val="28"/>
        </w:rPr>
        <w:t xml:space="preserve">4) Портал, электронный адрес: </w:t>
      </w:r>
      <w:proofErr w:type="spellStart"/>
      <w:r w:rsidRPr="00193D41">
        <w:rPr>
          <w:rFonts w:ascii="Times New Roman" w:hAnsi="Times New Roman"/>
          <w:sz w:val="28"/>
          <w:szCs w:val="28"/>
        </w:rPr>
        <w:t>www.gosuslugi.ru</w:t>
      </w:r>
      <w:proofErr w:type="spellEnd"/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Способы информирования заявителей о порядке подачи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90ECF">
        <w:rPr>
          <w:rFonts w:ascii="Times New Roman" w:eastAsia="Times New Roman" w:hAnsi="Times New Roman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нормативных правовых актов, регулирующих порядок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(бездействия) органа местного самоуправления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0ECF">
        <w:rPr>
          <w:rFonts w:ascii="Times New Roman" w:eastAsia="Times New Roman" w:hAnsi="Times New Roman"/>
          <w:b/>
          <w:sz w:val="28"/>
          <w:szCs w:val="28"/>
        </w:rPr>
        <w:t>Оренбургской области, а также его должностных лиц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 Российской Федерации:</w:t>
      </w:r>
    </w:p>
    <w:p w:rsidR="00F70210" w:rsidRPr="00F70210" w:rsidRDefault="006713BA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="00F70210" w:rsidRPr="00F70210">
          <w:rPr>
            <w:rStyle w:val="a3"/>
            <w:rFonts w:ascii="Times New Roman" w:hAnsi="Times New Roman"/>
            <w:sz w:val="28"/>
            <w:szCs w:val="28"/>
          </w:rPr>
          <w:t>Конституцией</w:t>
        </w:r>
      </w:hyperlink>
      <w:r w:rsidR="00F70210" w:rsidRPr="00F70210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21.01.2009,              № 7; «Собрание законодательства Российской Федерации», 26.01.2009, № 4, ст. 445; «Парламентская газета», 23 - 29.01.2009, № 4);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 xml:space="preserve">Гражданским </w:t>
      </w:r>
      <w:hyperlink r:id="rId14" w:tooltip="&quot;Гражданский кодекс Российской Федерации (часть первая)&quot; от 30.11.1994 N 51-ФЗ (ред. от 22.10.2014){КонсультантПлюс}" w:history="1">
        <w:r w:rsidRPr="00F7021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F70210">
        <w:rPr>
          <w:rFonts w:ascii="Times New Roman" w:hAnsi="Times New Roman"/>
          <w:sz w:val="28"/>
          <w:szCs w:val="28"/>
        </w:rPr>
        <w:t xml:space="preserve"> Российской Федерации (часть первая) от                         30.11.1994 № 51-ФЗ (далее – Гражданский кодекс) («Собрание законодательства Российской Федерации», 05.12.1994, № 32, ст. 3301; «Российская газета», № 238 - 239, 08.12.1994);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" w:history="1">
        <w:r w:rsidRPr="00F7021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F70210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(«Российская газета», № 266, 30.12.2008; «Собрание законодательства Российской Федерации», 29.12.2008, № 52 (ч. 1), ст. 6249; «Парламентская газета», № 90, 31.12.2008);</w:t>
      </w:r>
    </w:p>
    <w:p w:rsidR="00F70210" w:rsidRPr="00F70210" w:rsidRDefault="00F70210" w:rsidP="00F70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1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(«Собрание законодательства Российской Федерации» 06.10.2003, № 40, ст. 3822, «Парламентская газета», № 186, 08.10.2003, «Российская газета», № 202, 08.10.2003);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271-ФЗ), («Собрание законодательства РФ», 01.01.2007, № 1 (1 ч.), ст. 34, «Российская газета», № 1, 10.01.2007);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 xml:space="preserve">Федеральным </w:t>
      </w:r>
      <w:hyperlink r:id="rId16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F7021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F70210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 от 27.07.2010 № 210-ФЗ) («Российская газета», №168, 30.07.2010; «Собрание законодательства Российской Федерации», 02.08.2010, № 31, ст. 4179);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 xml:space="preserve">Федеральным </w:t>
      </w:r>
      <w:hyperlink r:id="rId17" w:tooltip="Федеральный закон от 06.04.2011 N 63-ФЗ (ред. от 28.06.2014) &quot;Об электронной подписи&quot;{КонсультантПлюс}" w:history="1">
        <w:r w:rsidRPr="00F7021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F70210">
        <w:rPr>
          <w:rFonts w:ascii="Times New Roman" w:hAnsi="Times New Roman"/>
          <w:sz w:val="28"/>
          <w:szCs w:val="28"/>
        </w:rPr>
        <w:t xml:space="preserve"> от 06.04.2011 № 63-ФЗ «Об электронной подписи» (далее – Федеральный закон от 06.04.2011 № 63-ФЗ) («Собрание законодательства Российской Федерации», 2011, № 15, ст. 2036; № 27, ст. 3880; 2012, № 29, ст. 3988);</w:t>
      </w:r>
    </w:p>
    <w:p w:rsidR="00F70210" w:rsidRPr="00F70210" w:rsidRDefault="006713BA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8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 w:rsidR="00F70210" w:rsidRPr="00F70210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="00F70210" w:rsidRPr="00F7021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Правительства РФ от 25.06.2012 № 634) («Российская газета», 2012, № 148);</w:t>
      </w:r>
    </w:p>
    <w:p w:rsidR="00F70210" w:rsidRPr="00F70210" w:rsidRDefault="006713BA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9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" w:history="1">
        <w:proofErr w:type="gramStart"/>
        <w:r w:rsidR="00F70210" w:rsidRPr="00F70210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="00F70210" w:rsidRPr="00F7021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– Постановление Правительства РФ от 25.08.2012 № 852) («Собрание законодательства Российской Федерации», 2012, № 36, ст. 4903);</w:t>
      </w:r>
      <w:proofErr w:type="gramEnd"/>
    </w:p>
    <w:p w:rsidR="00F70210" w:rsidRPr="00F70210" w:rsidRDefault="006713BA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20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" w:history="1">
        <w:r w:rsidR="00F70210" w:rsidRPr="00F70210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="00F70210" w:rsidRPr="00F7021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(далее – Постановление Правительства РФ от 25.01.2013 № 33) («Собрание законодательства Российской Федерации», 2013, № 5, ст. 377);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      № 148) («Российская газета», № 52, 15.03.2007, «Собрание законодательства Российской Федерации», 19.03.2007, № 12, ст. 1413);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Уставом (Основным Законом) Оренбургской области («Бюллетень Законодательного Собрания Оренбургской области», 25.10.2000                                (22 заседание), «Южный Урал», № 243, 22.12.2000, с. 2-4);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F70210" w:rsidRPr="00F70210" w:rsidRDefault="006713BA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21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" w:history="1">
        <w:r w:rsidR="00F70210" w:rsidRPr="00F70210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="00F70210" w:rsidRPr="00F70210">
        <w:rPr>
          <w:rFonts w:ascii="Times New Roman" w:hAnsi="Times New Roman"/>
          <w:sz w:val="28"/>
          <w:szCs w:val="28"/>
        </w:rPr>
        <w:t xml:space="preserve"> Правительства Оренбургской области от 30.12.2011             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№13, 26.01.2012); 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210">
        <w:rPr>
          <w:rFonts w:ascii="Times New Roman" w:hAnsi="Times New Roman"/>
          <w:sz w:val="28"/>
          <w:szCs w:val="28"/>
        </w:rPr>
        <w:t xml:space="preserve">постановлением Правительства Оренбургской области от 08.05.2007 № 174-п «Об утверждении правил торговли на розничных рынках Оренбургской области»; (далее – Постановление от 08.05.2007 № 174-п) («Оренбуржье», № 79, 25.05.2007 (Постановление, Правила (п.п. 1-15.9), «Оренбуржье», № 83, 01.06.2007 (Правила (п.п. 16-19), Приложения к Правилам, Порядок); </w:t>
      </w:r>
      <w:proofErr w:type="gramEnd"/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F70210" w:rsidRPr="00F70210" w:rsidRDefault="00F70210" w:rsidP="00F702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210">
        <w:rPr>
          <w:rFonts w:ascii="Times New Roman" w:hAnsi="Times New Roman"/>
          <w:sz w:val="28"/>
          <w:szCs w:val="28"/>
        </w:rPr>
        <w:t>иными нормативными правовыми актами Оренбургской области, муниципальными правовыми актами и настоящим Регламентом.</w:t>
      </w:r>
    </w:p>
    <w:p w:rsidR="00290ECF" w:rsidRPr="00F70210" w:rsidRDefault="00290ECF" w:rsidP="0029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ind w:firstLine="5245"/>
        <w:jc w:val="right"/>
        <w:outlineLvl w:val="0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Приложение 1</w:t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F702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ЗАЯВЛЕНИЕ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</w:t>
      </w:r>
      <w:r w:rsidRPr="00290ECF">
        <w:rPr>
          <w:rFonts w:ascii="Times New Roman" w:hAnsi="Times New Roman" w:cs="Times New Roman"/>
          <w:sz w:val="28"/>
          <w:szCs w:val="28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290ECF" w:rsidRPr="00290ECF" w:rsidTr="006D2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Ф.И.О. членов семьи 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Размер долевого участия</w:t>
            </w:r>
          </w:p>
        </w:tc>
      </w:tr>
      <w:tr w:rsidR="00290ECF" w:rsidRPr="00290ECF" w:rsidTr="006D2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CF" w:rsidRPr="00290ECF" w:rsidTr="006D2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CF" w:rsidRPr="00290ECF" w:rsidTr="006D2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CF" w:rsidRPr="00290ECF" w:rsidTr="006D24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F" w:rsidRPr="00290ECF" w:rsidRDefault="00290ECF" w:rsidP="00290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Дата___________________     Подпись заявителя ______________________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а)  согласие  на  приватизацию, подписи  совершеннолетних членов семьи,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участвующих в приватизации: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1. Я, ___________________________________________________________,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290EC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>)________________________________.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       (дата)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2. Я, __________________________________________________________,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290EC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>)________________________________.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(дата)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(дата)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Подписи всех совершеннолетних членов семьи удостоверяю.</w:t>
      </w:r>
    </w:p>
    <w:p w:rsidR="00290ECF" w:rsidRPr="00290ECF" w:rsidRDefault="00290ECF" w:rsidP="0029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 xml:space="preserve"> «__» ____________ 20__ г.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ECF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CF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290ECF">
        <w:rPr>
          <w:rFonts w:ascii="Times New Roman" w:hAnsi="Times New Roman" w:cs="Times New Roman"/>
          <w:sz w:val="28"/>
          <w:szCs w:val="28"/>
        </w:rPr>
        <w:t xml:space="preserve"> документы                        __________     ______________________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E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290ECF" w:rsidRPr="00290ECF" w:rsidRDefault="00290ECF" w:rsidP="00290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лично,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290ECF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290ECF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290ECF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290ECF">
        <w:rPr>
          <w:rFonts w:ascii="Times New Roman" w:hAnsi="Times New Roman"/>
          <w:sz w:val="28"/>
          <w:szCs w:val="28"/>
        </w:rPr>
        <w:t>)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(нужное подчеркнуть).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         ДА/НЕТ (</w:t>
      </w:r>
      <w:proofErr w:type="gramStart"/>
      <w:r w:rsidRPr="00290ECF">
        <w:rPr>
          <w:rFonts w:ascii="Times New Roman" w:hAnsi="Times New Roman"/>
          <w:sz w:val="28"/>
          <w:szCs w:val="28"/>
        </w:rPr>
        <w:t>нужное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290ECF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290ECF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290EC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>(для заявителей, зарегистрированных в ЕСИА)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СНИЛС</w:t>
      </w:r>
      <w:proofErr w:type="gramStart"/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proofErr w:type="gramEnd"/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90ECF" w:rsidRPr="00290ECF" w:rsidRDefault="00290ECF" w:rsidP="00290E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ДА/НЕТ (</w:t>
      </w:r>
      <w:proofErr w:type="gramStart"/>
      <w:r w:rsidRPr="00290ECF">
        <w:rPr>
          <w:rFonts w:ascii="Times New Roman" w:hAnsi="Times New Roman"/>
          <w:sz w:val="28"/>
          <w:szCs w:val="28"/>
        </w:rPr>
        <w:t>нужное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290ECF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290ECF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290ECF">
        <w:rPr>
          <w:rFonts w:ascii="Times New Roman" w:hAnsi="Times New Roman"/>
          <w:sz w:val="28"/>
          <w:szCs w:val="28"/>
        </w:rPr>
        <w:t xml:space="preserve"> (в ЕСИА) (только для заявителей - физических лиц, не зарегистрированных в ЕСИА).</w:t>
      </w:r>
    </w:p>
    <w:p w:rsidR="00290ECF" w:rsidRPr="00290ECF" w:rsidRDefault="00290ECF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СНИЛС</w:t>
      </w:r>
      <w:proofErr w:type="gramStart"/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proofErr w:type="gramEnd"/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номер мобильного телефона в федеральном формате: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ECF">
        <w:rPr>
          <w:rFonts w:ascii="Times New Roman" w:hAnsi="Times New Roman"/>
          <w:sz w:val="28"/>
          <w:szCs w:val="28"/>
          <w:lang w:val="en-US"/>
        </w:rPr>
        <w:t>e</w:t>
      </w:r>
      <w:r w:rsidRPr="00290ECF">
        <w:rPr>
          <w:rFonts w:ascii="Times New Roman" w:hAnsi="Times New Roman"/>
          <w:sz w:val="28"/>
          <w:szCs w:val="28"/>
        </w:rPr>
        <w:t>-</w:t>
      </w:r>
      <w:r w:rsidRPr="00290ECF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_________________________ (если имеется)</w:t>
      </w:r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гражданство - Российская Федерация/ _____________________________</w:t>
      </w:r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 w:rsidRPr="00290ECF">
        <w:rPr>
          <w:rFonts w:ascii="Times New Roman" w:hAnsi="Times New Roman"/>
          <w:sz w:val="28"/>
          <w:szCs w:val="28"/>
        </w:rPr>
        <w:t xml:space="preserve"> </w:t>
      </w:r>
      <w:r w:rsidRPr="00290ECF">
        <w:rPr>
          <w:rFonts w:ascii="Times New Roman" w:hAnsi="Times New Roman"/>
          <w:sz w:val="28"/>
          <w:szCs w:val="28"/>
        </w:rPr>
        <w:tab/>
      </w:r>
      <w:r w:rsidRPr="00290ECF">
        <w:rPr>
          <w:rFonts w:ascii="Times New Roman" w:hAnsi="Times New Roman"/>
          <w:sz w:val="28"/>
          <w:szCs w:val="28"/>
        </w:rPr>
        <w:tab/>
      </w:r>
      <w:r w:rsidRPr="00290ECF">
        <w:rPr>
          <w:rFonts w:ascii="Times New Roman" w:hAnsi="Times New Roman"/>
          <w:sz w:val="28"/>
          <w:szCs w:val="28"/>
        </w:rPr>
        <w:tab/>
      </w:r>
      <w:r w:rsidRPr="00290ECF">
        <w:rPr>
          <w:rFonts w:ascii="Times New Roman" w:hAnsi="Times New Roman"/>
          <w:sz w:val="28"/>
          <w:szCs w:val="28"/>
        </w:rPr>
        <w:tab/>
      </w:r>
      <w:r w:rsidRPr="00290ECF">
        <w:rPr>
          <w:rFonts w:ascii="Times New Roman" w:hAnsi="Times New Roman"/>
          <w:sz w:val="28"/>
          <w:szCs w:val="28"/>
        </w:rPr>
        <w:tab/>
        <w:t>(</w:t>
      </w:r>
      <w:r w:rsidRPr="00290ECF">
        <w:rPr>
          <w:rFonts w:ascii="Times New Roman" w:hAnsi="Times New Roman"/>
          <w:sz w:val="28"/>
          <w:szCs w:val="28"/>
          <w:u w:val="single"/>
        </w:rPr>
        <w:t>наименование иностранного государства)</w:t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90ECF">
        <w:rPr>
          <w:rFonts w:ascii="Times New Roman" w:hAnsi="Times New Roman"/>
          <w:sz w:val="28"/>
          <w:szCs w:val="28"/>
        </w:rPr>
        <w:t>,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если документ, удостоверяющий личность - паспорт гражданина Российской Федерации: </w:t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серия, номер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 xml:space="preserve">  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кем </w:t>
      </w:r>
      <w:proofErr w:type="gramStart"/>
      <w:r w:rsidRPr="00290ECF">
        <w:rPr>
          <w:rFonts w:ascii="Times New Roman" w:hAnsi="Times New Roman"/>
          <w:sz w:val="28"/>
          <w:szCs w:val="28"/>
        </w:rPr>
        <w:t>выдан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- ___________________________________________________</w:t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дата выдачи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код подразделения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дата рождения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место рождения - _______________________________________________</w:t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90ECF">
        <w:rPr>
          <w:rFonts w:ascii="Times New Roman" w:hAnsi="Times New Roman"/>
          <w:sz w:val="28"/>
          <w:szCs w:val="28"/>
        </w:rPr>
        <w:t>,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дата выдачи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290ECF" w:rsidRPr="00290ECF" w:rsidRDefault="00290ECF" w:rsidP="00290EC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дата окончания срока действия - 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t>.</w:t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  <w:r w:rsidRPr="00290ECF">
        <w:rPr>
          <w:rFonts w:ascii="Times New Roman" w:hAnsi="Times New Roman"/>
          <w:sz w:val="28"/>
          <w:szCs w:val="28"/>
        </w:rPr>
        <w:sym w:font="Wingdings 2" w:char="F030"/>
      </w:r>
    </w:p>
    <w:p w:rsidR="00F70210" w:rsidRDefault="00F70210" w:rsidP="00290E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ДА/НЕТ (</w:t>
      </w:r>
      <w:proofErr w:type="gramStart"/>
      <w:r w:rsidRPr="00290ECF">
        <w:rPr>
          <w:rFonts w:ascii="Times New Roman" w:hAnsi="Times New Roman"/>
          <w:sz w:val="28"/>
          <w:szCs w:val="28"/>
        </w:rPr>
        <w:t>нужное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подчеркнуть) Прошу </w:t>
      </w:r>
      <w:r w:rsidRPr="00290ECF">
        <w:rPr>
          <w:rFonts w:ascii="Times New Roman" w:hAnsi="Times New Roman"/>
          <w:sz w:val="28"/>
          <w:szCs w:val="28"/>
          <w:u w:val="single"/>
        </w:rPr>
        <w:t>восстановить доступ</w:t>
      </w:r>
      <w:r w:rsidRPr="00290E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0ECF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290ECF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290ECF">
        <w:rPr>
          <w:rFonts w:ascii="Times New Roman" w:hAnsi="Times New Roman"/>
          <w:sz w:val="28"/>
          <w:szCs w:val="28"/>
        </w:rPr>
        <w:t xml:space="preserve"> (в ЕСИА) (для заявителей, ранее зарегистрированных в ЕСИА).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ДА/НЕТ (</w:t>
      </w:r>
      <w:proofErr w:type="gramStart"/>
      <w:r w:rsidRPr="00290ECF">
        <w:rPr>
          <w:rFonts w:ascii="Times New Roman" w:hAnsi="Times New Roman"/>
          <w:sz w:val="28"/>
          <w:szCs w:val="28"/>
        </w:rPr>
        <w:t>нужное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290ECF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290ECF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290ECF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290ECF">
        <w:rPr>
          <w:rFonts w:ascii="Times New Roman" w:hAnsi="Times New Roman"/>
          <w:sz w:val="28"/>
          <w:szCs w:val="28"/>
        </w:rPr>
        <w:t xml:space="preserve"> (в ЕСИА)</w:t>
      </w:r>
    </w:p>
    <w:p w:rsidR="00290ECF" w:rsidRPr="00290ECF" w:rsidRDefault="00290ECF" w:rsidP="00290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Приложение 2</w:t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Угловой штамп</w:t>
      </w:r>
    </w:p>
    <w:p w:rsidR="00F70210" w:rsidRPr="00290ECF" w:rsidRDefault="00290ECF" w:rsidP="00F7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администрации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70210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="00F70210">
        <w:rPr>
          <w:rFonts w:ascii="Times New Roman" w:hAnsi="Times New Roman"/>
          <w:sz w:val="28"/>
          <w:szCs w:val="28"/>
        </w:rPr>
        <w:t>Днепровский</w:t>
      </w:r>
      <w:proofErr w:type="gramEnd"/>
      <w:r w:rsidR="00F70210">
        <w:rPr>
          <w:rFonts w:ascii="Times New Roman" w:hAnsi="Times New Roman"/>
          <w:sz w:val="28"/>
          <w:szCs w:val="28"/>
        </w:rPr>
        <w:t xml:space="preserve"> </w:t>
      </w:r>
    </w:p>
    <w:p w:rsidR="00F70210" w:rsidRDefault="00F70210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290ECF" w:rsidRPr="00290ECF">
        <w:rPr>
          <w:rFonts w:ascii="Times New Roman" w:hAnsi="Times New Roman"/>
          <w:sz w:val="28"/>
          <w:szCs w:val="28"/>
        </w:rPr>
        <w:t xml:space="preserve">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Оренбургской области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УВЕДОМЛЕНИЕ ОБ ОТКАЗЕ В ЗАКЛЮЧЕНИ</w:t>
      </w:r>
      <w:proofErr w:type="gramStart"/>
      <w:r w:rsidRPr="00290ECF">
        <w:rPr>
          <w:rFonts w:ascii="Times New Roman" w:hAnsi="Times New Roman"/>
          <w:sz w:val="28"/>
          <w:szCs w:val="28"/>
        </w:rPr>
        <w:t>И</w:t>
      </w:r>
      <w:proofErr w:type="gramEnd"/>
      <w:r w:rsidRPr="00290ECF">
        <w:rPr>
          <w:rFonts w:ascii="Times New Roman" w:hAnsi="Times New Roman"/>
          <w:sz w:val="28"/>
          <w:szCs w:val="28"/>
        </w:rPr>
        <w:t xml:space="preserve"> ДОГОВОРА</w:t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НА ПЕРЕДАЧУ ЖИЛЫХ ПОМЕЩЕНИЙ В СОБСТВЕННОСТЬ ГРАЖДАН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дата подготовки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____________________________  ________________  ___________________________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  (наименование должности)        (подпись)        (инициалы, фамилия)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М.П.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Ф.И.О. исполнителя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Телефон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F70210" w:rsidP="00F70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0ECF" w:rsidRPr="00290ECF">
        <w:rPr>
          <w:rFonts w:ascii="Times New Roman" w:hAnsi="Times New Roman"/>
          <w:sz w:val="28"/>
          <w:szCs w:val="28"/>
        </w:rPr>
        <w:t>риложение 3</w:t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Угловой штамп</w:t>
      </w:r>
    </w:p>
    <w:p w:rsidR="00F70210" w:rsidRPr="00290ECF" w:rsidRDefault="00290ECF" w:rsidP="00F7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администрации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70210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="00F70210">
        <w:rPr>
          <w:rFonts w:ascii="Times New Roman" w:hAnsi="Times New Roman"/>
          <w:sz w:val="28"/>
          <w:szCs w:val="28"/>
        </w:rPr>
        <w:t>Днепровский</w:t>
      </w:r>
      <w:proofErr w:type="gramEnd"/>
      <w:r w:rsidR="00F70210">
        <w:rPr>
          <w:rFonts w:ascii="Times New Roman" w:hAnsi="Times New Roman"/>
          <w:sz w:val="28"/>
          <w:szCs w:val="28"/>
        </w:rPr>
        <w:t xml:space="preserve"> </w:t>
      </w:r>
    </w:p>
    <w:p w:rsidR="00F70210" w:rsidRDefault="00F70210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290ECF" w:rsidRPr="00290ECF">
        <w:rPr>
          <w:rFonts w:ascii="Times New Roman" w:hAnsi="Times New Roman"/>
          <w:sz w:val="28"/>
          <w:szCs w:val="28"/>
        </w:rPr>
        <w:t xml:space="preserve"> 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Оренбургской области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ПРОЕКТ ДОГОВОРА</w:t>
      </w:r>
    </w:p>
    <w:p w:rsidR="00290ECF" w:rsidRPr="00290ECF" w:rsidRDefault="00290ECF" w:rsidP="00F7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НА ПЕРЕДАЧУ ЖИЛЫХ ПОМЕЩЕНИЙ В СОБСТВЕННОСТЬ ГРАЖДАН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ECF">
        <w:rPr>
          <w:rFonts w:ascii="Times New Roman" w:hAnsi="Times New Roman"/>
          <w:sz w:val="28"/>
          <w:szCs w:val="28"/>
        </w:rPr>
        <w:t>дата подготовки</w:t>
      </w: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CF" w:rsidRPr="00290ECF" w:rsidRDefault="00290ECF" w:rsidP="002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921" w:rsidRPr="00290ECF" w:rsidRDefault="00E13921" w:rsidP="00290ECF">
      <w:pPr>
        <w:widowControl w:val="0"/>
        <w:tabs>
          <w:tab w:val="left" w:pos="4462"/>
          <w:tab w:val="left" w:leader="underscore" w:pos="7810"/>
          <w:tab w:val="left" w:leader="underscore" w:pos="10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6CA4" w:rsidRPr="00290ECF" w:rsidRDefault="00B46CA4" w:rsidP="0029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6CA4" w:rsidRPr="00290ECF" w:rsidSect="00E139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AE6CAA"/>
    <w:lvl w:ilvl="0">
      <w:numFmt w:val="bullet"/>
      <w:lvlText w:val="*"/>
      <w:lvlJc w:val="left"/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A0105A0"/>
    <w:multiLevelType w:val="multilevel"/>
    <w:tmpl w:val="B1E644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  <w:sz w:val="28"/>
        <w:szCs w:val="28"/>
      </w:rPr>
    </w:lvl>
  </w:abstractNum>
  <w:abstractNum w:abstractNumId="3">
    <w:nsid w:val="0DCC770B"/>
    <w:multiLevelType w:val="hybridMultilevel"/>
    <w:tmpl w:val="A5125298"/>
    <w:lvl w:ilvl="0" w:tplc="529ED70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DC24F8C"/>
    <w:multiLevelType w:val="singleLevel"/>
    <w:tmpl w:val="5F907F28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52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2874D5"/>
    <w:multiLevelType w:val="multilevel"/>
    <w:tmpl w:val="A49C61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A063F6D"/>
    <w:multiLevelType w:val="hybridMultilevel"/>
    <w:tmpl w:val="B140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D40D47"/>
    <w:multiLevelType w:val="multilevel"/>
    <w:tmpl w:val="0176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D604DFE"/>
    <w:multiLevelType w:val="multilevel"/>
    <w:tmpl w:val="A33469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4B7338"/>
    <w:multiLevelType w:val="hybridMultilevel"/>
    <w:tmpl w:val="DD00C8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5B56360F"/>
    <w:multiLevelType w:val="hybridMultilevel"/>
    <w:tmpl w:val="078AB548"/>
    <w:lvl w:ilvl="0" w:tplc="0DEC9A10">
      <w:start w:val="2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6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17">
    <w:nsid w:val="63FE41C1"/>
    <w:multiLevelType w:val="multilevel"/>
    <w:tmpl w:val="2E561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6C846417"/>
    <w:multiLevelType w:val="hybridMultilevel"/>
    <w:tmpl w:val="077A45DA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72FE3DF8"/>
    <w:multiLevelType w:val="multilevel"/>
    <w:tmpl w:val="C9207E6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1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7"/>
  </w:num>
  <w:num w:numId="13">
    <w:abstractNumId w:val="15"/>
  </w:num>
  <w:num w:numId="14">
    <w:abstractNumId w:val="19"/>
  </w:num>
  <w:num w:numId="15">
    <w:abstractNumId w:val="8"/>
  </w:num>
  <w:num w:numId="16">
    <w:abstractNumId w:val="6"/>
  </w:num>
  <w:num w:numId="17">
    <w:abstractNumId w:val="1"/>
  </w:num>
  <w:num w:numId="18">
    <w:abstractNumId w:val="14"/>
  </w:num>
  <w:num w:numId="19">
    <w:abstractNumId w:val="4"/>
  </w:num>
  <w:num w:numId="20">
    <w:abstractNumId w:val="18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3921"/>
    <w:rsid w:val="000A4668"/>
    <w:rsid w:val="00150393"/>
    <w:rsid w:val="001C6C18"/>
    <w:rsid w:val="00290ECF"/>
    <w:rsid w:val="004F79C2"/>
    <w:rsid w:val="005C0612"/>
    <w:rsid w:val="006713BA"/>
    <w:rsid w:val="006D246D"/>
    <w:rsid w:val="00767939"/>
    <w:rsid w:val="00B46CA4"/>
    <w:rsid w:val="00DA2196"/>
    <w:rsid w:val="00E13921"/>
    <w:rsid w:val="00F70210"/>
    <w:rsid w:val="00F8032B"/>
    <w:rsid w:val="00F90DD8"/>
    <w:rsid w:val="00F9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92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3921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392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139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1392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rsid w:val="00E13921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E13921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E13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E13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juscontext">
    <w:name w:val="juscontext"/>
    <w:basedOn w:val="a"/>
    <w:uiPriority w:val="99"/>
    <w:rsid w:val="00E13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13921"/>
    <w:rPr>
      <w:rFonts w:cs="Times New Roman"/>
    </w:rPr>
  </w:style>
  <w:style w:type="paragraph" w:customStyle="1" w:styleId="formattext">
    <w:name w:val="formattext"/>
    <w:basedOn w:val="a"/>
    <w:uiPriority w:val="99"/>
    <w:rsid w:val="00E13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139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13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13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3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1392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3921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E139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9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E1392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1392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E1392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E1392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E13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39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13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1392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E13921"/>
    <w:rPr>
      <w:rFonts w:ascii="Times New Roman" w:hAnsi="Times New Roman"/>
      <w:i/>
      <w:sz w:val="24"/>
    </w:rPr>
  </w:style>
  <w:style w:type="character" w:customStyle="1" w:styleId="FontStyle77">
    <w:name w:val="Font Style77"/>
    <w:uiPriority w:val="99"/>
    <w:rsid w:val="00E13921"/>
    <w:rPr>
      <w:rFonts w:ascii="Times New Roman" w:hAnsi="Times New Roman"/>
      <w:i/>
      <w:spacing w:val="10"/>
      <w:sz w:val="20"/>
    </w:rPr>
  </w:style>
  <w:style w:type="character" w:customStyle="1" w:styleId="FontStyle84">
    <w:name w:val="Font Style84"/>
    <w:uiPriority w:val="99"/>
    <w:rsid w:val="00E13921"/>
    <w:rPr>
      <w:rFonts w:ascii="Times New Roman" w:hAnsi="Times New Roman"/>
      <w:sz w:val="20"/>
    </w:rPr>
  </w:style>
  <w:style w:type="paragraph" w:styleId="af">
    <w:name w:val="caption"/>
    <w:basedOn w:val="a"/>
    <w:next w:val="a"/>
    <w:uiPriority w:val="99"/>
    <w:qFormat/>
    <w:rsid w:val="00E1392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0">
    <w:name w:val="Пример"/>
    <w:basedOn w:val="a"/>
    <w:uiPriority w:val="99"/>
    <w:rsid w:val="00E139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ind w:left="720" w:right="397" w:firstLine="709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ConsNonformat">
    <w:name w:val="ConsNonformat"/>
    <w:uiPriority w:val="99"/>
    <w:rsid w:val="00E139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t765">
    <w:name w:val="ft765"/>
    <w:basedOn w:val="a0"/>
    <w:uiPriority w:val="99"/>
    <w:rsid w:val="00E13921"/>
    <w:rPr>
      <w:rFonts w:cs="Times New Roman"/>
    </w:rPr>
  </w:style>
  <w:style w:type="character" w:customStyle="1" w:styleId="ft715">
    <w:name w:val="ft715"/>
    <w:basedOn w:val="a0"/>
    <w:uiPriority w:val="99"/>
    <w:rsid w:val="00E13921"/>
    <w:rPr>
      <w:rFonts w:cs="Times New Roman"/>
    </w:rPr>
  </w:style>
  <w:style w:type="character" w:customStyle="1" w:styleId="ft816">
    <w:name w:val="ft816"/>
    <w:basedOn w:val="a0"/>
    <w:uiPriority w:val="99"/>
    <w:rsid w:val="00E13921"/>
    <w:rPr>
      <w:rFonts w:cs="Times New Roman"/>
    </w:rPr>
  </w:style>
  <w:style w:type="character" w:customStyle="1" w:styleId="ft953">
    <w:name w:val="ft953"/>
    <w:basedOn w:val="a0"/>
    <w:uiPriority w:val="99"/>
    <w:rsid w:val="00E13921"/>
    <w:rPr>
      <w:rFonts w:cs="Times New Roman"/>
    </w:rPr>
  </w:style>
  <w:style w:type="character" w:customStyle="1" w:styleId="ft1096">
    <w:name w:val="ft1096"/>
    <w:basedOn w:val="a0"/>
    <w:uiPriority w:val="99"/>
    <w:rsid w:val="00E13921"/>
    <w:rPr>
      <w:rFonts w:cs="Times New Roman"/>
    </w:rPr>
  </w:style>
  <w:style w:type="character" w:customStyle="1" w:styleId="ft1146">
    <w:name w:val="ft1146"/>
    <w:basedOn w:val="a0"/>
    <w:uiPriority w:val="99"/>
    <w:rsid w:val="00E13921"/>
    <w:rPr>
      <w:rFonts w:cs="Times New Roman"/>
    </w:rPr>
  </w:style>
  <w:style w:type="character" w:customStyle="1" w:styleId="FontStyle32">
    <w:name w:val="Font Style32"/>
    <w:uiPriority w:val="99"/>
    <w:rsid w:val="00E13921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13921"/>
    <w:pPr>
      <w:widowControl w:val="0"/>
      <w:autoSpaceDE w:val="0"/>
      <w:autoSpaceDN w:val="0"/>
      <w:adjustRightInd w:val="0"/>
      <w:spacing w:after="0" w:line="276" w:lineRule="exact"/>
      <w:ind w:firstLine="2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1392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E13921"/>
    <w:rPr>
      <w:rFonts w:cs="Times New Roman"/>
    </w:rPr>
  </w:style>
  <w:style w:type="paragraph" w:customStyle="1" w:styleId="11">
    <w:name w:val="Знак1"/>
    <w:basedOn w:val="a"/>
    <w:uiPriority w:val="99"/>
    <w:rsid w:val="00E139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aliases w:val="Plain Text Char"/>
    <w:basedOn w:val="a"/>
    <w:link w:val="af2"/>
    <w:uiPriority w:val="99"/>
    <w:rsid w:val="00E13921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E13921"/>
    <w:rPr>
      <w:rFonts w:ascii="Courier New" w:eastAsia="Times New Roman" w:hAnsi="Courier New" w:cs="Times New Roman"/>
      <w:sz w:val="24"/>
      <w:szCs w:val="24"/>
    </w:rPr>
  </w:style>
  <w:style w:type="paragraph" w:styleId="af3">
    <w:name w:val="Normal (Web)"/>
    <w:basedOn w:val="a"/>
    <w:rsid w:val="00E13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3">
    <w:name w:val="Абзац списка2"/>
    <w:basedOn w:val="a"/>
    <w:uiPriority w:val="99"/>
    <w:rsid w:val="00E13921"/>
    <w:pPr>
      <w:ind w:left="720"/>
    </w:pPr>
    <w:rPr>
      <w:rFonts w:eastAsia="Times New Roman" w:cs="Calibri"/>
    </w:rPr>
  </w:style>
  <w:style w:type="paragraph" w:styleId="af4">
    <w:name w:val="List Paragraph"/>
    <w:basedOn w:val="a"/>
    <w:uiPriority w:val="99"/>
    <w:qFormat/>
    <w:rsid w:val="00E13921"/>
    <w:pPr>
      <w:ind w:left="720"/>
    </w:pPr>
    <w:rPr>
      <w:rFonts w:eastAsia="Times New Roman" w:cs="Calibri"/>
      <w:lang w:eastAsia="ru-RU"/>
    </w:rPr>
  </w:style>
  <w:style w:type="character" w:customStyle="1" w:styleId="apple-style-span">
    <w:name w:val="apple-style-span"/>
    <w:uiPriority w:val="99"/>
    <w:rsid w:val="00E13921"/>
  </w:style>
  <w:style w:type="character" w:customStyle="1" w:styleId="b-serp-urlitem1">
    <w:name w:val="b-serp-url__item1"/>
    <w:basedOn w:val="a0"/>
    <w:uiPriority w:val="99"/>
    <w:rsid w:val="00E13921"/>
    <w:rPr>
      <w:rFonts w:cs="Times New Roman"/>
    </w:rPr>
  </w:style>
  <w:style w:type="paragraph" w:customStyle="1" w:styleId="ConsPlusCell">
    <w:name w:val="ConsPlusCell"/>
    <w:uiPriority w:val="99"/>
    <w:rsid w:val="00E1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uiPriority w:val="99"/>
    <w:rsid w:val="00E1392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af6">
    <w:name w:val="Table Grid"/>
    <w:basedOn w:val="a1"/>
    <w:rsid w:val="00290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290EC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"/>
    <w:basedOn w:val="a"/>
    <w:rsid w:val="00290EC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/>
      <w:b/>
      <w:bCs/>
      <w:caps/>
      <w:sz w:val="32"/>
      <w:szCs w:val="32"/>
      <w:lang w:val="en-US"/>
    </w:rPr>
  </w:style>
  <w:style w:type="paragraph" w:customStyle="1" w:styleId="33">
    <w:name w:val="Абзац списка3"/>
    <w:basedOn w:val="a"/>
    <w:rsid w:val="00290EC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290EC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rsid w:val="00290ECF"/>
    <w:rPr>
      <w:rFonts w:cs="Times New Roman"/>
    </w:rPr>
  </w:style>
  <w:style w:type="paragraph" w:customStyle="1" w:styleId="BlockQuotation">
    <w:name w:val="Block Quotation"/>
    <w:basedOn w:val="a"/>
    <w:rsid w:val="00290EC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290E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 Знак Знак Знак Знак Знак Знак"/>
    <w:basedOn w:val="a"/>
    <w:rsid w:val="00290E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290ECF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1B884DFA3BB4D819281F852D4C9FD319D847320C018DFE823DC34041B1DC01286011cA4EE" TargetMode="External"/><Relationship Id="rId13" Type="http://schemas.openxmlformats.org/officeDocument/2006/relationships/hyperlink" Target="consultantplus://offline/ref=0F8E7013986F80C1F42358C01C09B30B4D6D35F3D6481846DA579308PBF" TargetMode="External"/><Relationship Id="rId18" Type="http://schemas.openxmlformats.org/officeDocument/2006/relationships/hyperlink" Target="consultantplus://offline/ref=0F8E7013986F80C1F42358C01C09B30B4E6036F6D51D4F448B029D8E3D09P3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8E7013986F80C1F42346CD0A65EC024F6E6CFBD41B4D1AD65DC6D36A9A48BA92EC80169F3C772D1DEDB70EP7F" TargetMode="External"/><Relationship Id="rId7" Type="http://schemas.openxmlformats.org/officeDocument/2006/relationships/hyperlink" Target="http://www.to56.rosreestr.ru" TargetMode="External"/><Relationship Id="rId12" Type="http://schemas.openxmlformats.org/officeDocument/2006/relationships/hyperlink" Target="mailto:Selsovet5@rambler.ru" TargetMode="External"/><Relationship Id="rId17" Type="http://schemas.openxmlformats.org/officeDocument/2006/relationships/hyperlink" Target="consultantplus://offline/ref=0F8E7013986F80C1F42358C01C09B30B4E6337F6DC1F4F448B029D8E3D09P3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58C01C09B30B4E6337F5DD1B4F448B029D8E3D9342EDD5A3D954DB31762401PEF" TargetMode="External"/><Relationship Id="rId20" Type="http://schemas.openxmlformats.org/officeDocument/2006/relationships/hyperlink" Target="consultantplus://offline/ref=0F8E7013986F80C1F42358C01C09B30B4E6230F7D9184F448B029D8E3D09P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9C9F14A0D3923922E3254114A70D9B512BB26157BBAEB311FB38D618F7747A9578EAAB0932596906C02C01CAF" TargetMode="Externa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hyperlink" Target="consultantplus://offline/ref=965D9F465EE7E0A200B2DDA0A8D9DBCA3C4F2DC742413E97C4032246337C24EF8C52C934B0A61E5Ew5l7K" TargetMode="External"/><Relationship Id="rId15" Type="http://schemas.openxmlformats.org/officeDocument/2006/relationships/hyperlink" Target="consultantplus://offline/ref=0F8E7013986F80C1F42358C01C09B30B4E6231F2DB184F448B029D8E3D09P3F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27D8D9B40F91F62C1CDC6D1C5BC1BEFA52562AB286E1BF750D9B8FCE1ABDBC9821C3FB63788BD37FCAA3Bt9l4F" TargetMode="External"/><Relationship Id="rId19" Type="http://schemas.openxmlformats.org/officeDocument/2006/relationships/hyperlink" Target="consultantplus://offline/ref=0F8E7013986F80C1F42358C01C09B30B4E6230F7DA184F448B029D8E3D09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596FDB7277B43655F1B884DFA3BB4D819281F852D4C9FD319D847320C018DFE823DC34041B1DC01286011cA4EE" TargetMode="External"/><Relationship Id="rId14" Type="http://schemas.openxmlformats.org/officeDocument/2006/relationships/hyperlink" Target="consultantplus://offline/ref=0F8E7013986F80C1F42358C01C09B30B4E6232F7D91C4F448B029D8E3D09P3F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11373</Words>
  <Characters>64829</Characters>
  <Application>Microsoft Office Word</Application>
  <DocSecurity>0</DocSecurity>
  <Lines>540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84</vt:i4>
      </vt:variant>
    </vt:vector>
  </HeadingPairs>
  <TitlesOfParts>
    <vt:vector size="85" baseType="lpstr">
      <vt:lpstr/>
      <vt:lpstr/>
      <vt:lpstr>    Административный регламент</vt:lpstr>
      <vt:lpstr>    предоставления типовой  муниципальной услуги</vt:lpstr>
      <vt:lpstr>    «Оформление документов на передачу квартир в собственность граждан (приватизация</vt:lpstr>
      <vt:lpstr>    </vt:lpstr>
      <vt:lpstr>    </vt:lpstr>
      <vt:lpstr>    Утвердить административный регламент предоставления типовой  муниципальной услуг</vt:lpstr>
      <vt:lpstr>    Постановление от 31.12.2015 № 92-п «Об утверждении административного   регламент</vt:lpstr>
      <vt:lpstr>    Специалисту 1 категории администрации Кун О.С. организовать работу в соответстви</vt:lpstr>
      <vt:lpstr>    Административный регламент</vt:lpstr>
      <vt:lpstr>    предоставления типовой  муниципальной услуги</vt:lpstr>
      <vt:lpstr>    «Оформление документов на передачу квартир в собственность граждан (приватизация</vt:lpstr>
      <vt:lpstr>    I. Общие положения</vt:lpstr>
      <vt:lpstr>    1.1. Предмет регулирования регламента</vt:lpstr>
      <vt:lpstr>    </vt:lpstr>
      <vt:lpstr>    1.2. Круг заявителей</vt:lpstr>
      <vt:lpstr>    </vt:lpstr>
      <vt:lpstr>    </vt:lpstr>
      <vt:lpstr>        </vt:lpstr>
      <vt:lpstr>        II. Стандарт предоставления муниципальной услуги</vt:lpstr>
      <vt:lpstr>        2.1. Наименование муниципальной услуги</vt:lpstr>
      <vt:lpstr>        </vt:lpstr>
      <vt:lpstr>        2.2. Наименование органа, предоставляющего муниципальную услугу</vt:lpstr>
      <vt:lpstr>        2.4. Срок предоставления муниципальной услуги</vt:lpstr>
      <vt:lpstr>        2.5. Перечень нормативных правовых актов, регулирующих отношения, возникающих в </vt:lpstr>
      <vt:lpstr>        2.6.2. За предоставление недостоверных сведений заявитель несет ответственность </vt:lpstr>
      <vt:lpstr>        2.6.3. Документы, представляемые заявителем, должны соответствовать требованиям,</vt:lpstr>
      <vt:lpstr>        - разборчивое написание текста документа шариковой ручкой или при помощи средств</vt:lpstr>
      <vt:lpstr>        - отсутствие в документах неоговоренных исправлений.</vt:lpstr>
      <vt:lpstr>        Заявление на предоставление муниципальной услуги должно содержать:</vt:lpstr>
      <vt:lpstr>        Документы, представленные в электронном виде, должны соответствовать требованиям</vt:lpstr>
      <vt:lpstr>        </vt:lpstr>
      <vt:lpstr>        2.7. Исчерпывающий перечень документов, необходимых для предоставления муниципал</vt:lpstr>
      <vt:lpstr>        2.9. Исчерпывающий перечень оснований для отказа в приеме документов, необходимы</vt:lpstr>
      <vt:lpstr>        </vt:lpstr>
      <vt:lpstr>        2.10. Исчерпывающий перечень оснований для приостановления или отказа в предоста</vt:lpstr>
      <vt:lpstr>        </vt:lpstr>
      <vt:lpstr>        2.10.1. Основания для приостановления предоставления муниципальной услуги не</vt:lpstr>
      <vt:lpstr>        2.11. Перечень услуг, которые являются необходимыми и обязательными для предоста</vt:lpstr>
      <vt:lpstr>        </vt:lpstr>
      <vt:lpstr>        </vt:lpstr>
      <vt:lpstr>        2.12. Порядок, размер и основания взимания государственной пошлины или иной плат</vt:lpstr>
      <vt:lpstr>        </vt:lpstr>
      <vt:lpstr>        2.14. Максимальный срок ожидания в очереди при подаче заявления о предоставлении</vt:lpstr>
      <vt:lpstr>        </vt:lpstr>
      <vt:lpstr>        Максимальный срок ожидания в очереди при подаче запроса о предоставлении муницип</vt:lpstr>
      <vt:lpstr>        </vt:lpstr>
      <vt:lpstr>        2.15. Срок и порядок регистрации заявления о предоставлении муниципальной услуги</vt:lpstr>
      <vt:lpstr>        </vt:lpstr>
      <vt:lpstr>        Регистрация запроса о предоставлении муниципальной услуги осуществляется специал</vt:lpstr>
      <vt:lpstr>        </vt:lpstr>
      <vt:lpstr>        2.16. Требования к помещениям, в которых предоставляется муниципальная услуга, к</vt:lpstr>
      <vt:lpstr>        </vt:lpstr>
      <vt:lpstr>        </vt:lpstr>
      <vt:lpstr>        2.17. Показатели доступности и качества муниципальной услуги, в том числе коли</vt:lpstr>
      <vt:lpstr>        </vt:lpstr>
      <vt:lpstr>        - прием и регистрация заявления и документов, необходимых для предоставления усл</vt:lpstr>
      <vt:lpstr>    - направление заявителю результата предоставления муниципальной услуги в виде ув</vt:lpstr>
      <vt:lpstr>    Возможность получения сведений о ходе предоставления муниципальной услуги реализ</vt:lpstr>
      <vt:lpstr>        </vt:lpstr>
      <vt:lpstr>        2.18. Иные требования, в том числе учитывающие особенности предоставлен</vt:lpstr>
      <vt:lpstr>        </vt:lpstr>
      <vt:lpstr>    </vt:lpstr>
      <vt:lpstr>        3.1.1. Предоставление муниципальной услуги включает в себя следующие администрат</vt:lpstr>
      <vt:lpstr>        3.1.1.1. Прием и регистрация заявления и документов, необходимых для предоставл</vt:lpstr>
      <vt:lpstr>    3.1.1.5. Направление заявителю результата предоставления муниципаль</vt:lpstr>
      <vt:lpstr>    3.1.1.7. Получение заявителем договора на передачу жилых помещений </vt:lpstr>
      <vt:lpstr>    3.6. Направление заявителю результата предоставления муниципальной </vt:lpstr>
      <vt:lpstr>    </vt:lpstr>
      <vt:lpstr>    3.8. Направление заявителю результата предоставления муниципальной </vt:lpstr>
      <vt:lpstr>    </vt:lpstr>
      <vt:lpstr/>
      <vt:lpstr>3.9. Перечень административных процедур (действий),</vt:lpstr>
      <vt:lpstr>        3) внеплановые проверки проводятся в связи с проверкой устранения ранее выявленн</vt:lpstr>
      <vt:lpstr>        </vt:lpstr>
      <vt:lpstr/>
      <vt:lpstr>V. Досудебный (внесудебный) порядок обжалования решений и действий (бездействия)</vt:lpstr>
      <vt:lpstr>    Информация</vt:lpstr>
      <vt:lpstr>    Органы государственной власти, организации и уполномоченные</vt:lpstr>
      <vt:lpstr>    Способы информирования заявителей о порядке подачи</vt:lpstr>
      <vt:lpstr>    Перечень</vt:lpstr>
      <vt:lpstr>Приложение 1</vt:lpstr>
      <vt:lpstr>Приложение 2</vt:lpstr>
      <vt:lpstr>Приложение 3</vt:lpstr>
    </vt:vector>
  </TitlesOfParts>
  <Company>Microsoft</Company>
  <LinksUpToDate>false</LinksUpToDate>
  <CharactersWithSpaces>76050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2019-12-20T09:37:00Z</dcterms:created>
  <dcterms:modified xsi:type="dcterms:W3CDTF">2019-12-23T09:52:00Z</dcterms:modified>
</cp:coreProperties>
</file>