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BA" w:rsidRPr="008B5727" w:rsidRDefault="007211BA" w:rsidP="008B5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АДМИНИСТРАЦИЯ</w:t>
      </w:r>
    </w:p>
    <w:p w:rsidR="007211BA" w:rsidRPr="008B5727" w:rsidRDefault="007211BA" w:rsidP="00877603">
      <w:pPr>
        <w:tabs>
          <w:tab w:val="left" w:pos="-284"/>
        </w:tabs>
        <w:spacing w:after="0"/>
        <w:ind w:left="-284" w:right="-185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МУНИЦИПАЛЬНОГО  ОБРАЗОВАНИЯ  ДНЕПРОВСКИЙ  </w:t>
      </w:r>
      <w:r>
        <w:rPr>
          <w:rFonts w:ascii="Times New Roman" w:hAnsi="Times New Roman"/>
          <w:b/>
          <w:sz w:val="28"/>
          <w:szCs w:val="28"/>
        </w:rPr>
        <w:t>С</w:t>
      </w:r>
      <w:r w:rsidRPr="008B5727">
        <w:rPr>
          <w:rFonts w:ascii="Times New Roman" w:hAnsi="Times New Roman"/>
          <w:b/>
          <w:sz w:val="28"/>
          <w:szCs w:val="28"/>
        </w:rPr>
        <w:t>ЕЛЬСОВЕТ</w:t>
      </w:r>
    </w:p>
    <w:p w:rsidR="007211BA" w:rsidRPr="008B5727" w:rsidRDefault="007211BA" w:rsidP="008B57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7211BA" w:rsidRPr="008B5727" w:rsidRDefault="007211BA" w:rsidP="008B572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B5727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211BA" w:rsidRPr="008B5727" w:rsidRDefault="007211BA" w:rsidP="008B5727">
      <w:pPr>
        <w:jc w:val="center"/>
        <w:rPr>
          <w:rFonts w:ascii="Times New Roman" w:hAnsi="Times New Roman"/>
          <w:b/>
          <w:sz w:val="24"/>
          <w:szCs w:val="24"/>
        </w:rPr>
      </w:pPr>
      <w:r w:rsidRPr="008B5727">
        <w:rPr>
          <w:rFonts w:ascii="Times New Roman" w:hAnsi="Times New Roman"/>
          <w:sz w:val="24"/>
          <w:szCs w:val="24"/>
        </w:rPr>
        <w:t>с</w:t>
      </w:r>
      <w:proofErr w:type="gramStart"/>
      <w:r w:rsidRPr="008B5727">
        <w:rPr>
          <w:rFonts w:ascii="Times New Roman" w:hAnsi="Times New Roman"/>
          <w:sz w:val="24"/>
          <w:szCs w:val="24"/>
        </w:rPr>
        <w:t>.Д</w:t>
      </w:r>
      <w:proofErr w:type="gramEnd"/>
      <w:r w:rsidRPr="008B5727">
        <w:rPr>
          <w:rFonts w:ascii="Times New Roman" w:hAnsi="Times New Roman"/>
          <w:sz w:val="24"/>
          <w:szCs w:val="24"/>
        </w:rPr>
        <w:t xml:space="preserve">непровка </w:t>
      </w:r>
      <w:r w:rsidRPr="008B5727">
        <w:rPr>
          <w:rFonts w:ascii="Times New Roman" w:hAnsi="Times New Roman"/>
          <w:b/>
          <w:sz w:val="24"/>
          <w:szCs w:val="24"/>
        </w:rPr>
        <w:t xml:space="preserve">  </w:t>
      </w:r>
    </w:p>
    <w:p w:rsidR="00841890" w:rsidRDefault="00966C59" w:rsidP="008B5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41890">
        <w:rPr>
          <w:rFonts w:ascii="Times New Roman" w:hAnsi="Times New Roman"/>
          <w:sz w:val="28"/>
          <w:szCs w:val="28"/>
        </w:rPr>
        <w:t>.</w:t>
      </w:r>
      <w:r w:rsidR="00E646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841890">
        <w:rPr>
          <w:rFonts w:ascii="Times New Roman" w:hAnsi="Times New Roman"/>
          <w:sz w:val="28"/>
          <w:szCs w:val="28"/>
        </w:rPr>
        <w:t>.20</w:t>
      </w:r>
      <w:r w:rsidR="00E646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8418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52</w:t>
      </w:r>
      <w:r w:rsidR="00841890">
        <w:rPr>
          <w:rFonts w:ascii="Times New Roman" w:hAnsi="Times New Roman"/>
          <w:sz w:val="28"/>
          <w:szCs w:val="28"/>
        </w:rPr>
        <w:t xml:space="preserve">-п </w:t>
      </w:r>
    </w:p>
    <w:p w:rsidR="00841890" w:rsidRDefault="00841890" w:rsidP="0084189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  <w:r w:rsidR="007211BA" w:rsidRPr="008B5727">
        <w:rPr>
          <w:rFonts w:ascii="Times New Roman" w:hAnsi="Times New Roman"/>
          <w:sz w:val="28"/>
          <w:szCs w:val="28"/>
        </w:rPr>
        <w:t xml:space="preserve">15.04.2016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1BA" w:rsidRPr="008B5727">
        <w:rPr>
          <w:rFonts w:ascii="Times New Roman" w:hAnsi="Times New Roman"/>
          <w:sz w:val="28"/>
          <w:szCs w:val="28"/>
        </w:rPr>
        <w:t>№</w:t>
      </w:r>
      <w:r w:rsidR="007211BA">
        <w:rPr>
          <w:rFonts w:ascii="Times New Roman" w:hAnsi="Times New Roman"/>
          <w:sz w:val="28"/>
          <w:szCs w:val="28"/>
        </w:rPr>
        <w:t>34</w:t>
      </w:r>
      <w:r w:rsidR="007211BA" w:rsidRPr="008B572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1BA" w:rsidRDefault="007211BA" w:rsidP="00841890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  </w:t>
      </w:r>
      <w:proofErr w:type="gramStart"/>
      <w:r w:rsidRPr="008B5727">
        <w:rPr>
          <w:rFonts w:ascii="Times New Roman" w:hAnsi="Times New Roman"/>
          <w:bCs/>
          <w:sz w:val="28"/>
          <w:szCs w:val="28"/>
          <w:lang w:eastAsia="ru-RU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966C59">
        <w:rPr>
          <w:rFonts w:ascii="Times New Roman" w:hAnsi="Times New Roman"/>
          <w:bCs/>
          <w:sz w:val="28"/>
          <w:szCs w:val="28"/>
          <w:lang w:eastAsia="ru-RU"/>
        </w:rPr>
        <w:t xml:space="preserve"> и проведении диагностики автомобильных дорог МО Днепровский сельсовет в 2024 году</w:t>
      </w:r>
    </w:p>
    <w:p w:rsidR="00841890" w:rsidRPr="008B5727" w:rsidRDefault="00841890" w:rsidP="00841890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11BA" w:rsidRPr="008B5727" w:rsidRDefault="007211BA" w:rsidP="008B57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 </w:t>
      </w:r>
      <w:r w:rsidR="00E646D1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8B5727">
        <w:rPr>
          <w:rFonts w:ascii="Times New Roman" w:hAnsi="Times New Roman"/>
          <w:sz w:val="28"/>
          <w:szCs w:val="28"/>
          <w:lang w:eastAsia="ru-RU"/>
        </w:rPr>
        <w:t>В соответствии с пунктом 19 статьи 14  Федерального закона «Об общих принципах организации местного самоуправления в Российской Федерации» от 06.10.2003 № 131-ФЗ, со статьей 13 Федерального  закона  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года</w:t>
      </w:r>
      <w:proofErr w:type="gramEnd"/>
      <w:r w:rsidRPr="008B5727">
        <w:rPr>
          <w:rFonts w:ascii="Times New Roman" w:hAnsi="Times New Roman"/>
          <w:sz w:val="28"/>
          <w:szCs w:val="28"/>
          <w:lang w:eastAsia="ru-RU"/>
        </w:rPr>
        <w:t xml:space="preserve"> №196-ФЗ «О безопасности дорожного движения», постановляю:</w:t>
      </w:r>
    </w:p>
    <w:p w:rsidR="00841890" w:rsidRDefault="00E646D1" w:rsidP="00841890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211BA" w:rsidRPr="008B57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41890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постановление от </w:t>
      </w:r>
      <w:r w:rsidR="00841890" w:rsidRPr="008B5727">
        <w:rPr>
          <w:rFonts w:ascii="Times New Roman" w:hAnsi="Times New Roman"/>
          <w:sz w:val="28"/>
          <w:szCs w:val="28"/>
        </w:rPr>
        <w:t xml:space="preserve">15.04.2016  </w:t>
      </w:r>
      <w:r w:rsidR="00841890">
        <w:rPr>
          <w:rFonts w:ascii="Times New Roman" w:hAnsi="Times New Roman"/>
          <w:sz w:val="28"/>
          <w:szCs w:val="28"/>
        </w:rPr>
        <w:t xml:space="preserve"> </w:t>
      </w:r>
      <w:r w:rsidR="00841890" w:rsidRPr="008B5727">
        <w:rPr>
          <w:rFonts w:ascii="Times New Roman" w:hAnsi="Times New Roman"/>
          <w:sz w:val="28"/>
          <w:szCs w:val="28"/>
        </w:rPr>
        <w:t>№</w:t>
      </w:r>
      <w:r w:rsidR="00841890">
        <w:rPr>
          <w:rFonts w:ascii="Times New Roman" w:hAnsi="Times New Roman"/>
          <w:sz w:val="28"/>
          <w:szCs w:val="28"/>
        </w:rPr>
        <w:t>34</w:t>
      </w:r>
      <w:r w:rsidR="00841890" w:rsidRPr="008B5727">
        <w:rPr>
          <w:rFonts w:ascii="Times New Roman" w:hAnsi="Times New Roman"/>
          <w:sz w:val="28"/>
          <w:szCs w:val="28"/>
        </w:rPr>
        <w:t>-п</w:t>
      </w:r>
      <w:r w:rsidR="00841890">
        <w:rPr>
          <w:rFonts w:ascii="Times New Roman" w:hAnsi="Times New Roman"/>
          <w:sz w:val="28"/>
          <w:szCs w:val="28"/>
        </w:rPr>
        <w:t xml:space="preserve">  </w:t>
      </w:r>
      <w:r w:rsidR="00841890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  </w:t>
      </w:r>
      <w:proofErr w:type="gramStart"/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>Порядка проведения оценки технического состояния автомобильных дорог общего пользования местного значения</w:t>
      </w:r>
      <w:proofErr w:type="gramEnd"/>
      <w:r w:rsidR="00841890"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Днепровский сельсовет</w:t>
      </w:r>
      <w:r w:rsidR="00841890">
        <w:rPr>
          <w:rFonts w:ascii="Times New Roman" w:hAnsi="Times New Roman"/>
          <w:bCs/>
          <w:sz w:val="28"/>
          <w:szCs w:val="28"/>
          <w:lang w:eastAsia="ru-RU"/>
        </w:rPr>
        <w:t>»:</w:t>
      </w:r>
    </w:p>
    <w:p w:rsidR="00841890" w:rsidRDefault="00E646D1" w:rsidP="0084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841890">
        <w:rPr>
          <w:rFonts w:ascii="Times New Roman" w:hAnsi="Times New Roman"/>
          <w:bCs/>
          <w:sz w:val="28"/>
          <w:szCs w:val="28"/>
          <w:lang w:eastAsia="ru-RU"/>
        </w:rPr>
        <w:t xml:space="preserve">1.1. Приложение № 2 Порядка, </w:t>
      </w:r>
      <w:r w:rsidR="00841890" w:rsidRPr="008B5727">
        <w:rPr>
          <w:rFonts w:ascii="Times New Roman" w:hAnsi="Times New Roman"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</w:t>
      </w:r>
      <w:r w:rsidR="00841890">
        <w:rPr>
          <w:rFonts w:ascii="Times New Roman" w:hAnsi="Times New Roman"/>
          <w:sz w:val="28"/>
          <w:szCs w:val="28"/>
          <w:lang w:eastAsia="ru-RU"/>
        </w:rPr>
        <w:t xml:space="preserve">, изложить в новой редакции, согласно приложению. </w:t>
      </w:r>
    </w:p>
    <w:p w:rsidR="00966C59" w:rsidRPr="00966C59" w:rsidRDefault="00966C59" w:rsidP="00966C59">
      <w:pPr>
        <w:spacing w:after="0" w:line="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66C59">
        <w:rPr>
          <w:rFonts w:ascii="Times New Roman" w:hAnsi="Times New Roman"/>
          <w:sz w:val="28"/>
          <w:szCs w:val="28"/>
          <w:lang w:eastAsia="ru-RU"/>
        </w:rPr>
        <w:t xml:space="preserve">          2. </w:t>
      </w:r>
      <w:proofErr w:type="gramStart"/>
      <w:r w:rsidRPr="00966C59">
        <w:rPr>
          <w:rFonts w:ascii="Times New Roman" w:hAnsi="Times New Roman"/>
          <w:sz w:val="28"/>
          <w:szCs w:val="28"/>
          <w:lang w:eastAsia="ru-RU"/>
        </w:rPr>
        <w:t xml:space="preserve">В период с 02.05.2024 по 15.05.2024 года провести диагностику технического состояния </w:t>
      </w:r>
      <w:r w:rsidRPr="00966C59">
        <w:rPr>
          <w:rFonts w:ascii="Times New Roman" w:hAnsi="Times New Roman"/>
          <w:bCs/>
          <w:sz w:val="28"/>
          <w:szCs w:val="28"/>
          <w:lang w:eastAsia="ru-RU"/>
        </w:rPr>
        <w:t xml:space="preserve">автомобильных дорог общего пользования местного значения, расположенных на территории муниципального образования Днепровский сельсовет </w:t>
      </w:r>
      <w:proofErr w:type="spellStart"/>
      <w:r w:rsidRPr="00966C59">
        <w:rPr>
          <w:rFonts w:ascii="Times New Roman" w:hAnsi="Times New Roman"/>
          <w:bCs/>
          <w:sz w:val="28"/>
          <w:szCs w:val="28"/>
          <w:lang w:eastAsia="ru-RU"/>
        </w:rPr>
        <w:t>Беляевского</w:t>
      </w:r>
      <w:proofErr w:type="spellEnd"/>
      <w:r w:rsidRPr="00966C59"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, в составе комиссии, согласно Порядка утвержденного</w:t>
      </w:r>
      <w:r w:rsidRPr="00966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от </w:t>
      </w:r>
      <w:r w:rsidRPr="008B5727">
        <w:rPr>
          <w:rFonts w:ascii="Times New Roman" w:hAnsi="Times New Roman"/>
          <w:sz w:val="28"/>
          <w:szCs w:val="28"/>
        </w:rPr>
        <w:t xml:space="preserve">15.04.2016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7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34</w:t>
      </w:r>
      <w:r w:rsidRPr="008B5727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8B5727">
        <w:rPr>
          <w:rFonts w:ascii="Times New Roman" w:hAnsi="Times New Roman"/>
          <w:bCs/>
          <w:sz w:val="28"/>
          <w:szCs w:val="28"/>
          <w:lang w:eastAsia="ru-RU"/>
        </w:rPr>
        <w:t>Об утверждении 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</w:t>
      </w:r>
      <w:proofErr w:type="gramEnd"/>
      <w:r w:rsidRPr="008B5727">
        <w:rPr>
          <w:rFonts w:ascii="Times New Roman" w:hAnsi="Times New Roman"/>
          <w:bCs/>
          <w:sz w:val="28"/>
          <w:szCs w:val="28"/>
          <w:lang w:eastAsia="ru-RU"/>
        </w:rPr>
        <w:t xml:space="preserve"> дорог общего пользования местного значения, расположенных на территории муниципального образования Днепровский сельсовет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». Оформить акт осмотра, согласно приложению №1 к настоящему постановлению. </w:t>
      </w:r>
    </w:p>
    <w:p w:rsidR="00841890" w:rsidRPr="00C50CF2" w:rsidRDefault="00E646D1" w:rsidP="00966C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966C59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66C59">
        <w:rPr>
          <w:rFonts w:ascii="Times New Roman" w:hAnsi="Times New Roman"/>
          <w:bCs/>
          <w:sz w:val="28"/>
          <w:szCs w:val="28"/>
        </w:rPr>
        <w:t>3</w:t>
      </w:r>
      <w:r w:rsidR="0084189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41890" w:rsidRPr="00C50CF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841890" w:rsidRPr="00C50CF2">
        <w:rPr>
          <w:rFonts w:ascii="Times New Roman" w:hAnsi="Times New Roman"/>
          <w:bCs/>
          <w:sz w:val="28"/>
          <w:szCs w:val="28"/>
        </w:rPr>
        <w:t xml:space="preserve"> испо</w:t>
      </w:r>
      <w:r w:rsidR="00841890">
        <w:rPr>
          <w:rFonts w:ascii="Times New Roman" w:hAnsi="Times New Roman"/>
          <w:bCs/>
          <w:sz w:val="28"/>
          <w:szCs w:val="28"/>
        </w:rPr>
        <w:t>лнением настоящего постановлением</w:t>
      </w:r>
      <w:r w:rsidR="00841890" w:rsidRPr="00C50CF2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841890" w:rsidRPr="00C50CF2" w:rsidRDefault="00966C59" w:rsidP="00966C59">
      <w:pPr>
        <w:suppressAutoHyphens/>
        <w:spacing w:before="20" w:after="2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84189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1890" w:rsidRPr="00C50CF2">
        <w:rPr>
          <w:rFonts w:ascii="Times New Roman" w:hAnsi="Times New Roman"/>
          <w:sz w:val="28"/>
          <w:szCs w:val="28"/>
          <w:lang w:eastAsia="ru-RU"/>
        </w:rPr>
        <w:t>Постановление вступа</w:t>
      </w:r>
      <w:r w:rsidR="00841890">
        <w:rPr>
          <w:rFonts w:ascii="Times New Roman" w:hAnsi="Times New Roman"/>
          <w:sz w:val="28"/>
          <w:szCs w:val="28"/>
          <w:lang w:eastAsia="ru-RU"/>
        </w:rPr>
        <w:t>ет в силу со дня его подписания и подлежит опубликованию на сайте администрации Днепровского сельсовета.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Е.В.Жукова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Разослано: администрации района, прокурору, в дело </w:t>
      </w: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1890" w:rsidRDefault="00841890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6C59" w:rsidRPr="008B5727" w:rsidRDefault="00966C59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7211BA" w:rsidRPr="00954B66" w:rsidRDefault="007211BA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66C59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646D1">
        <w:rPr>
          <w:rFonts w:ascii="Times New Roman" w:hAnsi="Times New Roman"/>
          <w:sz w:val="24"/>
          <w:szCs w:val="24"/>
          <w:lang w:eastAsia="ru-RU"/>
        </w:rPr>
        <w:t>0</w:t>
      </w:r>
      <w:r w:rsidR="00966C5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.20</w:t>
      </w:r>
      <w:r w:rsidR="00E646D1">
        <w:rPr>
          <w:rFonts w:ascii="Times New Roman" w:hAnsi="Times New Roman"/>
          <w:sz w:val="24"/>
          <w:szCs w:val="24"/>
          <w:lang w:eastAsia="ru-RU"/>
        </w:rPr>
        <w:t>2</w:t>
      </w:r>
      <w:r w:rsidR="00966C5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877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6C59">
        <w:rPr>
          <w:rFonts w:ascii="Times New Roman" w:hAnsi="Times New Roman"/>
          <w:sz w:val="24"/>
          <w:szCs w:val="24"/>
          <w:lang w:eastAsia="ru-RU"/>
        </w:rPr>
        <w:t>52</w:t>
      </w:r>
      <w:r>
        <w:rPr>
          <w:rFonts w:ascii="Times New Roman" w:hAnsi="Times New Roman"/>
          <w:sz w:val="24"/>
          <w:szCs w:val="24"/>
          <w:lang w:eastAsia="ru-RU"/>
        </w:rPr>
        <w:t>-п</w:t>
      </w:r>
    </w:p>
    <w:p w:rsidR="007211BA" w:rsidRPr="00954B66" w:rsidRDefault="00877603" w:rsidP="00877603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="00E646D1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7211BA" w:rsidRPr="00954B66">
        <w:rPr>
          <w:rFonts w:ascii="Times New Roman" w:hAnsi="Times New Roman"/>
          <w:sz w:val="24"/>
          <w:szCs w:val="24"/>
          <w:lang w:eastAsia="ru-RU"/>
        </w:rPr>
        <w:t>)</w:t>
      </w:r>
    </w:p>
    <w:p w:rsidR="007211BA" w:rsidRPr="009D0D91" w:rsidRDefault="007211BA" w:rsidP="00891D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Днепровски</w:t>
      </w:r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й сельсовет </w:t>
      </w:r>
      <w:proofErr w:type="spellStart"/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>Беляевского</w:t>
      </w:r>
      <w:proofErr w:type="spellEnd"/>
      <w:r w:rsidR="00877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О</w:t>
      </w:r>
      <w:r w:rsidRPr="009D0D91">
        <w:rPr>
          <w:rFonts w:ascii="Times New Roman" w:hAnsi="Times New Roman"/>
          <w:b/>
          <w:bCs/>
          <w:sz w:val="28"/>
          <w:szCs w:val="28"/>
          <w:lang w:eastAsia="ru-RU"/>
        </w:rPr>
        <w:t>ренбургской области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>   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6769"/>
      </w:tblGrid>
      <w:tr w:rsidR="007211BA" w:rsidRPr="009D0D91" w:rsidTr="00877603">
        <w:trPr>
          <w:trHeight w:val="971"/>
          <w:tblCellSpacing w:w="0" w:type="dxa"/>
        </w:trPr>
        <w:tc>
          <w:tcPr>
            <w:tcW w:w="2445" w:type="dxa"/>
          </w:tcPr>
          <w:p w:rsidR="007211BA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Жукова Елена Валерьевна</w:t>
            </w:r>
          </w:p>
        </w:tc>
        <w:tc>
          <w:tcPr>
            <w:tcW w:w="6769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-Глава администрации  муниципального образования Днепровский сельсовет</w:t>
            </w:r>
          </w:p>
        </w:tc>
      </w:tr>
      <w:tr w:rsidR="00877603" w:rsidRPr="009D0D91" w:rsidTr="00877603">
        <w:trPr>
          <w:trHeight w:val="971"/>
          <w:tblCellSpacing w:w="0" w:type="dxa"/>
        </w:trPr>
        <w:tc>
          <w:tcPr>
            <w:tcW w:w="2445" w:type="dxa"/>
          </w:tcPr>
          <w:p w:rsidR="00877603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7603" w:rsidRDefault="00E646D1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Ермолаева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6769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1 категории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  муниципального образования Днепровский сельсовет</w:t>
            </w:r>
          </w:p>
          <w:p w:rsidR="00877603" w:rsidRPr="009D0D91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0D91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7211BA" w:rsidRPr="009D0D91" w:rsidRDefault="007211BA" w:rsidP="00891D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445"/>
        <w:gridCol w:w="7200"/>
      </w:tblGrid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Липский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Андрей Михайлович</w:t>
            </w:r>
          </w:p>
        </w:tc>
        <w:tc>
          <w:tcPr>
            <w:tcW w:w="7200" w:type="dxa"/>
          </w:tcPr>
          <w:p w:rsidR="007211BA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-Главный архитектор муниципального образования </w:t>
            </w:r>
            <w:proofErr w:type="spellStart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Беляевский</w:t>
            </w:r>
            <w:proofErr w:type="spellEnd"/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Default="00966C59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Оноприенко Дарья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Ивановна</w:t>
            </w:r>
          </w:p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-Главный специалист инженер-строитель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77603" w:rsidRPr="009D0D91" w:rsidTr="00EA4F4E">
        <w:trPr>
          <w:tblCellSpacing w:w="0" w:type="dxa"/>
        </w:trPr>
        <w:tc>
          <w:tcPr>
            <w:tcW w:w="2445" w:type="dxa"/>
          </w:tcPr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Карловна</w:t>
            </w:r>
          </w:p>
          <w:p w:rsidR="00877603" w:rsidRDefault="00877603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877603" w:rsidRPr="009D0D91" w:rsidRDefault="00877603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Специалист ВУС </w:t>
            </w: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  муниципального образования Днепровский сельсовет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622A81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Калимуллин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Р.Ф.</w:t>
            </w:r>
          </w:p>
        </w:tc>
        <w:tc>
          <w:tcPr>
            <w:tcW w:w="7200" w:type="dxa"/>
          </w:tcPr>
          <w:p w:rsidR="007211BA" w:rsidRPr="009D0D91" w:rsidRDefault="007211BA" w:rsidP="00877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0D9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инспектор </w:t>
            </w:r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ГИБДД ОМВД  РФ по </w:t>
            </w:r>
            <w:proofErr w:type="spellStart"/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>Беляевскому</w:t>
            </w:r>
            <w:proofErr w:type="spellEnd"/>
            <w:r w:rsidR="008776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211BA" w:rsidRPr="009D0D91" w:rsidTr="00EA4F4E">
        <w:trPr>
          <w:tblCellSpacing w:w="0" w:type="dxa"/>
        </w:trPr>
        <w:tc>
          <w:tcPr>
            <w:tcW w:w="2445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0" w:type="dxa"/>
          </w:tcPr>
          <w:p w:rsidR="007211BA" w:rsidRPr="009D0D91" w:rsidRDefault="007211BA" w:rsidP="00EA4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1BA" w:rsidRPr="009D0D91" w:rsidRDefault="007211BA" w:rsidP="00891DBE">
      <w:pPr>
        <w:rPr>
          <w:sz w:val="28"/>
          <w:szCs w:val="28"/>
        </w:rPr>
      </w:pPr>
    </w:p>
    <w:p w:rsidR="007211BA" w:rsidRDefault="007211BA"/>
    <w:p w:rsidR="00966C59" w:rsidRDefault="00966C59"/>
    <w:p w:rsidR="00966C59" w:rsidRDefault="00966C59"/>
    <w:p w:rsidR="00966C59" w:rsidRDefault="00966C59"/>
    <w:p w:rsidR="00966C59" w:rsidRDefault="00966C59"/>
    <w:p w:rsidR="006F3468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66C59" w:rsidRPr="00954B66" w:rsidRDefault="006F3468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="00966C59">
        <w:rPr>
          <w:rFonts w:ascii="Times New Roman" w:hAnsi="Times New Roman"/>
          <w:sz w:val="24"/>
          <w:szCs w:val="24"/>
        </w:rPr>
        <w:t xml:space="preserve"> постановлению </w:t>
      </w:r>
      <w:r w:rsidR="00966C59" w:rsidRPr="00954B66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966C59" w:rsidRPr="00954B66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 w:rsidRPr="00954B6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966C59" w:rsidRPr="00954B66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Днепровский сельсовет</w:t>
      </w:r>
    </w:p>
    <w:p w:rsidR="00966C59" w:rsidRPr="00954B66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proofErr w:type="spellEnd"/>
      <w:r w:rsidRPr="00954B66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966C59" w:rsidRPr="00954B66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954B66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966C59" w:rsidRPr="00954B66" w:rsidRDefault="00966C59" w:rsidP="006F3468">
      <w:pPr>
        <w:spacing w:after="0" w:line="0" w:lineRule="atLeast"/>
        <w:ind w:left="510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24.04.2024 года № 52-п</w:t>
      </w:r>
    </w:p>
    <w:p w:rsidR="006F3468" w:rsidRDefault="006F3468" w:rsidP="006F3468">
      <w:pPr>
        <w:spacing w:line="0" w:lineRule="atLeast"/>
        <w:ind w:left="5103"/>
      </w:pPr>
    </w:p>
    <w:p w:rsidR="006F3468" w:rsidRPr="00622A81" w:rsidRDefault="006F3468" w:rsidP="006F34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2A81">
        <w:rPr>
          <w:rFonts w:ascii="Times New Roman" w:hAnsi="Times New Roman"/>
          <w:b/>
          <w:sz w:val="26"/>
          <w:szCs w:val="26"/>
        </w:rPr>
        <w:t>АКТ</w:t>
      </w:r>
    </w:p>
    <w:p w:rsidR="006F3468" w:rsidRPr="00622A81" w:rsidRDefault="006F3468" w:rsidP="006F346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22A81">
        <w:rPr>
          <w:rFonts w:ascii="Times New Roman" w:hAnsi="Times New Roman"/>
          <w:b/>
          <w:sz w:val="26"/>
          <w:szCs w:val="26"/>
        </w:rPr>
        <w:t xml:space="preserve">обследования состояния улично-дорожной сети муниципального образования Днепровский сельсовет </w:t>
      </w:r>
      <w:proofErr w:type="spellStart"/>
      <w:r w:rsidRPr="00622A81">
        <w:rPr>
          <w:rFonts w:ascii="Times New Roman" w:hAnsi="Times New Roman"/>
          <w:b/>
          <w:sz w:val="26"/>
          <w:szCs w:val="26"/>
        </w:rPr>
        <w:t>Беляевского</w:t>
      </w:r>
      <w:proofErr w:type="spellEnd"/>
      <w:r w:rsidRPr="00622A81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6F3468" w:rsidRPr="00622A81" w:rsidRDefault="006F3468" w:rsidP="00622A8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b/>
          <w:sz w:val="26"/>
          <w:szCs w:val="26"/>
        </w:rPr>
        <w:t xml:space="preserve">Оренбургской области </w:t>
      </w: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 xml:space="preserve">«____» _____ г.                                                                                  </w:t>
      </w:r>
      <w:r w:rsidR="00622A81">
        <w:rPr>
          <w:rFonts w:ascii="Times New Roman" w:hAnsi="Times New Roman"/>
          <w:sz w:val="26"/>
          <w:szCs w:val="26"/>
        </w:rPr>
        <w:t xml:space="preserve">             </w:t>
      </w:r>
      <w:r w:rsidRPr="00622A81">
        <w:rPr>
          <w:rFonts w:ascii="Times New Roman" w:hAnsi="Times New Roman"/>
          <w:sz w:val="26"/>
          <w:szCs w:val="26"/>
        </w:rPr>
        <w:t xml:space="preserve"> с</w:t>
      </w:r>
      <w:proofErr w:type="gramStart"/>
      <w:r w:rsidRPr="00622A81">
        <w:rPr>
          <w:rFonts w:ascii="Times New Roman" w:hAnsi="Times New Roman"/>
          <w:sz w:val="26"/>
          <w:szCs w:val="26"/>
        </w:rPr>
        <w:t>.Д</w:t>
      </w:r>
      <w:proofErr w:type="gramEnd"/>
      <w:r w:rsidRPr="00622A81">
        <w:rPr>
          <w:rFonts w:ascii="Times New Roman" w:hAnsi="Times New Roman"/>
          <w:sz w:val="26"/>
          <w:szCs w:val="26"/>
        </w:rPr>
        <w:t>непровка</w:t>
      </w: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ab/>
        <w:t>Комиссия, действующая на основании постановления администрации муниципального образования Днепровский сельсовет от 15.04.2016г. № 34-п (</w:t>
      </w:r>
      <w:proofErr w:type="spellStart"/>
      <w:r w:rsidRPr="00622A81">
        <w:rPr>
          <w:rFonts w:ascii="Times New Roman" w:hAnsi="Times New Roman"/>
          <w:sz w:val="26"/>
          <w:szCs w:val="26"/>
        </w:rPr>
        <w:t>изм</w:t>
      </w:r>
      <w:proofErr w:type="spellEnd"/>
      <w:r w:rsidRPr="00622A81">
        <w:rPr>
          <w:rFonts w:ascii="Times New Roman" w:hAnsi="Times New Roman"/>
          <w:sz w:val="26"/>
          <w:szCs w:val="26"/>
        </w:rPr>
        <w:t>.:</w:t>
      </w:r>
      <w:r w:rsidRPr="00622A81">
        <w:rPr>
          <w:bCs/>
          <w:sz w:val="26"/>
          <w:szCs w:val="26"/>
        </w:rPr>
        <w:t xml:space="preserve"> </w:t>
      </w:r>
      <w:r w:rsidRPr="00622A81">
        <w:rPr>
          <w:rFonts w:ascii="Times New Roman" w:hAnsi="Times New Roman"/>
          <w:bCs/>
          <w:sz w:val="26"/>
          <w:szCs w:val="26"/>
        </w:rPr>
        <w:t>пост. №52-п от 24.04.2024)</w:t>
      </w:r>
      <w:r w:rsidRPr="00622A81">
        <w:rPr>
          <w:rFonts w:ascii="Times New Roman" w:hAnsi="Times New Roman"/>
          <w:sz w:val="26"/>
          <w:szCs w:val="26"/>
        </w:rPr>
        <w:t xml:space="preserve">, произвела  визуальную  оценку технического состояния </w:t>
      </w:r>
      <w:proofErr w:type="spellStart"/>
      <w:r w:rsidRPr="00622A81"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 w:rsidRPr="00622A81">
        <w:rPr>
          <w:rFonts w:ascii="Times New Roman" w:hAnsi="Times New Roman"/>
          <w:sz w:val="26"/>
          <w:szCs w:val="26"/>
        </w:rPr>
        <w:t xml:space="preserve">  автомобильных дорог общего  пользования  местного  значения  в с</w:t>
      </w:r>
      <w:proofErr w:type="gramStart"/>
      <w:r w:rsidRPr="00622A81">
        <w:rPr>
          <w:rFonts w:ascii="Times New Roman" w:hAnsi="Times New Roman"/>
          <w:sz w:val="26"/>
          <w:szCs w:val="26"/>
        </w:rPr>
        <w:t>.Д</w:t>
      </w:r>
      <w:proofErr w:type="gramEnd"/>
      <w:r w:rsidRPr="00622A81">
        <w:rPr>
          <w:rFonts w:ascii="Times New Roman" w:hAnsi="Times New Roman"/>
          <w:sz w:val="26"/>
          <w:szCs w:val="26"/>
        </w:rPr>
        <w:t xml:space="preserve">непровка и с. </w:t>
      </w:r>
      <w:proofErr w:type="spellStart"/>
      <w:r w:rsidRPr="00622A81">
        <w:rPr>
          <w:rFonts w:ascii="Times New Roman" w:hAnsi="Times New Roman"/>
          <w:sz w:val="26"/>
          <w:szCs w:val="26"/>
        </w:rPr>
        <w:t>Кзылжар</w:t>
      </w:r>
      <w:proofErr w:type="spellEnd"/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>Установлено: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3805"/>
      </w:tblGrid>
      <w:tr w:rsidR="006F3468" w:rsidRPr="00622A81" w:rsidTr="006F3468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№ </w:t>
            </w:r>
          </w:p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/</w:t>
            </w:r>
            <w:proofErr w:type="spell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68" w:rsidRPr="002D3850" w:rsidRDefault="006F3468" w:rsidP="006F3468">
            <w:pPr>
              <w:pStyle w:val="a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Адрес, местонахождение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468" w:rsidRPr="002D3850" w:rsidRDefault="006F3468" w:rsidP="006F3468">
            <w:pPr>
              <w:pStyle w:val="a3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Оценка  состояния</w:t>
            </w:r>
            <w:r w:rsidR="00622A81"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622A81" w:rsidRPr="002D3850">
              <w:rPr>
                <w:rFonts w:ascii="Times New Roman" w:eastAsiaTheme="minorEastAsia" w:hAnsi="Times New Roman"/>
                <w:i/>
                <w:sz w:val="26"/>
                <w:szCs w:val="26"/>
              </w:rPr>
              <w:t xml:space="preserve">(отличное, </w:t>
            </w:r>
            <w:proofErr w:type="spellStart"/>
            <w:r w:rsidR="00622A81" w:rsidRPr="002D3850">
              <w:rPr>
                <w:rFonts w:ascii="Times New Roman" w:eastAsiaTheme="minorEastAsia" w:hAnsi="Times New Roman"/>
                <w:i/>
                <w:sz w:val="26"/>
                <w:szCs w:val="26"/>
              </w:rPr>
              <w:t>хорошее</w:t>
            </w:r>
            <w:proofErr w:type="gramStart"/>
            <w:r w:rsidR="00622A81" w:rsidRPr="002D3850">
              <w:rPr>
                <w:rFonts w:ascii="Times New Roman" w:eastAsiaTheme="minorEastAsia" w:hAnsi="Times New Roman"/>
                <w:i/>
                <w:sz w:val="26"/>
                <w:szCs w:val="26"/>
              </w:rPr>
              <w:t>,у</w:t>
            </w:r>
            <w:proofErr w:type="gramEnd"/>
            <w:r w:rsidR="00622A81" w:rsidRPr="002D3850">
              <w:rPr>
                <w:rFonts w:ascii="Times New Roman" w:eastAsiaTheme="minorEastAsia" w:hAnsi="Times New Roman"/>
                <w:i/>
                <w:sz w:val="26"/>
                <w:szCs w:val="26"/>
              </w:rPr>
              <w:t>довлетворительное</w:t>
            </w:r>
            <w:proofErr w:type="spellEnd"/>
            <w:r w:rsidR="00622A81" w:rsidRPr="002D3850">
              <w:rPr>
                <w:rFonts w:ascii="Times New Roman" w:eastAsiaTheme="minorEastAsia" w:hAnsi="Times New Roman"/>
                <w:i/>
                <w:sz w:val="26"/>
                <w:szCs w:val="26"/>
              </w:rPr>
              <w:t>)</w:t>
            </w:r>
          </w:p>
        </w:tc>
      </w:tr>
      <w:tr w:rsidR="006F3468" w:rsidRPr="00622A81" w:rsidTr="00622A81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0E06A2">
            <w:pPr>
              <w:pStyle w:val="a3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8-го Марта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0E06A2">
            <w:pPr>
              <w:pStyle w:val="a3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</w:t>
            </w:r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. Днепровка ул. Ленинская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F346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</w:t>
            </w:r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. Днепровка ул. Луговая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</w:t>
            </w:r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. Днепровка ул. Молодежная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</w:t>
            </w:r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. </w:t>
            </w:r>
            <w:proofErr w:type="gram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Днепровка</w:t>
            </w:r>
            <w:proofErr w:type="gram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 ул. Новоселов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Первомайская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Пролетарская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Советская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F3468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Степная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С. Днепровка ул. Школьная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2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С. Днепровка ул. Южная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22A81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С. </w:t>
            </w:r>
            <w:proofErr w:type="spell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Кзылжар</w:t>
            </w:r>
            <w:proofErr w:type="spell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 ул. </w:t>
            </w:r>
            <w:proofErr w:type="spell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Уральная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6F3468" w:rsidRPr="00622A81" w:rsidTr="006F3468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С. </w:t>
            </w:r>
            <w:proofErr w:type="spellStart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>Кзылжар</w:t>
            </w:r>
            <w:proofErr w:type="spellEnd"/>
            <w:r w:rsidRPr="002D3850">
              <w:rPr>
                <w:rFonts w:ascii="Times New Roman" w:eastAsiaTheme="minorEastAsia" w:hAnsi="Times New Roman"/>
                <w:sz w:val="26"/>
                <w:szCs w:val="26"/>
              </w:rPr>
              <w:t xml:space="preserve"> ул. Центральная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68" w:rsidRPr="002D3850" w:rsidRDefault="006F3468" w:rsidP="006F3468">
            <w:pPr>
              <w:pStyle w:val="a3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>Председатель          _________           Е.В.Жукова</w:t>
      </w:r>
    </w:p>
    <w:p w:rsidR="006F3468" w:rsidRPr="00622A81" w:rsidRDefault="006F3468" w:rsidP="006F346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>Секретарь               __________         Л.А.Ермолаева</w:t>
      </w:r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 xml:space="preserve">Члены комиссии:______________   </w:t>
      </w:r>
      <w:proofErr w:type="spellStart"/>
      <w:r w:rsidRPr="00622A81">
        <w:rPr>
          <w:rFonts w:ascii="Times New Roman" w:hAnsi="Times New Roman"/>
          <w:sz w:val="26"/>
          <w:szCs w:val="26"/>
        </w:rPr>
        <w:t>А.М.Липский</w:t>
      </w:r>
      <w:proofErr w:type="spellEnd"/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ab/>
      </w:r>
      <w:r w:rsidRPr="00622A81">
        <w:rPr>
          <w:rFonts w:ascii="Times New Roman" w:hAnsi="Times New Roman"/>
          <w:sz w:val="26"/>
          <w:szCs w:val="26"/>
        </w:rPr>
        <w:tab/>
      </w:r>
      <w:r w:rsidRPr="00622A81">
        <w:rPr>
          <w:rFonts w:ascii="Times New Roman" w:hAnsi="Times New Roman"/>
          <w:sz w:val="26"/>
          <w:szCs w:val="26"/>
        </w:rPr>
        <w:tab/>
        <w:t>______________  Д.И.Оноприенко</w:t>
      </w:r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ab/>
      </w:r>
      <w:r w:rsidRPr="00622A81">
        <w:rPr>
          <w:rFonts w:ascii="Times New Roman" w:hAnsi="Times New Roman"/>
          <w:sz w:val="26"/>
          <w:szCs w:val="26"/>
        </w:rPr>
        <w:tab/>
      </w:r>
      <w:r w:rsidRPr="00622A81">
        <w:rPr>
          <w:rFonts w:ascii="Times New Roman" w:hAnsi="Times New Roman"/>
          <w:sz w:val="26"/>
          <w:szCs w:val="26"/>
        </w:rPr>
        <w:tab/>
        <w:t xml:space="preserve">_____________     </w:t>
      </w:r>
      <w:proofErr w:type="spellStart"/>
      <w:r w:rsidRPr="00622A81">
        <w:rPr>
          <w:rFonts w:ascii="Times New Roman" w:hAnsi="Times New Roman"/>
          <w:sz w:val="26"/>
          <w:szCs w:val="26"/>
        </w:rPr>
        <w:t>Н.К.Кияева</w:t>
      </w:r>
      <w:proofErr w:type="spellEnd"/>
    </w:p>
    <w:p w:rsidR="006F3468" w:rsidRPr="00622A81" w:rsidRDefault="006F3468" w:rsidP="006F3468">
      <w:pPr>
        <w:pStyle w:val="a3"/>
        <w:rPr>
          <w:rFonts w:ascii="Times New Roman" w:hAnsi="Times New Roman"/>
          <w:sz w:val="26"/>
          <w:szCs w:val="26"/>
        </w:rPr>
      </w:pPr>
    </w:p>
    <w:p w:rsidR="00966C59" w:rsidRPr="00622A81" w:rsidRDefault="006F3468" w:rsidP="00622A81">
      <w:pPr>
        <w:pStyle w:val="a3"/>
        <w:rPr>
          <w:rFonts w:ascii="Times New Roman" w:hAnsi="Times New Roman"/>
          <w:sz w:val="26"/>
          <w:szCs w:val="26"/>
        </w:rPr>
      </w:pPr>
      <w:r w:rsidRPr="00622A81">
        <w:rPr>
          <w:rFonts w:ascii="Times New Roman" w:hAnsi="Times New Roman"/>
          <w:sz w:val="26"/>
          <w:szCs w:val="26"/>
        </w:rPr>
        <w:t xml:space="preserve">представитель ГИБДД   _________ </w:t>
      </w:r>
      <w:r w:rsidR="00622A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22A81">
        <w:rPr>
          <w:rFonts w:ascii="Times New Roman" w:hAnsi="Times New Roman"/>
          <w:sz w:val="26"/>
          <w:szCs w:val="26"/>
        </w:rPr>
        <w:t>Р.Ф.Калимуллин</w:t>
      </w:r>
      <w:proofErr w:type="spellEnd"/>
    </w:p>
    <w:sectPr w:rsidR="00966C59" w:rsidRPr="00622A81" w:rsidSect="008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3AE8"/>
    <w:multiLevelType w:val="hybridMultilevel"/>
    <w:tmpl w:val="4DEA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CA"/>
    <w:rsid w:val="00057F9A"/>
    <w:rsid w:val="00075E11"/>
    <w:rsid w:val="000E48E7"/>
    <w:rsid w:val="00106F7E"/>
    <w:rsid w:val="00117EDF"/>
    <w:rsid w:val="001C73AF"/>
    <w:rsid w:val="002D3850"/>
    <w:rsid w:val="00303CEB"/>
    <w:rsid w:val="003C3EBC"/>
    <w:rsid w:val="00622A81"/>
    <w:rsid w:val="00642DCA"/>
    <w:rsid w:val="006E388F"/>
    <w:rsid w:val="006F3468"/>
    <w:rsid w:val="007211BA"/>
    <w:rsid w:val="00841890"/>
    <w:rsid w:val="00877603"/>
    <w:rsid w:val="00882D80"/>
    <w:rsid w:val="00891DBE"/>
    <w:rsid w:val="008B0F78"/>
    <w:rsid w:val="008B5727"/>
    <w:rsid w:val="00954B66"/>
    <w:rsid w:val="00966C59"/>
    <w:rsid w:val="009D0D91"/>
    <w:rsid w:val="00B070AD"/>
    <w:rsid w:val="00B92077"/>
    <w:rsid w:val="00CF65EE"/>
    <w:rsid w:val="00DE3668"/>
    <w:rsid w:val="00E646D1"/>
    <w:rsid w:val="00EA4F4E"/>
    <w:rsid w:val="00F432BD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68"/>
    <w:rPr>
      <w:rFonts w:eastAsia="Times New Roman"/>
      <w:sz w:val="22"/>
      <w:szCs w:val="22"/>
    </w:rPr>
  </w:style>
  <w:style w:type="table" w:styleId="a4">
    <w:name w:val="Table Grid"/>
    <w:basedOn w:val="a1"/>
    <w:locked/>
    <w:rsid w:val="006F3468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10</cp:revision>
  <cp:lastPrinted>2024-04-26T11:44:00Z</cp:lastPrinted>
  <dcterms:created xsi:type="dcterms:W3CDTF">2016-04-08T10:50:00Z</dcterms:created>
  <dcterms:modified xsi:type="dcterms:W3CDTF">2024-04-26T11:47:00Z</dcterms:modified>
</cp:coreProperties>
</file>