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4C" w:rsidRPr="00D32642" w:rsidRDefault="009F764C" w:rsidP="009F7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F764C" w:rsidRPr="00D32642" w:rsidRDefault="009F764C" w:rsidP="009F764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9F764C" w:rsidRPr="00D32642" w:rsidRDefault="009F764C" w:rsidP="009F76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9F764C" w:rsidRPr="00D32642" w:rsidRDefault="009F764C" w:rsidP="009F76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764C" w:rsidRPr="00D32642" w:rsidRDefault="009F764C" w:rsidP="009F764C">
      <w:pPr>
        <w:pStyle w:val="aff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  <w:r w:rsidRPr="00D32642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D3264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F764C" w:rsidRPr="00D32642" w:rsidRDefault="009F764C" w:rsidP="009F764C">
      <w:pPr>
        <w:pStyle w:val="aff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9F764C" w:rsidRPr="00D32642" w:rsidRDefault="000D023B" w:rsidP="009F7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F764C" w:rsidRPr="00D3264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F764C" w:rsidRPr="00D32642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44</w:t>
      </w:r>
      <w:r w:rsidR="009F764C" w:rsidRPr="00D32642">
        <w:rPr>
          <w:rFonts w:ascii="Times New Roman" w:hAnsi="Times New Roman" w:cs="Times New Roman"/>
          <w:sz w:val="28"/>
          <w:szCs w:val="28"/>
        </w:rPr>
        <w:t>-п</w:t>
      </w:r>
    </w:p>
    <w:p w:rsidR="00EE5813" w:rsidRPr="00EE5813" w:rsidRDefault="00EE5813" w:rsidP="00EE5813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5813" w:rsidRPr="00EE5813" w:rsidRDefault="00EE5813" w:rsidP="009F764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F76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9F76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«Выдача выписки из похозяйственной книги»</w:t>
      </w:r>
    </w:p>
    <w:p w:rsidR="00EE5813" w:rsidRPr="00EE5813" w:rsidRDefault="00EE5813" w:rsidP="00EE5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 администрации муниципального образования </w:t>
      </w:r>
      <w:r w:rsidR="007B6419" w:rsidRPr="00D32642">
        <w:rPr>
          <w:rFonts w:ascii="Times New Roman" w:hAnsi="Times New Roman" w:cs="Times New Roman"/>
          <w:sz w:val="28"/>
          <w:szCs w:val="28"/>
        </w:rPr>
        <w:t>Днепровский сельсовет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района», Уставом муниципального образования Днепровский сельсовет</w:t>
      </w: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5813" w:rsidRPr="00EE5813" w:rsidRDefault="00EE5813" w:rsidP="00EE5813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прилагаемый административный регламент предоставления муниципальной услуги </w:t>
      </w: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E5813">
        <w:rPr>
          <w:rFonts w:ascii="Times New Roman" w:eastAsia="Calibri" w:hAnsi="Times New Roman" w:cs="Times New Roman"/>
          <w:bCs/>
          <w:sz w:val="28"/>
          <w:szCs w:val="28"/>
        </w:rPr>
        <w:t>Выдача выписки из похозяйственной книги</w:t>
      </w: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силу: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муниципального образования </w:t>
      </w:r>
      <w:r w:rsidR="001D0E0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7B6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20.05.2025 № 40</w:t>
      </w: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Административного регламента предоставления муниципальной услуги «Выдача выписки из похозяйственной книги».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813" w:rsidRPr="00EE5813" w:rsidRDefault="00EE5813" w:rsidP="00EE5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19" w:rsidRPr="00C17F40" w:rsidRDefault="007B6419" w:rsidP="007B64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F40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Е.В.Жукова</w:t>
      </w:r>
    </w:p>
    <w:p w:rsidR="007B6419" w:rsidRPr="00C17F40" w:rsidRDefault="007B6419" w:rsidP="007B6419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B6419" w:rsidRPr="00C17F40" w:rsidRDefault="007B6419" w:rsidP="007B6419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B6419" w:rsidRPr="00C17F40" w:rsidRDefault="007B6419" w:rsidP="007B6419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B6419" w:rsidRPr="00C17F40" w:rsidRDefault="007B6419" w:rsidP="007B6419">
      <w:pPr>
        <w:pStyle w:val="aff"/>
        <w:rPr>
          <w:rFonts w:ascii="Times New Roman" w:hAnsi="Times New Roman" w:cs="Times New Roman"/>
          <w:sz w:val="28"/>
          <w:szCs w:val="28"/>
        </w:rPr>
      </w:pPr>
      <w:r w:rsidRPr="00C17F40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C17F40">
        <w:rPr>
          <w:rFonts w:ascii="Times New Roman" w:hAnsi="Times New Roman" w:cs="Times New Roman"/>
          <w:sz w:val="28"/>
          <w:szCs w:val="28"/>
        </w:rPr>
        <w:t>администрации района, прокурору,  в   дело.</w:t>
      </w:r>
    </w:p>
    <w:p w:rsidR="007B6419" w:rsidRDefault="007B6419" w:rsidP="007B6419">
      <w:pPr>
        <w:tabs>
          <w:tab w:val="left" w:pos="56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419" w:rsidRDefault="007B6419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19" w:rsidRDefault="007B6419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23B" w:rsidRDefault="000D023B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19" w:rsidRDefault="007B6419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19" w:rsidRDefault="007B6419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813" w:rsidRPr="00EE5813" w:rsidRDefault="00EE5813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E5813" w:rsidRPr="00EE5813" w:rsidRDefault="00EE5813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E5813" w:rsidRPr="00EE5813" w:rsidRDefault="00EE5813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B6419" w:rsidRDefault="007B6419" w:rsidP="007B6419">
      <w:pPr>
        <w:tabs>
          <w:tab w:val="left" w:pos="567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Днепровский сельсовет</w:t>
      </w:r>
    </w:p>
    <w:p w:rsidR="00EE5813" w:rsidRPr="00EE5813" w:rsidRDefault="00EE5813" w:rsidP="007B6419">
      <w:pPr>
        <w:tabs>
          <w:tab w:val="left" w:pos="5670"/>
        </w:tabs>
        <w:spacing w:after="0"/>
        <w:ind w:firstLine="510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23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B641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D02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  №  </w:t>
      </w:r>
      <w:r w:rsidR="000D023B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E5813" w:rsidRPr="00EE5813" w:rsidRDefault="00EE5813" w:rsidP="00EE5813">
      <w:pPr>
        <w:tabs>
          <w:tab w:val="left" w:pos="56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5813" w:rsidRPr="00EE5813" w:rsidRDefault="00EE5813" w:rsidP="00EE58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5813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EE5813" w:rsidRPr="00EE5813" w:rsidRDefault="00EE5813" w:rsidP="00EE58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5813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EE5813" w:rsidRPr="00EE5813" w:rsidRDefault="00EE5813" w:rsidP="00EE58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5813">
        <w:rPr>
          <w:rFonts w:ascii="Times New Roman" w:eastAsia="Calibri" w:hAnsi="Times New Roman" w:cs="Times New Roman"/>
          <w:b/>
          <w:bCs/>
          <w:sz w:val="28"/>
          <w:szCs w:val="28"/>
        </w:rPr>
        <w:t>«Выдача выписки из похозяйственной книги»</w:t>
      </w:r>
    </w:p>
    <w:p w:rsidR="00975B56" w:rsidRDefault="00975B56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похозяйственной книги» администрацией 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Д</w:t>
      </w:r>
      <w:r w:rsidR="001D0E03">
        <w:rPr>
          <w:rFonts w:ascii="Times New Roman" w:eastAsia="Calibri" w:hAnsi="Times New Roman" w:cs="Times New Roman"/>
          <w:sz w:val="28"/>
          <w:szCs w:val="28"/>
        </w:rPr>
        <w:t>непровский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(перечень условных обозначений и сокращений приведен в приложении к настоящему Административному регламенту).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1D0E03">
        <w:rPr>
          <w:rFonts w:ascii="Times New Roman" w:eastAsia="Calibri" w:hAnsi="Times New Roman" w:cs="Times New Roman"/>
          <w:sz w:val="28"/>
          <w:szCs w:val="28"/>
        </w:rPr>
        <w:t>Днепровский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EE5813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975B56" w:rsidRDefault="00B2263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975B56" w:rsidRDefault="00B2263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4. Наименование муниципальной услуги - Выдача выписки из похозяйственной книги.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предоставляющего муниципальную услугу</w:t>
      </w:r>
    </w:p>
    <w:p w:rsidR="00975B56" w:rsidRDefault="00B2263B" w:rsidP="00EE581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5. Предоставление муниципальной услуги осуществляется </w:t>
      </w:r>
      <w:r w:rsidR="00EE5813"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администрацией 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1D0E03">
        <w:rPr>
          <w:rFonts w:ascii="Times New Roman" w:eastAsia="Calibri" w:hAnsi="Times New Roman" w:cs="Times New Roman"/>
          <w:sz w:val="28"/>
          <w:szCs w:val="28"/>
        </w:rPr>
        <w:t>Днепровский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EE58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выписки из похозяйственной книги;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предоставлении муниципальной услуги.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7. Документ, формируемый в результате предоставления услуги (выписка из похозяйственной книги либо письмо об отказе в выдаче указанной выписки) выдается способом, указанным в запросе заявителем: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бумажном носителе (в МФЦ, по почте);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75B56" w:rsidRDefault="00B2263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9. Выписка из похозяйственной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975B56" w:rsidRDefault="00B2263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lastRenderedPageBreak/>
        <w:t>запроса о предоставлении муниципальной услуги и при получении результата предоставления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13. Срок регистрации запроса о предоставлении муниципальной услуги, независимо от способа его подачи, составляет 1 рабочий день с даты его поступления.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975B56" w:rsidRDefault="00975B56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06"/>
      <w:bookmarkEnd w:id="0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полномочий на подписание заявления;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к заявлению не приложены необходимые документы. 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непредоставления (предоставления не в полном объеме) необходимых документов;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отсутствие в похозяйственной книге информации, запрашиваемой заявителем.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75B56" w:rsidRDefault="00975B56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3) принятие решения о предоставлении (об отказе в предоставлении) муниципальной услуги;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</w:p>
    <w:p w:rsidR="00EE5AA5" w:rsidRDefault="00EE5AA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EE5AA5" w:rsidRDefault="00EE5AA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0D023B" w:rsidRDefault="000D02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EE5AA5" w:rsidRDefault="00EE5AA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</w:t>
      </w:r>
    </w:p>
    <w:p w:rsidR="00975B56" w:rsidRDefault="00B226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975B56" w:rsidRDefault="00B226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975B56" w:rsidRDefault="00975B56">
      <w:pPr>
        <w:rPr>
          <w:rFonts w:ascii="Liberation Serif" w:hAnsi="Liberation Serif" w:cs="Liberation Serif"/>
          <w:b/>
        </w:rPr>
      </w:pPr>
    </w:p>
    <w:p w:rsidR="00975B56" w:rsidRDefault="00B2263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975B56" w:rsidRDefault="00B2263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Запрос о предоставлении муниципальной услуги – заявление о предоставлении муниципальной услуги «Выдача выписки из похозяйственной книги»;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многофункциональный центр предоставления государственных и муниципальных услуг;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975B56" w:rsidRDefault="00B2263B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f"/>
        <w:tblW w:w="9208" w:type="dxa"/>
        <w:tblLook w:val="04A0"/>
      </w:tblPr>
      <w:tblGrid>
        <w:gridCol w:w="907"/>
        <w:gridCol w:w="3483"/>
        <w:gridCol w:w="2409"/>
        <w:gridCol w:w="2409"/>
      </w:tblGrid>
      <w:tr w:rsidR="00975B56">
        <w:trPr>
          <w:trHeight w:val="1275"/>
        </w:trPr>
        <w:tc>
          <w:tcPr>
            <w:tcW w:w="907" w:type="dxa"/>
          </w:tcPr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 п/п</w:t>
            </w:r>
          </w:p>
        </w:tc>
        <w:tc>
          <w:tcPr>
            <w:tcW w:w="3483" w:type="dxa"/>
          </w:tcPr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2409" w:type="dxa"/>
          </w:tcPr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975B56" w:rsidRDefault="00B2263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выдача выписки из похозяйственной книги;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письмо об отказе в предоставлении муниципальной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2409" w:type="dxa"/>
          </w:tcPr>
          <w:p w:rsidR="00975B56" w:rsidRDefault="00B2263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выдача выписки из похозяйственной книги;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75B56" w:rsidRDefault="00B2263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выдача выписки из похозяйственной книги;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975B56" w:rsidRDefault="00B2263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выдача выписки из похозяйственной книги;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 через представителя, действующего на основании доверенности,  обратился с целью исправления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  <w:p w:rsidR="00975B56" w:rsidRDefault="00975B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75B56" w:rsidTr="000D023B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 w:rsidTr="000D023B">
        <w:trPr>
          <w:trHeight w:val="276"/>
        </w:trPr>
        <w:tc>
          <w:tcPr>
            <w:tcW w:w="907" w:type="dxa"/>
            <w:vMerge w:val="restart"/>
            <w:tcBorders>
              <w:right w:val="single" w:sz="4" w:space="0" w:color="auto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Иной член личного подсобного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хозяйства  через представителя, действующего на основании доверенности, обратился с целью исправления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З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Уведомление об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исправлении допущенной опечатки или ошибки;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</w:tbl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975B56" w:rsidSect="00EE581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75B56" w:rsidRDefault="00B2263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975B56" w:rsidRDefault="00B2263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975B56" w:rsidRDefault="00B2263B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644"/>
        <w:gridCol w:w="3884"/>
        <w:gridCol w:w="2410"/>
        <w:gridCol w:w="3119"/>
        <w:gridCol w:w="3119"/>
      </w:tblGrid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975B56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 –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а) xml - для формализованных документов;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в) xls, xlsx, ods - для документов, содержащих расчеты;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г) pdf, jpg, jpeg - для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- «цветной» или «режим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полной цветопередачи» (при наличии в документе цветных графических изображений либо цветного текста);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 -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уполномоченный орган</w:t>
            </w:r>
          </w:p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1) через МФЦ;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в электронном виде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посредством ЕПГУ;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Подлинник.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 w:rsidR="000D023B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запроса посредством ЕПГУ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</w:tr>
      <w:tr w:rsidR="00975B56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75B56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975B56" w:rsidRDefault="00975B56">
      <w:pPr>
        <w:rPr>
          <w:rFonts w:ascii="Liberation Serif" w:hAnsi="Liberation Serif" w:cs="Liberation Serif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975B56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975B56" w:rsidRDefault="00B2263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975B56" w:rsidRDefault="00B2263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75B56" w:rsidRDefault="00975B56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975B56" w:rsidRDefault="00B2263B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975B56" w:rsidRDefault="00975B56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75B56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75B56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975B56" w:rsidRDefault="00975B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</w:tr>
      <w:tr w:rsidR="00975B56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975B56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А-З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в похозяйственной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соответствия сведений в документах, выданных заявителю по результатам предоставления муниципальной услуги со сведениями, содержащимися в похозяйственной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975B56" w:rsidRDefault="00975B56">
      <w:pPr>
        <w:rPr>
          <w:rFonts w:ascii="Liberation Serif" w:hAnsi="Liberation Serif" w:cs="Liberation Serif"/>
          <w:b/>
          <w:bCs/>
        </w:rPr>
      </w:pPr>
    </w:p>
    <w:p w:rsidR="00975B56" w:rsidRDefault="00B2263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V. Формы заявления и документов, необходимых</w:t>
      </w:r>
    </w:p>
    <w:p w:rsidR="00975B56" w:rsidRDefault="00B2263B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975B56" w:rsidRDefault="00975B56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975B56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975B56" w:rsidRDefault="00B2263B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Форма</w:t>
      </w:r>
    </w:p>
    <w:p w:rsidR="00975B56" w:rsidRDefault="00975B56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4"/>
        <w:gridCol w:w="2665"/>
        <w:gridCol w:w="1259"/>
        <w:gridCol w:w="4592"/>
      </w:tblGrid>
      <w:tr w:rsidR="00975B56">
        <w:tc>
          <w:tcPr>
            <w:tcW w:w="4478" w:type="dxa"/>
            <w:gridSpan w:val="3"/>
            <w:vMerge w:val="restart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______________________________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(наименование органа местного самоуправления муниципального образования)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(когда и кем выдан)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975B5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2" w:name="undefined"/>
            <w:bookmarkEnd w:id="2"/>
          </w:p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 выдаче выписки из похозяйственной книги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выписку из похозяйственной книги по лицевому счету хозяйства, зарегистрированного по адресу: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 гражданину, ведущему хозяйство;</w:t>
            </w:r>
          </w:p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44090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7" w:tooltip="consultantplus://offline/ref=57FF2AFF27C58A55EB61BA1BC2FD7DE6DFA2B242035BF304928BF595ED4D13FAACC3FFBFC78C436F29C64C917F3D8C46A2B78F84CFA6E80Ai7e1L" w:history="1">
              <w:r w:rsidR="00B2263B"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 w:rsidR="00B2263B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похозяйственной книги, утвержденной </w:t>
            </w:r>
            <w:r w:rsidR="00B2263B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П/0368</w:t>
            </w:r>
            <w:r w:rsidR="00B2263B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похозяйственной книги, установленном законодательством Российской Федерации и Оренбургской области, согласен(на).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похозяйственной книги.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8" w:tooltip="consultantplus://offline/ref=57FF2AFF27C58A55EB61BA1BC2FD7DE6DDA8B2470350F304928BF595ED4D13FABEC3A7B3C58D5D6E2AD31AC039i6eA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приняты: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975B56">
        <w:tc>
          <w:tcPr>
            <w:tcW w:w="4478" w:type="dxa"/>
            <w:gridSpan w:val="3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975B56">
        <w:tc>
          <w:tcPr>
            <w:tcW w:w="3219" w:type="dxa"/>
            <w:gridSpan w:val="2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975B56">
        <w:tc>
          <w:tcPr>
            <w:tcW w:w="4478" w:type="dxa"/>
            <w:gridSpan w:val="3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975B56">
        <w:tc>
          <w:tcPr>
            <w:tcW w:w="3219" w:type="dxa"/>
            <w:gridSpan w:val="2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975B56">
        <w:tc>
          <w:tcPr>
            <w:tcW w:w="3219" w:type="dxa"/>
            <w:gridSpan w:val="2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 и документы выдачи выписки из похозяйственной книги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принял "____"___________ 20__ г., рег. N 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975B56" w:rsidRDefault="00975B56">
      <w:pPr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975B56" w:rsidRDefault="00975B56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975B56" w:rsidRDefault="00975B56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975B56" w:rsidRDefault="00975B56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975B56" w:rsidRDefault="00975B56">
      <w:pPr>
        <w:rPr>
          <w:rFonts w:ascii="Liberation Serif" w:hAnsi="Liberation Serif" w:cs="Liberation Serif"/>
        </w:rPr>
      </w:pPr>
    </w:p>
    <w:sectPr w:rsidR="00975B56" w:rsidSect="00D119D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FF8" w:rsidRDefault="00A65FF8">
      <w:pPr>
        <w:spacing w:after="0" w:line="240" w:lineRule="auto"/>
      </w:pPr>
      <w:r>
        <w:separator/>
      </w:r>
    </w:p>
  </w:endnote>
  <w:endnote w:type="continuationSeparator" w:id="1">
    <w:p w:rsidR="00A65FF8" w:rsidRDefault="00A6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FF8" w:rsidRDefault="00A65FF8">
      <w:pPr>
        <w:spacing w:after="0" w:line="240" w:lineRule="auto"/>
      </w:pPr>
      <w:r>
        <w:separator/>
      </w:r>
    </w:p>
  </w:footnote>
  <w:footnote w:type="continuationSeparator" w:id="1">
    <w:p w:rsidR="00A65FF8" w:rsidRDefault="00A6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FD2"/>
    <w:multiLevelType w:val="hybridMultilevel"/>
    <w:tmpl w:val="4C223EDA"/>
    <w:lvl w:ilvl="0" w:tplc="BDDC4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9429BC">
      <w:start w:val="1"/>
      <w:numFmt w:val="lowerLetter"/>
      <w:lvlText w:val="%2."/>
      <w:lvlJc w:val="left"/>
      <w:pPr>
        <w:ind w:left="1440" w:hanging="360"/>
      </w:pPr>
    </w:lvl>
    <w:lvl w:ilvl="2" w:tplc="6C242344">
      <w:start w:val="1"/>
      <w:numFmt w:val="lowerRoman"/>
      <w:lvlText w:val="%3."/>
      <w:lvlJc w:val="right"/>
      <w:pPr>
        <w:ind w:left="2160" w:hanging="180"/>
      </w:pPr>
    </w:lvl>
    <w:lvl w:ilvl="3" w:tplc="3E0CA89C">
      <w:start w:val="1"/>
      <w:numFmt w:val="decimal"/>
      <w:lvlText w:val="%4."/>
      <w:lvlJc w:val="left"/>
      <w:pPr>
        <w:ind w:left="2880" w:hanging="360"/>
      </w:pPr>
    </w:lvl>
    <w:lvl w:ilvl="4" w:tplc="04F46846">
      <w:start w:val="1"/>
      <w:numFmt w:val="lowerLetter"/>
      <w:lvlText w:val="%5."/>
      <w:lvlJc w:val="left"/>
      <w:pPr>
        <w:ind w:left="3600" w:hanging="360"/>
      </w:pPr>
    </w:lvl>
    <w:lvl w:ilvl="5" w:tplc="AEFEBDEC">
      <w:start w:val="1"/>
      <w:numFmt w:val="lowerRoman"/>
      <w:lvlText w:val="%6."/>
      <w:lvlJc w:val="right"/>
      <w:pPr>
        <w:ind w:left="4320" w:hanging="180"/>
      </w:pPr>
    </w:lvl>
    <w:lvl w:ilvl="6" w:tplc="9A94B7EE">
      <w:start w:val="1"/>
      <w:numFmt w:val="decimal"/>
      <w:lvlText w:val="%7."/>
      <w:lvlJc w:val="left"/>
      <w:pPr>
        <w:ind w:left="5040" w:hanging="360"/>
      </w:pPr>
    </w:lvl>
    <w:lvl w:ilvl="7" w:tplc="B6C6728C">
      <w:start w:val="1"/>
      <w:numFmt w:val="lowerLetter"/>
      <w:lvlText w:val="%8."/>
      <w:lvlJc w:val="left"/>
      <w:pPr>
        <w:ind w:left="5760" w:hanging="360"/>
      </w:pPr>
    </w:lvl>
    <w:lvl w:ilvl="8" w:tplc="D7AC62F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496"/>
    <w:multiLevelType w:val="hybridMultilevel"/>
    <w:tmpl w:val="0150A7B2"/>
    <w:lvl w:ilvl="0" w:tplc="02084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A25BC">
      <w:start w:val="1"/>
      <w:numFmt w:val="lowerLetter"/>
      <w:lvlText w:val="%2."/>
      <w:lvlJc w:val="left"/>
      <w:pPr>
        <w:ind w:left="1440" w:hanging="360"/>
      </w:pPr>
    </w:lvl>
    <w:lvl w:ilvl="2" w:tplc="F8E0496A">
      <w:start w:val="1"/>
      <w:numFmt w:val="lowerRoman"/>
      <w:lvlText w:val="%3."/>
      <w:lvlJc w:val="right"/>
      <w:pPr>
        <w:ind w:left="2160" w:hanging="180"/>
      </w:pPr>
    </w:lvl>
    <w:lvl w:ilvl="3" w:tplc="FDE4CC64">
      <w:start w:val="1"/>
      <w:numFmt w:val="decimal"/>
      <w:lvlText w:val="%4."/>
      <w:lvlJc w:val="left"/>
      <w:pPr>
        <w:ind w:left="2880" w:hanging="360"/>
      </w:pPr>
    </w:lvl>
    <w:lvl w:ilvl="4" w:tplc="D594158E">
      <w:start w:val="1"/>
      <w:numFmt w:val="lowerLetter"/>
      <w:lvlText w:val="%5."/>
      <w:lvlJc w:val="left"/>
      <w:pPr>
        <w:ind w:left="3600" w:hanging="360"/>
      </w:pPr>
    </w:lvl>
    <w:lvl w:ilvl="5" w:tplc="5C6C0C68">
      <w:start w:val="1"/>
      <w:numFmt w:val="lowerRoman"/>
      <w:lvlText w:val="%6."/>
      <w:lvlJc w:val="right"/>
      <w:pPr>
        <w:ind w:left="4320" w:hanging="180"/>
      </w:pPr>
    </w:lvl>
    <w:lvl w:ilvl="6" w:tplc="723842F8">
      <w:start w:val="1"/>
      <w:numFmt w:val="decimal"/>
      <w:lvlText w:val="%7."/>
      <w:lvlJc w:val="left"/>
      <w:pPr>
        <w:ind w:left="5040" w:hanging="360"/>
      </w:pPr>
    </w:lvl>
    <w:lvl w:ilvl="7" w:tplc="890E7764">
      <w:start w:val="1"/>
      <w:numFmt w:val="lowerLetter"/>
      <w:lvlText w:val="%8."/>
      <w:lvlJc w:val="left"/>
      <w:pPr>
        <w:ind w:left="5760" w:hanging="360"/>
      </w:pPr>
    </w:lvl>
    <w:lvl w:ilvl="8" w:tplc="AF8049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64723"/>
    <w:multiLevelType w:val="hybridMultilevel"/>
    <w:tmpl w:val="8BC0AD1A"/>
    <w:lvl w:ilvl="0" w:tplc="637C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CC254">
      <w:start w:val="1"/>
      <w:numFmt w:val="lowerLetter"/>
      <w:lvlText w:val="%2."/>
      <w:lvlJc w:val="left"/>
      <w:pPr>
        <w:ind w:left="1440" w:hanging="360"/>
      </w:pPr>
    </w:lvl>
    <w:lvl w:ilvl="2" w:tplc="C58C0A5A">
      <w:start w:val="1"/>
      <w:numFmt w:val="lowerRoman"/>
      <w:lvlText w:val="%3."/>
      <w:lvlJc w:val="right"/>
      <w:pPr>
        <w:ind w:left="2160" w:hanging="180"/>
      </w:pPr>
    </w:lvl>
    <w:lvl w:ilvl="3" w:tplc="9708A7C0">
      <w:start w:val="1"/>
      <w:numFmt w:val="decimal"/>
      <w:lvlText w:val="%4."/>
      <w:lvlJc w:val="left"/>
      <w:pPr>
        <w:ind w:left="2880" w:hanging="360"/>
      </w:pPr>
    </w:lvl>
    <w:lvl w:ilvl="4" w:tplc="07302570">
      <w:start w:val="1"/>
      <w:numFmt w:val="lowerLetter"/>
      <w:lvlText w:val="%5."/>
      <w:lvlJc w:val="left"/>
      <w:pPr>
        <w:ind w:left="3600" w:hanging="360"/>
      </w:pPr>
    </w:lvl>
    <w:lvl w:ilvl="5" w:tplc="B094A418">
      <w:start w:val="1"/>
      <w:numFmt w:val="lowerRoman"/>
      <w:lvlText w:val="%6."/>
      <w:lvlJc w:val="right"/>
      <w:pPr>
        <w:ind w:left="4320" w:hanging="180"/>
      </w:pPr>
    </w:lvl>
    <w:lvl w:ilvl="6" w:tplc="D6308718">
      <w:start w:val="1"/>
      <w:numFmt w:val="decimal"/>
      <w:lvlText w:val="%7."/>
      <w:lvlJc w:val="left"/>
      <w:pPr>
        <w:ind w:left="5040" w:hanging="360"/>
      </w:pPr>
    </w:lvl>
    <w:lvl w:ilvl="7" w:tplc="14EC26DC">
      <w:start w:val="1"/>
      <w:numFmt w:val="lowerLetter"/>
      <w:lvlText w:val="%8."/>
      <w:lvlJc w:val="left"/>
      <w:pPr>
        <w:ind w:left="5760" w:hanging="360"/>
      </w:pPr>
    </w:lvl>
    <w:lvl w:ilvl="8" w:tplc="1D0E15B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A4D8D"/>
    <w:multiLevelType w:val="hybridMultilevel"/>
    <w:tmpl w:val="9F308978"/>
    <w:lvl w:ilvl="0" w:tplc="412CCA76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BE2C4F40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9BA21D1C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468AACC8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0F7C85F8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E9ECC992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9B1884D2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0BA2BD02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A028C850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4">
    <w:nsid w:val="5F520497"/>
    <w:multiLevelType w:val="hybridMultilevel"/>
    <w:tmpl w:val="6BD2E502"/>
    <w:lvl w:ilvl="0" w:tplc="03622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2E8AE">
      <w:start w:val="1"/>
      <w:numFmt w:val="lowerLetter"/>
      <w:lvlText w:val="%2."/>
      <w:lvlJc w:val="left"/>
      <w:pPr>
        <w:ind w:left="1440" w:hanging="360"/>
      </w:pPr>
    </w:lvl>
    <w:lvl w:ilvl="2" w:tplc="F3081460">
      <w:start w:val="1"/>
      <w:numFmt w:val="lowerRoman"/>
      <w:lvlText w:val="%3."/>
      <w:lvlJc w:val="right"/>
      <w:pPr>
        <w:ind w:left="2160" w:hanging="180"/>
      </w:pPr>
    </w:lvl>
    <w:lvl w:ilvl="3" w:tplc="0B76F3BC">
      <w:start w:val="1"/>
      <w:numFmt w:val="decimal"/>
      <w:lvlText w:val="%4."/>
      <w:lvlJc w:val="left"/>
      <w:pPr>
        <w:ind w:left="2880" w:hanging="360"/>
      </w:pPr>
    </w:lvl>
    <w:lvl w:ilvl="4" w:tplc="2312C190">
      <w:start w:val="1"/>
      <w:numFmt w:val="lowerLetter"/>
      <w:lvlText w:val="%5."/>
      <w:lvlJc w:val="left"/>
      <w:pPr>
        <w:ind w:left="3600" w:hanging="360"/>
      </w:pPr>
    </w:lvl>
    <w:lvl w:ilvl="5" w:tplc="303606DE">
      <w:start w:val="1"/>
      <w:numFmt w:val="lowerRoman"/>
      <w:lvlText w:val="%6."/>
      <w:lvlJc w:val="right"/>
      <w:pPr>
        <w:ind w:left="4320" w:hanging="180"/>
      </w:pPr>
    </w:lvl>
    <w:lvl w:ilvl="6" w:tplc="F6D60E56">
      <w:start w:val="1"/>
      <w:numFmt w:val="decimal"/>
      <w:lvlText w:val="%7."/>
      <w:lvlJc w:val="left"/>
      <w:pPr>
        <w:ind w:left="5040" w:hanging="360"/>
      </w:pPr>
    </w:lvl>
    <w:lvl w:ilvl="7" w:tplc="5A9CA504">
      <w:start w:val="1"/>
      <w:numFmt w:val="lowerLetter"/>
      <w:lvlText w:val="%8."/>
      <w:lvlJc w:val="left"/>
      <w:pPr>
        <w:ind w:left="5760" w:hanging="360"/>
      </w:pPr>
    </w:lvl>
    <w:lvl w:ilvl="8" w:tplc="1E96C07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84BA2"/>
    <w:multiLevelType w:val="hybridMultilevel"/>
    <w:tmpl w:val="A8962492"/>
    <w:lvl w:ilvl="0" w:tplc="770C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868AE">
      <w:start w:val="1"/>
      <w:numFmt w:val="lowerLetter"/>
      <w:lvlText w:val="%2."/>
      <w:lvlJc w:val="left"/>
      <w:pPr>
        <w:ind w:left="1440" w:hanging="360"/>
      </w:pPr>
    </w:lvl>
    <w:lvl w:ilvl="2" w:tplc="770454C6">
      <w:start w:val="1"/>
      <w:numFmt w:val="lowerRoman"/>
      <w:lvlText w:val="%3."/>
      <w:lvlJc w:val="right"/>
      <w:pPr>
        <w:ind w:left="2160" w:hanging="180"/>
      </w:pPr>
    </w:lvl>
    <w:lvl w:ilvl="3" w:tplc="C55614DA">
      <w:start w:val="1"/>
      <w:numFmt w:val="decimal"/>
      <w:lvlText w:val="%4."/>
      <w:lvlJc w:val="left"/>
      <w:pPr>
        <w:ind w:left="2880" w:hanging="360"/>
      </w:pPr>
    </w:lvl>
    <w:lvl w:ilvl="4" w:tplc="62AAB26E">
      <w:start w:val="1"/>
      <w:numFmt w:val="lowerLetter"/>
      <w:lvlText w:val="%5."/>
      <w:lvlJc w:val="left"/>
      <w:pPr>
        <w:ind w:left="3600" w:hanging="360"/>
      </w:pPr>
    </w:lvl>
    <w:lvl w:ilvl="5" w:tplc="C11CE680">
      <w:start w:val="1"/>
      <w:numFmt w:val="lowerRoman"/>
      <w:lvlText w:val="%6."/>
      <w:lvlJc w:val="right"/>
      <w:pPr>
        <w:ind w:left="4320" w:hanging="180"/>
      </w:pPr>
    </w:lvl>
    <w:lvl w:ilvl="6" w:tplc="37D0B65A">
      <w:start w:val="1"/>
      <w:numFmt w:val="decimal"/>
      <w:lvlText w:val="%7."/>
      <w:lvlJc w:val="left"/>
      <w:pPr>
        <w:ind w:left="5040" w:hanging="360"/>
      </w:pPr>
    </w:lvl>
    <w:lvl w:ilvl="7" w:tplc="30EC3F3A">
      <w:start w:val="1"/>
      <w:numFmt w:val="lowerLetter"/>
      <w:lvlText w:val="%8."/>
      <w:lvlJc w:val="left"/>
      <w:pPr>
        <w:ind w:left="5760" w:hanging="360"/>
      </w:pPr>
    </w:lvl>
    <w:lvl w:ilvl="8" w:tplc="174E5D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B56"/>
    <w:rsid w:val="000D023B"/>
    <w:rsid w:val="001C2A19"/>
    <w:rsid w:val="001D0E03"/>
    <w:rsid w:val="0044090D"/>
    <w:rsid w:val="007B6419"/>
    <w:rsid w:val="00975B56"/>
    <w:rsid w:val="009F764C"/>
    <w:rsid w:val="00A65FF8"/>
    <w:rsid w:val="00B2263B"/>
    <w:rsid w:val="00D119D1"/>
    <w:rsid w:val="00DF6773"/>
    <w:rsid w:val="00EE5813"/>
    <w:rsid w:val="00EE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D1"/>
  </w:style>
  <w:style w:type="paragraph" w:styleId="1">
    <w:name w:val="heading 1"/>
    <w:basedOn w:val="a"/>
    <w:next w:val="a"/>
    <w:link w:val="10"/>
    <w:uiPriority w:val="9"/>
    <w:qFormat/>
    <w:rsid w:val="00D119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19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119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119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119D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119D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119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119D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119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9D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19D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119D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119D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119D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119D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119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119D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119D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119D1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119D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119D1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119D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119D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119D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119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119D1"/>
    <w:rPr>
      <w:i/>
    </w:rPr>
  </w:style>
  <w:style w:type="paragraph" w:styleId="a9">
    <w:name w:val="header"/>
    <w:basedOn w:val="a"/>
    <w:link w:val="aa"/>
    <w:uiPriority w:val="99"/>
    <w:unhideWhenUsed/>
    <w:rsid w:val="00D119D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19D1"/>
  </w:style>
  <w:style w:type="paragraph" w:styleId="ab">
    <w:name w:val="footer"/>
    <w:basedOn w:val="a"/>
    <w:link w:val="ac"/>
    <w:uiPriority w:val="99"/>
    <w:unhideWhenUsed/>
    <w:rsid w:val="00D119D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19D1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D119D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D119D1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rsid w:val="00D119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119D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19D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11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119D1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D119D1"/>
    <w:rPr>
      <w:sz w:val="18"/>
    </w:rPr>
  </w:style>
  <w:style w:type="character" w:styleId="af2">
    <w:name w:val="footnote reference"/>
    <w:basedOn w:val="a0"/>
    <w:uiPriority w:val="99"/>
    <w:unhideWhenUsed/>
    <w:rsid w:val="00D119D1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119D1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119D1"/>
    <w:rPr>
      <w:sz w:val="20"/>
    </w:rPr>
  </w:style>
  <w:style w:type="character" w:styleId="af5">
    <w:name w:val="endnote reference"/>
    <w:basedOn w:val="a0"/>
    <w:uiPriority w:val="99"/>
    <w:semiHidden/>
    <w:unhideWhenUsed/>
    <w:rsid w:val="00D119D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119D1"/>
    <w:pPr>
      <w:spacing w:after="57"/>
    </w:pPr>
  </w:style>
  <w:style w:type="paragraph" w:styleId="23">
    <w:name w:val="toc 2"/>
    <w:basedOn w:val="a"/>
    <w:next w:val="a"/>
    <w:uiPriority w:val="39"/>
    <w:unhideWhenUsed/>
    <w:rsid w:val="00D119D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119D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119D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119D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119D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119D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119D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119D1"/>
    <w:pPr>
      <w:spacing w:after="57"/>
      <w:ind w:left="2268"/>
    </w:pPr>
  </w:style>
  <w:style w:type="paragraph" w:styleId="af6">
    <w:name w:val="TOC Heading"/>
    <w:uiPriority w:val="39"/>
    <w:unhideWhenUsed/>
    <w:rsid w:val="00D119D1"/>
  </w:style>
  <w:style w:type="paragraph" w:styleId="af7">
    <w:name w:val="table of figures"/>
    <w:basedOn w:val="a"/>
    <w:next w:val="a"/>
    <w:uiPriority w:val="99"/>
    <w:unhideWhenUsed/>
    <w:rsid w:val="00D119D1"/>
    <w:pPr>
      <w:spacing w:after="0"/>
    </w:pPr>
  </w:style>
  <w:style w:type="paragraph" w:customStyle="1" w:styleId="ConsPlusNormal">
    <w:name w:val="ConsPlusNormal"/>
    <w:link w:val="ConsPlusNormal0"/>
    <w:rsid w:val="00D119D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sid w:val="00D119D1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D11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119D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1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D119D1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D119D1"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rsid w:val="00D119D1"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sid w:val="00D119D1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rsid w:val="00D119D1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D119D1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9D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F2AFF27C58A55EB61BA1BC2FD7DE6DDA8B2470350F304928BF595ED4D13FABEC3A7B3C58D5D6E2AD31AC039i6e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FF2AFF27C58A55EB61BA1BC2FD7DE6DFA2B242035BF304928BF595ED4D13FAACC3FFBFC78C436F29C64C917F3D8C46A2B78F84CFA6E80Ai7e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Александровна</dc:creator>
  <cp:keywords/>
  <dc:description/>
  <cp:lastModifiedBy>User</cp:lastModifiedBy>
  <cp:revision>14</cp:revision>
  <cp:lastPrinted>2026-06-19T12:39:00Z</cp:lastPrinted>
  <dcterms:created xsi:type="dcterms:W3CDTF">2025-03-05T04:58:00Z</dcterms:created>
  <dcterms:modified xsi:type="dcterms:W3CDTF">2026-06-19T12:39:00Z</dcterms:modified>
</cp:coreProperties>
</file>