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96" w:rsidRPr="00EB2121" w:rsidRDefault="00397D96" w:rsidP="00397D96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397D96" w:rsidRPr="00EB2121" w:rsidRDefault="00397D96" w:rsidP="00397D96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397D96" w:rsidRPr="00EB2121" w:rsidRDefault="00397D96" w:rsidP="00397D96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p w:rsidR="00397D96" w:rsidRPr="00EB2121" w:rsidRDefault="00397D96" w:rsidP="00397D96">
      <w:pPr>
        <w:spacing w:line="240" w:lineRule="atLeast"/>
        <w:rPr>
          <w:sz w:val="28"/>
          <w:szCs w:val="28"/>
        </w:rPr>
      </w:pPr>
    </w:p>
    <w:p w:rsidR="00397D96" w:rsidRDefault="004A2E83" w:rsidP="00397D9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397D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97D96">
        <w:rPr>
          <w:sz w:val="28"/>
          <w:szCs w:val="28"/>
        </w:rPr>
        <w:t xml:space="preserve">0.2023                                                                                                      </w:t>
      </w:r>
      <w:r w:rsidR="00397D96" w:rsidRPr="00EB2121">
        <w:rPr>
          <w:sz w:val="28"/>
          <w:szCs w:val="28"/>
        </w:rPr>
        <w:t xml:space="preserve">№ </w:t>
      </w:r>
      <w:r w:rsidR="00F5610F">
        <w:rPr>
          <w:sz w:val="28"/>
          <w:szCs w:val="28"/>
        </w:rPr>
        <w:t>11</w:t>
      </w:r>
      <w:r>
        <w:rPr>
          <w:sz w:val="28"/>
          <w:szCs w:val="28"/>
        </w:rPr>
        <w:t>4</w:t>
      </w:r>
    </w:p>
    <w:p w:rsidR="00397D96" w:rsidRDefault="00397D96" w:rsidP="00397D96">
      <w:pPr>
        <w:spacing w:line="240" w:lineRule="atLeast"/>
        <w:rPr>
          <w:sz w:val="28"/>
          <w:szCs w:val="28"/>
        </w:rPr>
      </w:pP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 xml:space="preserve"> О внесении изменений в решение Совета депутатов</w:t>
      </w: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>муниципального образования Днепровский сельсовет от 2</w:t>
      </w:r>
      <w:r w:rsidR="008D7DD2" w:rsidRPr="005C1283">
        <w:rPr>
          <w:sz w:val="28"/>
          <w:szCs w:val="28"/>
        </w:rPr>
        <w:t>2</w:t>
      </w:r>
      <w:r w:rsidRPr="005C1283">
        <w:rPr>
          <w:sz w:val="28"/>
          <w:szCs w:val="28"/>
        </w:rPr>
        <w:t>.</w:t>
      </w:r>
      <w:r w:rsidR="008D7DD2" w:rsidRPr="005C1283">
        <w:rPr>
          <w:sz w:val="28"/>
          <w:szCs w:val="28"/>
        </w:rPr>
        <w:t>07</w:t>
      </w:r>
      <w:r w:rsidRPr="005C1283">
        <w:rPr>
          <w:sz w:val="28"/>
          <w:szCs w:val="28"/>
        </w:rPr>
        <w:t>.20</w:t>
      </w:r>
      <w:r w:rsidR="008D7DD2" w:rsidRPr="005C1283">
        <w:rPr>
          <w:sz w:val="28"/>
          <w:szCs w:val="28"/>
        </w:rPr>
        <w:t>21</w:t>
      </w:r>
      <w:r w:rsidRPr="005C1283">
        <w:rPr>
          <w:sz w:val="28"/>
          <w:szCs w:val="28"/>
        </w:rPr>
        <w:t xml:space="preserve"> № </w:t>
      </w:r>
      <w:r w:rsidR="008D7DD2" w:rsidRPr="005C1283">
        <w:rPr>
          <w:sz w:val="28"/>
          <w:szCs w:val="28"/>
        </w:rPr>
        <w:t>33</w:t>
      </w: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 xml:space="preserve"> «О принятии Положения о земельном налоге на территории муниципального образования Днепровский сельсовет  </w:t>
      </w:r>
      <w:proofErr w:type="spellStart"/>
      <w:r w:rsidRPr="005C1283">
        <w:rPr>
          <w:sz w:val="28"/>
          <w:szCs w:val="28"/>
        </w:rPr>
        <w:t>Беляевского</w:t>
      </w:r>
      <w:proofErr w:type="spellEnd"/>
      <w:r w:rsidRPr="005C1283">
        <w:rPr>
          <w:sz w:val="28"/>
          <w:szCs w:val="28"/>
        </w:rPr>
        <w:t xml:space="preserve"> района </w:t>
      </w: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>Оренбургской области»</w:t>
      </w:r>
    </w:p>
    <w:p w:rsidR="00461126" w:rsidRPr="005C1283" w:rsidRDefault="00461126" w:rsidP="00461126">
      <w:pPr>
        <w:rPr>
          <w:sz w:val="28"/>
          <w:szCs w:val="28"/>
        </w:rPr>
      </w:pPr>
    </w:p>
    <w:p w:rsidR="00461126" w:rsidRPr="005C1283" w:rsidRDefault="00461126" w:rsidP="00461126">
      <w:pPr>
        <w:rPr>
          <w:sz w:val="28"/>
          <w:szCs w:val="28"/>
        </w:rPr>
      </w:pPr>
    </w:p>
    <w:p w:rsidR="008B75BD" w:rsidRPr="005C1283" w:rsidRDefault="00461126" w:rsidP="007D2AA7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5C1283">
        <w:rPr>
          <w:sz w:val="28"/>
          <w:szCs w:val="28"/>
        </w:rPr>
        <w:t>На основании статей 12, 132 Конституции Российской Федерации, главы 31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Днепровский сельсовет, Совет депутатов МО Днепровский сельсовет, РЕШИЛ:</w:t>
      </w:r>
    </w:p>
    <w:p w:rsidR="00461126" w:rsidRPr="005C1283" w:rsidRDefault="007D2AA7" w:rsidP="007D2AA7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461126" w:rsidRPr="005C1283">
        <w:rPr>
          <w:rFonts w:eastAsia="Calibri"/>
          <w:sz w:val="28"/>
          <w:szCs w:val="28"/>
        </w:rPr>
        <w:t>Внести изменения в решение Совета депутатов муниципального образования Днепровский сельсовет от 2</w:t>
      </w:r>
      <w:r w:rsidR="008D7DD2" w:rsidRPr="005C1283">
        <w:rPr>
          <w:rFonts w:eastAsia="Calibri"/>
          <w:sz w:val="28"/>
          <w:szCs w:val="28"/>
        </w:rPr>
        <w:t>2</w:t>
      </w:r>
      <w:r w:rsidR="00461126" w:rsidRPr="005C1283">
        <w:rPr>
          <w:rFonts w:eastAsia="Calibri"/>
          <w:sz w:val="28"/>
          <w:szCs w:val="28"/>
        </w:rPr>
        <w:t>.</w:t>
      </w:r>
      <w:r w:rsidR="008D7DD2" w:rsidRPr="005C1283">
        <w:rPr>
          <w:rFonts w:eastAsia="Calibri"/>
          <w:sz w:val="28"/>
          <w:szCs w:val="28"/>
        </w:rPr>
        <w:t>07</w:t>
      </w:r>
      <w:r w:rsidR="00461126" w:rsidRPr="005C1283">
        <w:rPr>
          <w:rFonts w:eastAsia="Calibri"/>
          <w:sz w:val="28"/>
          <w:szCs w:val="28"/>
        </w:rPr>
        <w:t>.20</w:t>
      </w:r>
      <w:r w:rsidR="008D7DD2" w:rsidRPr="005C1283">
        <w:rPr>
          <w:rFonts w:eastAsia="Calibri"/>
          <w:sz w:val="28"/>
          <w:szCs w:val="28"/>
        </w:rPr>
        <w:t>21</w:t>
      </w:r>
      <w:r w:rsidR="00461126" w:rsidRPr="005C1283">
        <w:rPr>
          <w:rFonts w:eastAsia="Calibri"/>
          <w:sz w:val="28"/>
          <w:szCs w:val="28"/>
        </w:rPr>
        <w:t xml:space="preserve"> № </w:t>
      </w:r>
      <w:r w:rsidR="008D7DD2" w:rsidRPr="005C1283">
        <w:rPr>
          <w:rFonts w:eastAsia="Calibri"/>
          <w:sz w:val="28"/>
          <w:szCs w:val="28"/>
        </w:rPr>
        <w:t>33</w:t>
      </w:r>
      <w:r w:rsidR="00461126" w:rsidRPr="005C1283">
        <w:rPr>
          <w:rFonts w:eastAsia="Calibri"/>
          <w:sz w:val="28"/>
          <w:szCs w:val="28"/>
        </w:rPr>
        <w:t xml:space="preserve">  «О принятии Положения о земельном налоге на территории муниципального образования Днепровский сельсовет  </w:t>
      </w:r>
      <w:proofErr w:type="spellStart"/>
      <w:r w:rsidR="00461126" w:rsidRPr="005C1283">
        <w:rPr>
          <w:rFonts w:eastAsia="Calibri"/>
          <w:sz w:val="28"/>
          <w:szCs w:val="28"/>
        </w:rPr>
        <w:t>Беляевского</w:t>
      </w:r>
      <w:proofErr w:type="spellEnd"/>
      <w:r w:rsidR="00461126" w:rsidRPr="005C1283">
        <w:rPr>
          <w:rFonts w:eastAsia="Calibri"/>
          <w:sz w:val="28"/>
          <w:szCs w:val="28"/>
        </w:rPr>
        <w:t xml:space="preserve"> района Оренбургской области»</w:t>
      </w:r>
      <w:r w:rsidR="00461126" w:rsidRPr="005C1283">
        <w:rPr>
          <w:sz w:val="28"/>
          <w:szCs w:val="28"/>
        </w:rPr>
        <w:t>:</w:t>
      </w:r>
    </w:p>
    <w:p w:rsidR="008B75BD" w:rsidRDefault="007D2AA7" w:rsidP="007D2A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 </w:t>
      </w:r>
      <w:r w:rsidR="008B75BD" w:rsidRPr="00606D17">
        <w:rPr>
          <w:sz w:val="28"/>
          <w:szCs w:val="28"/>
        </w:rPr>
        <w:t>Налоговые льготы предоставляются на основании статьи 395</w:t>
      </w:r>
      <w:r w:rsidR="00606D17" w:rsidRPr="00606D17">
        <w:rPr>
          <w:sz w:val="28"/>
          <w:szCs w:val="28"/>
        </w:rPr>
        <w:t xml:space="preserve"> Налогового Кодекса Российской Федерации, а так же от уплаты земельного налога освобождаются:</w:t>
      </w:r>
    </w:p>
    <w:p w:rsidR="00D70140" w:rsidRDefault="00606D17" w:rsidP="007D2A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автономные и бюджетные учреждения, осуществляющие свою деятельность в соответствии с муниципальным заданием, казенные учреждения, образовательные учреждения, учреждения здравоохранения, социальной защиты, культуры и искусства</w:t>
      </w:r>
      <w:r w:rsidR="00D70140">
        <w:rPr>
          <w:sz w:val="28"/>
          <w:szCs w:val="28"/>
        </w:rPr>
        <w:t xml:space="preserve">, финансовое обеспечение которых осуществляется за счет местных бюджетов, органы государственной власти Оренбургской области и органы местного самоуправления </w:t>
      </w:r>
      <w:proofErr w:type="spellStart"/>
      <w:r w:rsidR="00D70140">
        <w:rPr>
          <w:sz w:val="28"/>
          <w:szCs w:val="28"/>
        </w:rPr>
        <w:t>Беляевского</w:t>
      </w:r>
      <w:proofErr w:type="spellEnd"/>
      <w:r w:rsidR="00D70140">
        <w:rPr>
          <w:sz w:val="28"/>
          <w:szCs w:val="28"/>
        </w:rPr>
        <w:t xml:space="preserve"> района;</w:t>
      </w:r>
    </w:p>
    <w:p w:rsidR="00D70140" w:rsidRDefault="007D2AA7" w:rsidP="007D2A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70140">
        <w:rPr>
          <w:sz w:val="28"/>
          <w:szCs w:val="28"/>
        </w:rPr>
        <w:t>лицо</w:t>
      </w:r>
      <w:proofErr w:type="gramEnd"/>
      <w:r w:rsidR="00D70140">
        <w:rPr>
          <w:sz w:val="28"/>
          <w:szCs w:val="28"/>
        </w:rPr>
        <w:t xml:space="preserve"> призванное на военную службу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Федерации»;</w:t>
      </w:r>
    </w:p>
    <w:p w:rsidR="00D70140" w:rsidRDefault="003000D7" w:rsidP="007D2A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лицо, проходящее военную службу в Вооруженных Силах Российской Федерации по контракту, или лицо, находящееся на военной служб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года №61-ФЗ»Об обороне», при условии его участия в </w:t>
      </w:r>
      <w:r>
        <w:rPr>
          <w:sz w:val="28"/>
          <w:szCs w:val="28"/>
        </w:rPr>
        <w:lastRenderedPageBreak/>
        <w:t>специальной военной операции на территориях Украины, Донецкой Народной Республики, Луганской Народной Республики</w:t>
      </w:r>
      <w:r w:rsidR="00F5610F">
        <w:rPr>
          <w:sz w:val="28"/>
          <w:szCs w:val="28"/>
        </w:rPr>
        <w:t>, Запорожской области, Херсонской области;</w:t>
      </w:r>
    </w:p>
    <w:p w:rsidR="00F5610F" w:rsidRDefault="00F5610F" w:rsidP="007D2A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A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лицо, заключившее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F5610F" w:rsidRDefault="00F5610F" w:rsidP="007D2A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члены семьи лиц, указанных в абзацах 1-3 настоящего пункта, определенные в соответствии с пунктом 5 статьи 2 Федерального закона от 27.05.1998 года №76-ФЗ «О статусе военнослужащих».</w:t>
      </w:r>
    </w:p>
    <w:p w:rsidR="007D2AA7" w:rsidRDefault="007D2AA7" w:rsidP="007D2AA7">
      <w:pPr>
        <w:pStyle w:val="a3"/>
        <w:shd w:val="clear" w:color="auto" w:fill="FCFCFD"/>
        <w:spacing w:before="180" w:line="0" w:lineRule="atLeast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Pr="00C04735">
        <w:rPr>
          <w:sz w:val="28"/>
          <w:szCs w:val="28"/>
        </w:rPr>
        <w:t>  </w:t>
      </w:r>
      <w:r>
        <w:rPr>
          <w:sz w:val="28"/>
          <w:szCs w:val="28"/>
        </w:rPr>
        <w:t>абзац 3 пункта 1 раздела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Положения изложить в новой редакции:</w:t>
      </w:r>
    </w:p>
    <w:p w:rsidR="007D2AA7" w:rsidRPr="00571622" w:rsidRDefault="007D2AA7" w:rsidP="007D2AA7">
      <w:pPr>
        <w:pStyle w:val="a3"/>
        <w:shd w:val="clear" w:color="auto" w:fill="FCFCFD"/>
        <w:spacing w:before="180" w:line="0" w:lineRule="atLeast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71622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571622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4A2E83" w:rsidRPr="00794DC7" w:rsidRDefault="007D2AA7" w:rsidP="007D2AA7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E83">
        <w:rPr>
          <w:sz w:val="28"/>
          <w:szCs w:val="28"/>
        </w:rPr>
        <w:t>2</w:t>
      </w:r>
      <w:r w:rsidR="004A2E83" w:rsidRPr="00794DC7">
        <w:rPr>
          <w:sz w:val="28"/>
          <w:szCs w:val="28"/>
        </w:rPr>
        <w:t>.Настоящее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7D2AA7" w:rsidRDefault="007D2AA7" w:rsidP="007D2AA7">
      <w:pPr>
        <w:suppressAutoHyphens/>
        <w:autoSpaceDE w:val="0"/>
        <w:autoSpaceDN w:val="0"/>
        <w:adjustRightInd w:val="0"/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E83" w:rsidRPr="00794DC7">
        <w:rPr>
          <w:sz w:val="28"/>
          <w:szCs w:val="28"/>
        </w:rPr>
        <w:t>3.</w:t>
      </w:r>
      <w:proofErr w:type="gramStart"/>
      <w:r w:rsidR="004A2E83" w:rsidRPr="001D4ACF">
        <w:rPr>
          <w:sz w:val="28"/>
          <w:szCs w:val="28"/>
        </w:rPr>
        <w:t>Контроль за</w:t>
      </w:r>
      <w:proofErr w:type="gramEnd"/>
      <w:r w:rsidR="004A2E83"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 w:rsidR="004A2E8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7D2AA7" w:rsidRPr="00571622" w:rsidRDefault="007D2AA7" w:rsidP="007D2AA7">
      <w:pPr>
        <w:suppressAutoHyphens/>
        <w:autoSpaceDE w:val="0"/>
        <w:autoSpaceDN w:val="0"/>
        <w:adjustRightInd w:val="0"/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E83" w:rsidRPr="00D71263">
        <w:rPr>
          <w:sz w:val="28"/>
          <w:szCs w:val="28"/>
        </w:rPr>
        <w:t xml:space="preserve">4. </w:t>
      </w:r>
      <w:r w:rsidRPr="00571622">
        <w:rPr>
          <w:sz w:val="28"/>
          <w:szCs w:val="28"/>
        </w:rPr>
        <w:t>Решение вступает в силу с 1 января 2024 года, но не ранее чем по истечении одного месяца со дня его официального опубликования.</w:t>
      </w:r>
    </w:p>
    <w:p w:rsidR="004A2E83" w:rsidRPr="00D71263" w:rsidRDefault="004A2E83" w:rsidP="007D2AA7">
      <w:pPr>
        <w:spacing w:line="0" w:lineRule="atLeast"/>
        <w:ind w:firstLine="567"/>
        <w:jc w:val="both"/>
        <w:rPr>
          <w:sz w:val="28"/>
          <w:szCs w:val="28"/>
        </w:rPr>
      </w:pPr>
    </w:p>
    <w:p w:rsidR="004A2E83" w:rsidRPr="00D71263" w:rsidRDefault="004A2E83" w:rsidP="004A2E83">
      <w:pPr>
        <w:spacing w:line="276" w:lineRule="auto"/>
        <w:ind w:firstLine="567"/>
        <w:jc w:val="both"/>
        <w:rPr>
          <w:sz w:val="28"/>
          <w:szCs w:val="28"/>
        </w:rPr>
      </w:pPr>
    </w:p>
    <w:p w:rsidR="004A2E83" w:rsidRPr="00D71263" w:rsidRDefault="004A2E83" w:rsidP="004A2E83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Председатель Совета депутатов </w:t>
      </w:r>
    </w:p>
    <w:p w:rsidR="004A2E83" w:rsidRPr="00D71263" w:rsidRDefault="004A2E83" w:rsidP="004A2E83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муниципального образования </w:t>
      </w:r>
    </w:p>
    <w:p w:rsidR="004A2E83" w:rsidRDefault="004A2E83" w:rsidP="004A2E83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D71263">
        <w:rPr>
          <w:sz w:val="28"/>
          <w:szCs w:val="28"/>
        </w:rPr>
        <w:t>Г.Ю.Захарин</w:t>
      </w:r>
      <w:proofErr w:type="spellEnd"/>
    </w:p>
    <w:p w:rsidR="004A2E83" w:rsidRPr="00D71263" w:rsidRDefault="004A2E83" w:rsidP="004A2E83">
      <w:pPr>
        <w:spacing w:line="276" w:lineRule="auto"/>
        <w:jc w:val="both"/>
        <w:rPr>
          <w:sz w:val="28"/>
          <w:szCs w:val="28"/>
        </w:rPr>
      </w:pPr>
    </w:p>
    <w:p w:rsidR="004A2E83" w:rsidRPr="00D71263" w:rsidRDefault="004A2E83" w:rsidP="004A2E83">
      <w:pPr>
        <w:spacing w:line="276" w:lineRule="auto"/>
        <w:jc w:val="both"/>
        <w:rPr>
          <w:sz w:val="28"/>
          <w:szCs w:val="28"/>
        </w:rPr>
      </w:pPr>
    </w:p>
    <w:p w:rsidR="004A2E83" w:rsidRPr="00D71263" w:rsidRDefault="004A2E83" w:rsidP="004A2E83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Глава муниципального образования</w:t>
      </w:r>
    </w:p>
    <w:p w:rsidR="004A2E83" w:rsidRDefault="004A2E83" w:rsidP="004A2E8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Днепровский сельсовет                                                                   Е.В.Жукова</w:t>
      </w:r>
    </w:p>
    <w:p w:rsidR="004A2E83" w:rsidRDefault="004A2E83" w:rsidP="004A2E8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4A2E83" w:rsidRDefault="004A2E83" w:rsidP="004A2E8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B46CA4" w:rsidRDefault="004A2E83" w:rsidP="004A2E83">
      <w:pPr>
        <w:tabs>
          <w:tab w:val="left" w:pos="7488"/>
        </w:tabs>
        <w:spacing w:line="276" w:lineRule="auto"/>
        <w:jc w:val="both"/>
      </w:pPr>
      <w:r w:rsidRPr="00FB0002">
        <w:rPr>
          <w:sz w:val="28"/>
          <w:szCs w:val="28"/>
        </w:rPr>
        <w:t xml:space="preserve">Разослано: постоянной комиссии, прокурору </w:t>
      </w:r>
      <w:proofErr w:type="spellStart"/>
      <w:r w:rsidRPr="00FB0002">
        <w:rPr>
          <w:sz w:val="28"/>
          <w:szCs w:val="28"/>
        </w:rPr>
        <w:t>Беляевского</w:t>
      </w:r>
      <w:proofErr w:type="spellEnd"/>
      <w:r w:rsidRPr="00FB0002">
        <w:rPr>
          <w:sz w:val="28"/>
          <w:szCs w:val="28"/>
        </w:rPr>
        <w:t xml:space="preserve"> района, финансовый отдел администрации района, в дело</w:t>
      </w:r>
      <w:bookmarkStart w:id="0" w:name="_GoBack"/>
      <w:bookmarkEnd w:id="0"/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78B"/>
    <w:multiLevelType w:val="hybridMultilevel"/>
    <w:tmpl w:val="B50ADCAE"/>
    <w:lvl w:ilvl="0" w:tplc="42285FB2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96"/>
    <w:rsid w:val="0015786B"/>
    <w:rsid w:val="002925F7"/>
    <w:rsid w:val="003000D7"/>
    <w:rsid w:val="00397D96"/>
    <w:rsid w:val="00461126"/>
    <w:rsid w:val="004A2E83"/>
    <w:rsid w:val="00517E98"/>
    <w:rsid w:val="005C1283"/>
    <w:rsid w:val="006023F7"/>
    <w:rsid w:val="00606D17"/>
    <w:rsid w:val="00696B6B"/>
    <w:rsid w:val="006B441B"/>
    <w:rsid w:val="00792683"/>
    <w:rsid w:val="007D2AA7"/>
    <w:rsid w:val="008B75BD"/>
    <w:rsid w:val="008C04A1"/>
    <w:rsid w:val="008D7DD2"/>
    <w:rsid w:val="009B3CBD"/>
    <w:rsid w:val="00AA3A30"/>
    <w:rsid w:val="00B37920"/>
    <w:rsid w:val="00B46CA4"/>
    <w:rsid w:val="00B71AE6"/>
    <w:rsid w:val="00B95C73"/>
    <w:rsid w:val="00D3104F"/>
    <w:rsid w:val="00D70140"/>
    <w:rsid w:val="00F3156F"/>
    <w:rsid w:val="00F5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7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9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8B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2023-08-18T11:21:00Z</dcterms:created>
  <dcterms:modified xsi:type="dcterms:W3CDTF">2023-10-26T12:34:00Z</dcterms:modified>
</cp:coreProperties>
</file>