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863A03">
        <w:trPr>
          <w:cantSplit/>
          <w:tblHeader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3" w:rsidRDefault="004A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863A03" w:rsidRDefault="004A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ДНЕПРОВСКИЙ СЕЛЬСОВЕТ</w:t>
            </w:r>
          </w:p>
          <w:p w:rsidR="00863A03" w:rsidRDefault="004A1419">
            <w:pPr>
              <w:pBdr>
                <w:bottom w:val="single" w:sz="8" w:space="1" w:color="00000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БЕЛЯЕВСКОГО РАЙОНА ОРЕНБУРГСКОЙ ОБЛАСТИ</w:t>
            </w:r>
          </w:p>
          <w:p w:rsidR="00863A03" w:rsidRDefault="004A1419">
            <w:pPr>
              <w:pBdr>
                <w:bottom w:val="single" w:sz="8" w:space="1" w:color="00000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863A03" w:rsidRDefault="004A1419">
            <w:pPr>
              <w:pBdr>
                <w:bottom w:val="single" w:sz="8" w:space="1" w:color="00000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 </w:t>
            </w:r>
          </w:p>
          <w:p w:rsidR="00863A03" w:rsidRDefault="004A1419">
            <w:pPr>
              <w:spacing w:line="360" w:lineRule="auto"/>
              <w:jc w:val="center"/>
            </w:pP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непровка</w:t>
            </w:r>
            <w:proofErr w:type="spellEnd"/>
          </w:p>
          <w:p w:rsidR="00863A03" w:rsidRDefault="00863A03">
            <w:pPr>
              <w:rPr>
                <w:b/>
              </w:rPr>
            </w:pPr>
          </w:p>
          <w:p w:rsidR="00863A03" w:rsidRPr="00D54BA2" w:rsidRDefault="004A141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 w:rsidR="00D54BA2" w:rsidRPr="00D54BA2">
              <w:rPr>
                <w:sz w:val="28"/>
                <w:szCs w:val="28"/>
              </w:rPr>
              <w:t xml:space="preserve">30.06.2023                                                                                                 </w:t>
            </w:r>
            <w:r w:rsidRPr="00D54BA2">
              <w:rPr>
                <w:sz w:val="28"/>
                <w:szCs w:val="28"/>
              </w:rPr>
              <w:t xml:space="preserve">№ </w:t>
            </w:r>
            <w:r w:rsidR="00D54BA2" w:rsidRPr="00D54BA2">
              <w:rPr>
                <w:sz w:val="28"/>
                <w:szCs w:val="28"/>
              </w:rPr>
              <w:t>104</w:t>
            </w:r>
          </w:p>
          <w:p w:rsidR="00863A03" w:rsidRDefault="00863A03">
            <w:pPr>
              <w:rPr>
                <w:sz w:val="28"/>
                <w:szCs w:val="28"/>
              </w:rPr>
            </w:pPr>
          </w:p>
          <w:p w:rsidR="00863A03" w:rsidRDefault="004A141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Днепровский сельсовет от  28.11.2016 № 40 </w:t>
            </w:r>
          </w:p>
          <w:p w:rsidR="00863A03" w:rsidRDefault="004A1419">
            <w:pPr>
              <w:spacing w:line="240" w:lineRule="atLeast"/>
              <w:jc w:val="center"/>
            </w:pPr>
            <w:r>
              <w:rPr>
                <w:sz w:val="28"/>
                <w:szCs w:val="28"/>
              </w:rPr>
              <w:t>«Об установлении налога на имущество»</w:t>
            </w:r>
          </w:p>
          <w:p w:rsidR="00863A03" w:rsidRDefault="00863A03">
            <w:pPr>
              <w:spacing w:line="360" w:lineRule="auto"/>
              <w:jc w:val="center"/>
            </w:pPr>
          </w:p>
        </w:tc>
      </w:tr>
      <w:tr w:rsidR="00863A03">
        <w:trPr>
          <w:cantSplit/>
          <w:trHeight w:val="80"/>
          <w:tblHeader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3" w:rsidRDefault="00863A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3A03" w:rsidRDefault="00D54B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</w:t>
      </w:r>
      <w:proofErr w:type="gramStart"/>
      <w:r w:rsidR="004A1419">
        <w:rPr>
          <w:color w:val="000000"/>
          <w:sz w:val="26"/>
          <w:szCs w:val="26"/>
        </w:rPr>
        <w:t xml:space="preserve">В </w:t>
      </w:r>
      <w:r w:rsidR="004A1419">
        <w:rPr>
          <w:color w:val="000000"/>
          <w:sz w:val="28"/>
          <w:szCs w:val="28"/>
        </w:rPr>
        <w:t xml:space="preserve">соответствии с </w:t>
      </w:r>
      <w:r w:rsidR="004A1419">
        <w:rPr>
          <w:color w:val="000000"/>
          <w:sz w:val="28"/>
          <w:szCs w:val="28"/>
          <w:lang w:eastAsia="zh-CN"/>
        </w:rPr>
        <w:t>Федеральным законом от 26 марта 2022 г. № 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</w:t>
      </w:r>
      <w:r w:rsidR="004A1419">
        <w:rPr>
          <w:sz w:val="28"/>
          <w:szCs w:val="28"/>
        </w:rPr>
        <w:t>»»,   Федеральным законом от 6 октября 2003 г. № 131-ФЗ «Об общих принципах организации местного самоуправления в Российской Федерации», руководствуясь</w:t>
      </w:r>
      <w:r w:rsidR="004A1419">
        <w:rPr>
          <w:color w:val="000000"/>
          <w:sz w:val="28"/>
          <w:szCs w:val="28"/>
        </w:rPr>
        <w:t xml:space="preserve"> Уставом муниципального образования  Днепровский</w:t>
      </w:r>
      <w:proofErr w:type="gramEnd"/>
      <w:r w:rsidR="004A1419">
        <w:rPr>
          <w:color w:val="000000"/>
          <w:sz w:val="28"/>
          <w:szCs w:val="28"/>
        </w:rPr>
        <w:t xml:space="preserve">  сельсовет, Совет депутатов муниципального образования  Днепровский  сельсовет РЕШИЛ:</w:t>
      </w:r>
    </w:p>
    <w:p w:rsidR="00863A03" w:rsidRDefault="004A141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решение Совета депутатов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от 28.11.2016 № 40 «Об установлении налога на имущество» (в редакции Решений от 29.11.2017 № 82, от 30.09.2022 № 71) (далее - Решение), следующие изменения:</w:t>
      </w:r>
    </w:p>
    <w:p w:rsidR="00863A03" w:rsidRDefault="004A1419">
      <w:pPr>
        <w:pStyle w:val="a3"/>
        <w:numPr>
          <w:ilvl w:val="1"/>
          <w:numId w:val="1"/>
        </w:numPr>
        <w:tabs>
          <w:tab w:val="left" w:pos="1080"/>
        </w:tabs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 Решения изложить в новой редакции, следующего содержания:</w:t>
      </w:r>
    </w:p>
    <w:p w:rsidR="00863A03" w:rsidRDefault="004A1419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«2. </w:t>
      </w:r>
      <w:r>
        <w:rPr>
          <w:rFonts w:eastAsia="Calibri"/>
          <w:sz w:val="28"/>
          <w:szCs w:val="28"/>
          <w:lang w:eastAsia="en-US"/>
        </w:rPr>
        <w:t xml:space="preserve">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 </w:t>
      </w:r>
    </w:p>
    <w:p w:rsidR="00863A03" w:rsidRDefault="004A141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391 главы 31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 января 2023 года, превышает кадастровую стоимость такого объекта </w:t>
      </w:r>
      <w:r>
        <w:rPr>
          <w:rFonts w:eastAsia="Calibri"/>
          <w:sz w:val="28"/>
          <w:szCs w:val="28"/>
          <w:lang w:eastAsia="en-US"/>
        </w:rPr>
        <w:lastRenderedPageBreak/>
        <w:t>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63A03" w:rsidRDefault="004A1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решение в </w:t>
      </w:r>
      <w:r>
        <w:rPr>
          <w:color w:val="000000"/>
          <w:sz w:val="28"/>
          <w:szCs w:val="28"/>
        </w:rPr>
        <w:t xml:space="preserve">муниципальной газете «Вестник Днепровского сельсовета» </w:t>
      </w:r>
      <w:r>
        <w:rPr>
          <w:sz w:val="28"/>
          <w:szCs w:val="28"/>
        </w:rPr>
        <w:t>и разместить на сайте  муниципального образования Днепровский  сельсовет.</w:t>
      </w:r>
    </w:p>
    <w:p w:rsidR="00D54BA2" w:rsidRDefault="004A1419" w:rsidP="00D54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D54BA2" w:rsidRPr="00D54BA2">
        <w:rPr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</w:t>
      </w:r>
      <w:r w:rsidR="00D54BA2">
        <w:rPr>
          <w:sz w:val="28"/>
          <w:szCs w:val="28"/>
        </w:rPr>
        <w:t>.</w:t>
      </w:r>
    </w:p>
    <w:p w:rsidR="00863A03" w:rsidRDefault="004A1419" w:rsidP="00D54BA2">
      <w:pPr>
        <w:jc w:val="both"/>
        <w:rPr>
          <w:bCs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4. </w:t>
      </w:r>
      <w:r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опубликования (обнародования)</w:t>
      </w:r>
      <w:r w:rsidR="00D54BA2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zh-CN"/>
        </w:rPr>
        <w:t>и распространяет свое действие на правоотношения, возникшие с 01.01.2023 г.</w:t>
      </w:r>
    </w:p>
    <w:p w:rsidR="00863A03" w:rsidRDefault="00863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3A03" w:rsidRDefault="00863A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3A03" w:rsidRDefault="00863A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3A03" w:rsidRPr="004A1419" w:rsidRDefault="004A1419">
      <w:pPr>
        <w:pStyle w:val="a6"/>
        <w:rPr>
          <w:rFonts w:asciiTheme="minorHAnsi" w:eastAsia="Times New Roman" w:hAnsiTheme="minorHAnsi" w:cstheme="minorHAnsi"/>
          <w:kern w:val="0"/>
          <w:sz w:val="28"/>
          <w:szCs w:val="28"/>
        </w:rPr>
      </w:pPr>
      <w:r w:rsidRPr="004A1419">
        <w:rPr>
          <w:rFonts w:asciiTheme="minorHAnsi" w:hAnsiTheme="minorHAnsi" w:cstheme="minorHAnsi"/>
          <w:sz w:val="28"/>
          <w:szCs w:val="28"/>
        </w:rPr>
        <w:t xml:space="preserve">Председатель </w:t>
      </w:r>
    </w:p>
    <w:p w:rsidR="00863A03" w:rsidRPr="004A1419" w:rsidRDefault="004A1419">
      <w:pPr>
        <w:pStyle w:val="a6"/>
        <w:rPr>
          <w:rFonts w:asciiTheme="minorHAnsi" w:eastAsia="Times New Roman" w:hAnsiTheme="minorHAnsi" w:cstheme="minorHAnsi"/>
          <w:kern w:val="0"/>
          <w:sz w:val="28"/>
          <w:szCs w:val="28"/>
        </w:rPr>
      </w:pPr>
      <w:r w:rsidRPr="004A1419">
        <w:rPr>
          <w:rFonts w:asciiTheme="minorHAnsi" w:hAnsiTheme="minorHAnsi" w:cstheme="minorHAnsi"/>
          <w:sz w:val="28"/>
          <w:szCs w:val="28"/>
        </w:rPr>
        <w:t>Совета депутатов</w:t>
      </w:r>
    </w:p>
    <w:p w:rsidR="00863A03" w:rsidRPr="004A1419" w:rsidRDefault="004A1419">
      <w:pPr>
        <w:pStyle w:val="a6"/>
        <w:rPr>
          <w:rFonts w:asciiTheme="minorHAnsi" w:eastAsia="Times New Roman" w:hAnsiTheme="minorHAnsi" w:cstheme="minorHAnsi"/>
          <w:kern w:val="0"/>
          <w:sz w:val="28"/>
          <w:szCs w:val="28"/>
        </w:rPr>
      </w:pPr>
      <w:r w:rsidRPr="004A1419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</w:p>
    <w:p w:rsidR="00863A03" w:rsidRPr="004A1419" w:rsidRDefault="004A1419">
      <w:pPr>
        <w:pStyle w:val="a6"/>
        <w:rPr>
          <w:rFonts w:asciiTheme="minorHAnsi" w:eastAsia="Times New Roman" w:hAnsiTheme="minorHAnsi" w:cstheme="minorHAnsi"/>
          <w:kern w:val="0"/>
          <w:sz w:val="28"/>
          <w:szCs w:val="28"/>
        </w:rPr>
      </w:pPr>
      <w:r w:rsidRPr="004A1419">
        <w:rPr>
          <w:rFonts w:asciiTheme="minorHAnsi" w:hAnsiTheme="minorHAnsi" w:cstheme="minorHAnsi"/>
          <w:sz w:val="28"/>
          <w:szCs w:val="28"/>
        </w:rPr>
        <w:t xml:space="preserve">Днепровский сельсовет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4A1419"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Pr="004A1419">
        <w:rPr>
          <w:rFonts w:asciiTheme="minorHAnsi" w:hAnsiTheme="minorHAnsi" w:cstheme="minorHAnsi"/>
          <w:sz w:val="28"/>
          <w:szCs w:val="28"/>
        </w:rPr>
        <w:t>Г.Ю.Захарин</w:t>
      </w:r>
      <w:proofErr w:type="spellEnd"/>
    </w:p>
    <w:p w:rsidR="00863A03" w:rsidRPr="004A1419" w:rsidRDefault="00863A03">
      <w:pPr>
        <w:pStyle w:val="a6"/>
        <w:rPr>
          <w:rFonts w:asciiTheme="minorHAnsi" w:eastAsia="Times New Roman" w:hAnsiTheme="minorHAnsi" w:cstheme="minorHAnsi"/>
          <w:kern w:val="0"/>
          <w:sz w:val="28"/>
          <w:szCs w:val="28"/>
        </w:rPr>
      </w:pPr>
    </w:p>
    <w:p w:rsidR="00863A03" w:rsidRPr="004A1419" w:rsidRDefault="004A1419">
      <w:pPr>
        <w:pStyle w:val="a6"/>
        <w:rPr>
          <w:rFonts w:asciiTheme="minorHAnsi" w:eastAsia="Times New Roman" w:hAnsiTheme="minorHAnsi" w:cstheme="minorHAnsi"/>
          <w:kern w:val="0"/>
          <w:sz w:val="28"/>
          <w:szCs w:val="28"/>
        </w:rPr>
      </w:pPr>
      <w:r w:rsidRPr="004A1419">
        <w:rPr>
          <w:rFonts w:asciiTheme="minorHAnsi" w:hAnsiTheme="minorHAnsi" w:cstheme="minorHAnsi"/>
          <w:sz w:val="28"/>
          <w:szCs w:val="28"/>
        </w:rPr>
        <w:t>Глава муниципального образования</w:t>
      </w:r>
    </w:p>
    <w:p w:rsidR="00863A03" w:rsidRPr="004A1419" w:rsidRDefault="004A1419">
      <w:pPr>
        <w:pStyle w:val="a6"/>
        <w:rPr>
          <w:rFonts w:asciiTheme="minorHAnsi" w:eastAsia="Times New Roman" w:hAnsiTheme="minorHAnsi" w:cstheme="minorHAnsi"/>
          <w:kern w:val="0"/>
          <w:sz w:val="28"/>
          <w:szCs w:val="28"/>
        </w:rPr>
      </w:pPr>
      <w:r w:rsidRPr="004A1419">
        <w:rPr>
          <w:rFonts w:asciiTheme="minorHAnsi" w:hAnsiTheme="minorHAnsi" w:cstheme="minorHAnsi"/>
          <w:sz w:val="28"/>
          <w:szCs w:val="28"/>
        </w:rPr>
        <w:t xml:space="preserve">Днепровский сельсовет                                                                    </w:t>
      </w:r>
      <w:r w:rsidRPr="004A1419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   </w:t>
      </w:r>
      <w:proofErr w:type="spellStart"/>
      <w:r w:rsidRPr="004A1419">
        <w:rPr>
          <w:rFonts w:asciiTheme="minorHAnsi" w:hAnsiTheme="minorHAnsi" w:cstheme="minorHAnsi"/>
          <w:sz w:val="28"/>
          <w:szCs w:val="28"/>
        </w:rPr>
        <w:t>Е.В.Жукова</w:t>
      </w:r>
      <w:proofErr w:type="spellEnd"/>
    </w:p>
    <w:p w:rsidR="00863A03" w:rsidRDefault="00863A03">
      <w:pPr>
        <w:pStyle w:val="a6"/>
        <w:rPr>
          <w:rFonts w:eastAsia="Times New Roman"/>
          <w:kern w:val="0"/>
          <w:sz w:val="28"/>
          <w:szCs w:val="28"/>
        </w:rPr>
      </w:pPr>
    </w:p>
    <w:p w:rsidR="00863A03" w:rsidRDefault="00863A03">
      <w:pPr>
        <w:jc w:val="both"/>
        <w:rPr>
          <w:sz w:val="28"/>
          <w:szCs w:val="28"/>
        </w:rPr>
      </w:pPr>
    </w:p>
    <w:p w:rsidR="00863A03" w:rsidRDefault="00863A03">
      <w:pPr>
        <w:jc w:val="both"/>
        <w:rPr>
          <w:sz w:val="28"/>
          <w:szCs w:val="28"/>
        </w:rPr>
      </w:pPr>
    </w:p>
    <w:p w:rsidR="00D54BA2" w:rsidRPr="00D54BA2" w:rsidRDefault="00D54BA2" w:rsidP="00D54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D54BA2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ФНС, </w:t>
      </w:r>
      <w:bookmarkStart w:id="0" w:name="_GoBack"/>
      <w:bookmarkEnd w:id="0"/>
      <w:r w:rsidRPr="00D54BA2">
        <w:rPr>
          <w:sz w:val="28"/>
          <w:szCs w:val="28"/>
        </w:rPr>
        <w:t>прокурору, финотдел  администрации района, в дело</w:t>
      </w:r>
    </w:p>
    <w:p w:rsidR="00863A03" w:rsidRDefault="00863A03">
      <w:pPr>
        <w:rPr>
          <w:sz w:val="28"/>
          <w:szCs w:val="28"/>
        </w:rPr>
      </w:pPr>
    </w:p>
    <w:p w:rsidR="00863A03" w:rsidRDefault="00863A03">
      <w:pPr>
        <w:rPr>
          <w:sz w:val="28"/>
          <w:szCs w:val="28"/>
        </w:rPr>
      </w:pPr>
    </w:p>
    <w:sectPr w:rsidR="00863A03" w:rsidSect="00863A03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2EF"/>
    <w:multiLevelType w:val="hybridMultilevel"/>
    <w:tmpl w:val="14288316"/>
    <w:lvl w:ilvl="0" w:tplc="41BE945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DB625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5447F0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F26D70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53E7DD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A2064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21C3D4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9704C0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0B8D5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DFD57A4"/>
    <w:multiLevelType w:val="hybridMultilevel"/>
    <w:tmpl w:val="676642CE"/>
    <w:name w:val="Нумерованный список 1"/>
    <w:lvl w:ilvl="0" w:tplc="437EAD24">
      <w:start w:val="1"/>
      <w:numFmt w:val="decimal"/>
      <w:lvlText w:val="%1."/>
      <w:lvlJc w:val="left"/>
      <w:pPr>
        <w:ind w:left="0" w:firstLine="0"/>
      </w:pPr>
    </w:lvl>
    <w:lvl w:ilvl="1" w:tplc="D92E48A8">
      <w:numFmt w:val="none"/>
      <w:lvlText w:val=""/>
      <w:lvlJc w:val="left"/>
      <w:pPr>
        <w:tabs>
          <w:tab w:val="num" w:pos="360"/>
        </w:tabs>
      </w:pPr>
    </w:lvl>
    <w:lvl w:ilvl="2" w:tplc="B6FECC86">
      <w:numFmt w:val="none"/>
      <w:lvlText w:val=""/>
      <w:lvlJc w:val="left"/>
      <w:pPr>
        <w:tabs>
          <w:tab w:val="num" w:pos="360"/>
        </w:tabs>
      </w:pPr>
    </w:lvl>
    <w:lvl w:ilvl="3" w:tplc="EF809142">
      <w:numFmt w:val="none"/>
      <w:lvlText w:val=""/>
      <w:lvlJc w:val="left"/>
      <w:pPr>
        <w:tabs>
          <w:tab w:val="num" w:pos="360"/>
        </w:tabs>
      </w:pPr>
    </w:lvl>
    <w:lvl w:ilvl="4" w:tplc="FB14DAFE">
      <w:numFmt w:val="none"/>
      <w:lvlText w:val=""/>
      <w:lvlJc w:val="left"/>
      <w:pPr>
        <w:tabs>
          <w:tab w:val="num" w:pos="360"/>
        </w:tabs>
      </w:pPr>
    </w:lvl>
    <w:lvl w:ilvl="5" w:tplc="D5EC4AD8">
      <w:numFmt w:val="none"/>
      <w:lvlText w:val=""/>
      <w:lvlJc w:val="left"/>
      <w:pPr>
        <w:tabs>
          <w:tab w:val="num" w:pos="360"/>
        </w:tabs>
      </w:pPr>
    </w:lvl>
    <w:lvl w:ilvl="6" w:tplc="A5649C70">
      <w:numFmt w:val="none"/>
      <w:lvlText w:val=""/>
      <w:lvlJc w:val="left"/>
      <w:pPr>
        <w:tabs>
          <w:tab w:val="num" w:pos="360"/>
        </w:tabs>
      </w:pPr>
    </w:lvl>
    <w:lvl w:ilvl="7" w:tplc="F78EB116">
      <w:numFmt w:val="none"/>
      <w:lvlText w:val=""/>
      <w:lvlJc w:val="left"/>
      <w:pPr>
        <w:tabs>
          <w:tab w:val="num" w:pos="360"/>
        </w:tabs>
      </w:pPr>
    </w:lvl>
    <w:lvl w:ilvl="8" w:tplc="1DAE17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useFELayout/>
    <w:compatSetting w:name="compatibilityMode" w:uri="http://schemas.microsoft.com/office/word" w:val="12"/>
  </w:compat>
  <w:rsids>
    <w:rsidRoot w:val="00863A03"/>
    <w:rsid w:val="004A1419"/>
    <w:rsid w:val="00863A03"/>
    <w:rsid w:val="00D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3"/>
    <w:rPr>
      <w:rFonts w:eastAsia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63A03"/>
    <w:pPr>
      <w:spacing w:before="100" w:beforeAutospacing="1" w:after="100" w:afterAutospacing="1"/>
    </w:pPr>
  </w:style>
  <w:style w:type="paragraph" w:customStyle="1" w:styleId="a4">
    <w:basedOn w:val="a"/>
    <w:next w:val="a"/>
    <w:qFormat/>
    <w:rsid w:val="00863A0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5">
    <w:name w:val="Знак"/>
    <w:basedOn w:val="a"/>
    <w:qFormat/>
    <w:rsid w:val="00863A0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No Spacing"/>
    <w:qFormat/>
    <w:rsid w:val="00863A03"/>
    <w:rPr>
      <w:rFonts w:ascii="Calibri" w:hAnsi="Calibri" w:cs="Calibri"/>
      <w:sz w:val="22"/>
      <w:szCs w:val="22"/>
      <w:lang w:eastAsia="ru-RU"/>
    </w:rPr>
  </w:style>
  <w:style w:type="character" w:customStyle="1" w:styleId="blk">
    <w:name w:val="blk"/>
    <w:rsid w:val="0086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</w:style>
  <w:style w:type="paragraph" w:customStyle="1" w:styleId="a4">
    <w:basedOn w:val="a"/>
    <w:next w:val="a"/>
    <w:qFormat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No Spacing"/>
    <w:qFormat/>
    <w:rPr>
      <w:rFonts w:ascii="Calibri" w:hAnsi="Calibri" w:cs="Calibri"/>
      <w:sz w:val="22"/>
      <w:szCs w:val="22"/>
      <w:lang w:eastAsia="ru-RU"/>
    </w:rPr>
  </w:style>
  <w:style w:type="character" w:customStyle="1" w:styleId="blk">
    <w:name w:val="bl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 Крючковского сельсовета</dc:creator>
  <cp:keywords/>
  <dc:description/>
  <cp:lastModifiedBy>Позитроника</cp:lastModifiedBy>
  <cp:revision>11</cp:revision>
  <cp:lastPrinted>2022-10-03T13:32:00Z</cp:lastPrinted>
  <dcterms:created xsi:type="dcterms:W3CDTF">2017-12-08T06:26:00Z</dcterms:created>
  <dcterms:modified xsi:type="dcterms:W3CDTF">2023-07-02T12:37:00Z</dcterms:modified>
</cp:coreProperties>
</file>