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00" w:rsidRDefault="00E16700" w:rsidP="00E26EC3">
      <w:pPr>
        <w:jc w:val="center"/>
        <w:rPr>
          <w:b/>
          <w:sz w:val="28"/>
          <w:szCs w:val="28"/>
        </w:rPr>
      </w:pPr>
      <w:bookmarkStart w:id="0" w:name="Par38"/>
      <w:bookmarkEnd w:id="0"/>
      <w:r>
        <w:rPr>
          <w:b/>
          <w:sz w:val="28"/>
          <w:szCs w:val="28"/>
        </w:rPr>
        <w:t>АДМИНИСТРАЦИЯ</w:t>
      </w:r>
    </w:p>
    <w:p w:rsidR="00E16700" w:rsidRDefault="00E16700" w:rsidP="00E26EC3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E16700" w:rsidRDefault="00E16700" w:rsidP="00E26E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E16700" w:rsidRDefault="00E16700" w:rsidP="00E26E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(ПРОЕКТ)</w:t>
      </w:r>
    </w:p>
    <w:p w:rsidR="00E16700" w:rsidRDefault="00E16700" w:rsidP="00E26EC3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E16700" w:rsidRPr="00CE3872" w:rsidRDefault="00E16700" w:rsidP="00E26EC3">
      <w:pPr>
        <w:ind w:left="-180" w:right="-366"/>
        <w:rPr>
          <w:sz w:val="28"/>
          <w:szCs w:val="28"/>
        </w:rPr>
      </w:pPr>
      <w:r>
        <w:rPr>
          <w:sz w:val="28"/>
          <w:szCs w:val="28"/>
        </w:rPr>
        <w:t>0000000</w:t>
      </w:r>
      <w:r w:rsidRPr="00CE3872">
        <w:rPr>
          <w:sz w:val="28"/>
          <w:szCs w:val="28"/>
        </w:rPr>
        <w:t xml:space="preserve">                                                                                                              № </w:t>
      </w:r>
      <w:r>
        <w:rPr>
          <w:sz w:val="28"/>
          <w:szCs w:val="28"/>
        </w:rPr>
        <w:t>00</w:t>
      </w:r>
      <w:r w:rsidRPr="00CE3872">
        <w:rPr>
          <w:sz w:val="28"/>
          <w:szCs w:val="28"/>
        </w:rPr>
        <w:t>-п</w:t>
      </w:r>
    </w:p>
    <w:p w:rsidR="00E16700" w:rsidRPr="00CE3872" w:rsidRDefault="00E16700" w:rsidP="00E26EC3">
      <w:pPr>
        <w:jc w:val="center"/>
        <w:rPr>
          <w:sz w:val="28"/>
          <w:szCs w:val="28"/>
        </w:rPr>
      </w:pPr>
    </w:p>
    <w:p w:rsidR="00E16700" w:rsidRPr="00DB51D7" w:rsidRDefault="00E16700" w:rsidP="00E26E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Административный регламент </w:t>
      </w:r>
      <w:r w:rsidRPr="00CF236C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</w:t>
      </w:r>
      <w:r w:rsidRPr="00DB51D7">
        <w:rPr>
          <w:rFonts w:ascii="Times New Roman" w:hAnsi="Times New Roman" w:cs="Times New Roman"/>
          <w:b w:val="0"/>
          <w:sz w:val="28"/>
          <w:szCs w:val="28"/>
        </w:rPr>
        <w:t xml:space="preserve">Выдача разрешения на отклонение </w:t>
      </w:r>
    </w:p>
    <w:p w:rsidR="00E16700" w:rsidRPr="00DB51D7" w:rsidRDefault="00E16700" w:rsidP="00E26E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1D7">
        <w:rPr>
          <w:rFonts w:ascii="Times New Roman" w:hAnsi="Times New Roman" w:cs="Times New Roman"/>
          <w:b w:val="0"/>
          <w:sz w:val="28"/>
          <w:szCs w:val="28"/>
        </w:rPr>
        <w:t xml:space="preserve">от предельных параметров разрешенного строительства, </w:t>
      </w:r>
    </w:p>
    <w:p w:rsidR="00E16700" w:rsidRPr="00CF236C" w:rsidRDefault="00E16700" w:rsidP="00E26E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1D7">
        <w:rPr>
          <w:rFonts w:ascii="Times New Roman" w:hAnsi="Times New Roman" w:cs="Times New Roman"/>
          <w:b w:val="0"/>
          <w:sz w:val="28"/>
          <w:szCs w:val="28"/>
        </w:rPr>
        <w:t>реконструкции объектов капитального строительства</w:t>
      </w:r>
      <w:r w:rsidRPr="00CF236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16700" w:rsidRPr="00CE3872" w:rsidRDefault="00E16700" w:rsidP="00E26EC3">
      <w:pPr>
        <w:jc w:val="center"/>
        <w:rPr>
          <w:sz w:val="28"/>
          <w:szCs w:val="28"/>
        </w:rPr>
      </w:pPr>
    </w:p>
    <w:p w:rsidR="00E16700" w:rsidRPr="00CE3872" w:rsidRDefault="00E16700" w:rsidP="00E26EC3">
      <w:pPr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>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CE3872">
        <w:rPr>
          <w:sz w:val="28"/>
          <w:szCs w:val="28"/>
        </w:rPr>
        <w:t>,  постановляю:</w:t>
      </w:r>
    </w:p>
    <w:p w:rsidR="00E16700" w:rsidRDefault="00E16700" w:rsidP="00E26E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387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Административный </w:t>
      </w:r>
      <w:r w:rsidRPr="00CF236C">
        <w:rPr>
          <w:rFonts w:ascii="Times New Roman" w:hAnsi="Times New Roman" w:cs="Times New Roman"/>
          <w:b w:val="0"/>
          <w:sz w:val="28"/>
          <w:szCs w:val="28"/>
        </w:rPr>
        <w:t>регламент предоставления муниципальной услуги «</w:t>
      </w:r>
      <w:r w:rsidRPr="00DB51D7">
        <w:rPr>
          <w:rFonts w:ascii="Times New Roman" w:hAnsi="Times New Roman" w:cs="Times New Roman"/>
          <w:b w:val="0"/>
          <w:sz w:val="28"/>
          <w:szCs w:val="28"/>
        </w:rPr>
        <w:t>Выдача разрешения на отклонение от предельных параметров разрешенного строительства,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51D7">
        <w:rPr>
          <w:rFonts w:ascii="Times New Roman" w:hAnsi="Times New Roman" w:cs="Times New Roman"/>
          <w:b w:val="0"/>
          <w:sz w:val="28"/>
          <w:szCs w:val="28"/>
        </w:rPr>
        <w:t>реконструкции объектов капитального строительства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», следующего содержания:</w:t>
      </w:r>
    </w:p>
    <w:p w:rsidR="00E16700" w:rsidRDefault="00E16700" w:rsidP="00E26EC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26E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E26EC3">
        <w:rPr>
          <w:rFonts w:ascii="Times New Roman" w:hAnsi="Times New Roman" w:cs="Times New Roman"/>
          <w:b w:val="0"/>
          <w:sz w:val="28"/>
          <w:szCs w:val="28"/>
        </w:rPr>
        <w:t xml:space="preserve"> 1.1. </w:t>
      </w:r>
      <w:r w:rsidRPr="00E26EC3">
        <w:rPr>
          <w:rFonts w:ascii="Times New Roman" w:hAnsi="Times New Roman" w:cs="Times New Roman"/>
          <w:sz w:val="28"/>
          <w:szCs w:val="28"/>
        </w:rPr>
        <w:t xml:space="preserve">Пункт 62 Раздела 3 Административного регламента изложить в новой редакции следующего содержания: </w:t>
      </w:r>
      <w:r w:rsidRPr="00E26EC3">
        <w:rPr>
          <w:rFonts w:ascii="Times New Roman" w:hAnsi="Times New Roman" w:cs="Times New Roman"/>
          <w:b w:val="0"/>
          <w:sz w:val="28"/>
          <w:szCs w:val="28"/>
        </w:rPr>
        <w:t>62. «</w:t>
      </w:r>
      <w:r w:rsidRPr="00E26EC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 </w:t>
      </w:r>
      <w:hyperlink r:id="rId7" w:anchor="dst2104" w:history="1">
        <w:r w:rsidRPr="00E26EC3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статьей</w:t>
        </w:r>
        <w:r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E26EC3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5.1</w:t>
        </w:r>
      </w:hyperlink>
      <w:r w:rsidRPr="00E26EC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ГрК РФ</w:t>
      </w:r>
      <w:r w:rsidRPr="00E26EC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с учетом положений </w:t>
      </w:r>
      <w:hyperlink r:id="rId8" w:anchor="dst100615" w:history="1">
        <w:r w:rsidRPr="00E26EC3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статьи</w:t>
        </w:r>
        <w:r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E26EC3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39</w:t>
        </w:r>
      </w:hyperlink>
      <w:r w:rsidRPr="00E26EC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ГрК РФ</w:t>
      </w:r>
      <w:r w:rsidRPr="00E26EC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разрешения»;</w:t>
      </w:r>
    </w:p>
    <w:p w:rsidR="00E16700" w:rsidRDefault="00E16700" w:rsidP="005B158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</w:t>
      </w:r>
      <w:r w:rsidRPr="005B158E">
        <w:rPr>
          <w:color w:val="000000"/>
          <w:sz w:val="28"/>
          <w:szCs w:val="28"/>
          <w:shd w:val="clear" w:color="auto" w:fill="FFFFFF"/>
        </w:rPr>
        <w:t>1.2.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C441F">
        <w:rPr>
          <w:b/>
          <w:color w:val="000000"/>
          <w:sz w:val="28"/>
          <w:szCs w:val="28"/>
          <w:shd w:val="clear" w:color="auto" w:fill="FFFFFF"/>
        </w:rPr>
        <w:t>В пунктах 60,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C441F">
        <w:rPr>
          <w:b/>
          <w:color w:val="000000"/>
          <w:sz w:val="28"/>
          <w:szCs w:val="28"/>
          <w:shd w:val="clear" w:color="auto" w:fill="FFFFFF"/>
        </w:rPr>
        <w:t>61,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C441F">
        <w:rPr>
          <w:b/>
          <w:color w:val="000000"/>
          <w:sz w:val="28"/>
          <w:szCs w:val="28"/>
          <w:shd w:val="clear" w:color="auto" w:fill="FFFFFF"/>
        </w:rPr>
        <w:t>65,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C441F">
        <w:rPr>
          <w:b/>
          <w:color w:val="000000"/>
          <w:sz w:val="28"/>
          <w:szCs w:val="28"/>
          <w:shd w:val="clear" w:color="auto" w:fill="FFFFFF"/>
        </w:rPr>
        <w:t>66 Раздела 3 Административного регламента</w:t>
      </w:r>
      <w:r w:rsidRPr="004C441F">
        <w:rPr>
          <w:color w:val="000000"/>
          <w:sz w:val="28"/>
          <w:szCs w:val="28"/>
          <w:shd w:val="clear" w:color="auto" w:fill="FFFFFF"/>
        </w:rPr>
        <w:t xml:space="preserve"> слово "Комиссия" заменить словами "Организатор общественных обсуждений или публичных слушаний", слова "публичных слушаний по вопросу предоставления" заменить словами "общественных обсуждений или публичных слушаний по проекту решения о предоставлении";</w:t>
      </w:r>
    </w:p>
    <w:p w:rsidR="00E16700" w:rsidRDefault="00E16700" w:rsidP="005B158E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1.3. </w:t>
      </w:r>
      <w:r>
        <w:rPr>
          <w:b/>
          <w:sz w:val="28"/>
          <w:szCs w:val="28"/>
        </w:rPr>
        <w:t>Пункт 64 Раздела 3 Административного регламента отменить.</w:t>
      </w:r>
    </w:p>
    <w:p w:rsidR="00E16700" w:rsidRDefault="00E16700" w:rsidP="005B158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</w:t>
      </w:r>
      <w:r w:rsidRPr="005B158E">
        <w:rPr>
          <w:sz w:val="28"/>
          <w:szCs w:val="28"/>
        </w:rPr>
        <w:t xml:space="preserve">1.4. </w:t>
      </w:r>
      <w:r w:rsidRPr="005B158E">
        <w:rPr>
          <w:b/>
          <w:sz w:val="28"/>
          <w:szCs w:val="28"/>
        </w:rPr>
        <w:t xml:space="preserve">Пункт 63 Раздела 3 Административного регламента изложить в новой редакции следующего содержания: </w:t>
      </w:r>
      <w:r w:rsidRPr="005B158E">
        <w:rPr>
          <w:sz w:val="28"/>
          <w:szCs w:val="28"/>
        </w:rPr>
        <w:t>63. «</w:t>
      </w:r>
      <w:r w:rsidRPr="005B158E">
        <w:rPr>
          <w:color w:val="000000"/>
          <w:sz w:val="28"/>
          <w:szCs w:val="28"/>
          <w:shd w:val="clear" w:color="auto" w:fill="FFFFFF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E16700" w:rsidRPr="005B158E" w:rsidRDefault="00E16700" w:rsidP="005B158E">
      <w:pPr>
        <w:jc w:val="both"/>
        <w:rPr>
          <w:b/>
          <w:sz w:val="28"/>
          <w:szCs w:val="28"/>
        </w:rPr>
      </w:pPr>
      <w:r>
        <w:rPr>
          <w:shd w:val="clear" w:color="auto" w:fill="FFFFFF"/>
        </w:rPr>
        <w:t xml:space="preserve">      </w:t>
      </w:r>
      <w:r w:rsidRPr="005B158E">
        <w:rPr>
          <w:sz w:val="28"/>
          <w:szCs w:val="28"/>
          <w:shd w:val="clear" w:color="auto" w:fill="FFFFFF"/>
        </w:rPr>
        <w:t xml:space="preserve">1.5. </w:t>
      </w:r>
      <w:r w:rsidRPr="005B158E">
        <w:rPr>
          <w:b/>
          <w:sz w:val="28"/>
          <w:szCs w:val="28"/>
        </w:rPr>
        <w:t xml:space="preserve">Пункт 68 Раздела 3 Административного регламента изложить в новой редакции следующего содержания: </w:t>
      </w:r>
      <w:r w:rsidRPr="005B158E">
        <w:rPr>
          <w:sz w:val="28"/>
          <w:szCs w:val="28"/>
        </w:rPr>
        <w:t>68. «</w:t>
      </w:r>
      <w:r w:rsidRPr="005B158E">
        <w:rPr>
          <w:sz w:val="28"/>
          <w:szCs w:val="28"/>
          <w:shd w:val="clear" w:color="auto" w:fill="FFFFFF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разрешения.»</w:t>
      </w:r>
      <w:r>
        <w:rPr>
          <w:sz w:val="28"/>
          <w:szCs w:val="28"/>
          <w:shd w:val="clear" w:color="auto" w:fill="FFFFFF"/>
        </w:rPr>
        <w:t>.</w:t>
      </w:r>
      <w:r w:rsidRPr="005B158E">
        <w:rPr>
          <w:sz w:val="28"/>
          <w:szCs w:val="28"/>
        </w:rPr>
        <w:t xml:space="preserve">        </w:t>
      </w:r>
    </w:p>
    <w:p w:rsidR="00E16700" w:rsidRPr="00DB51D7" w:rsidRDefault="00E16700" w:rsidP="008A7894">
      <w:pPr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Pr="00DB51D7">
        <w:rPr>
          <w:sz w:val="28"/>
          <w:szCs w:val="28"/>
        </w:rPr>
        <w:t xml:space="preserve">. Контроль за исполнением настоящего постановления оставляю за собой.. </w:t>
      </w:r>
    </w:p>
    <w:p w:rsidR="00E16700" w:rsidRPr="00DB51D7" w:rsidRDefault="00E16700" w:rsidP="008A789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DB51D7">
        <w:rPr>
          <w:sz w:val="28"/>
          <w:szCs w:val="28"/>
        </w:rPr>
        <w:t>. Постановление  вступает в силу после его опубликования.</w:t>
      </w:r>
    </w:p>
    <w:p w:rsidR="00E16700" w:rsidRPr="00DB51D7" w:rsidRDefault="00E16700" w:rsidP="008A7894">
      <w:pPr>
        <w:tabs>
          <w:tab w:val="left" w:pos="426"/>
        </w:tabs>
        <w:rPr>
          <w:sz w:val="28"/>
          <w:szCs w:val="28"/>
        </w:rPr>
      </w:pPr>
    </w:p>
    <w:p w:rsidR="00E16700" w:rsidRPr="00DB51D7" w:rsidRDefault="00E16700" w:rsidP="008A7894">
      <w:pPr>
        <w:tabs>
          <w:tab w:val="left" w:pos="426"/>
        </w:tabs>
        <w:rPr>
          <w:sz w:val="28"/>
          <w:szCs w:val="28"/>
        </w:rPr>
      </w:pPr>
    </w:p>
    <w:p w:rsidR="00E16700" w:rsidRPr="00DB51D7" w:rsidRDefault="00E16700" w:rsidP="008A7894">
      <w:pPr>
        <w:jc w:val="both"/>
        <w:rPr>
          <w:sz w:val="28"/>
          <w:szCs w:val="28"/>
        </w:rPr>
      </w:pPr>
      <w:r w:rsidRPr="00DB51D7">
        <w:rPr>
          <w:sz w:val="28"/>
          <w:szCs w:val="28"/>
        </w:rPr>
        <w:t>Глава  муниципального образования                                              С.А.Федотов</w:t>
      </w:r>
    </w:p>
    <w:p w:rsidR="00E16700" w:rsidRPr="00DB51D7" w:rsidRDefault="00E16700" w:rsidP="008A7894">
      <w:pPr>
        <w:jc w:val="both"/>
        <w:rPr>
          <w:sz w:val="28"/>
          <w:szCs w:val="28"/>
        </w:rPr>
      </w:pPr>
    </w:p>
    <w:p w:rsidR="00E16700" w:rsidRPr="00DB51D7" w:rsidRDefault="00E16700" w:rsidP="008A7894">
      <w:pPr>
        <w:jc w:val="both"/>
        <w:rPr>
          <w:sz w:val="28"/>
          <w:szCs w:val="28"/>
        </w:rPr>
      </w:pPr>
    </w:p>
    <w:p w:rsidR="00E16700" w:rsidRPr="00DB51D7" w:rsidRDefault="00E16700" w:rsidP="008A7894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5"/>
        <w:gridCol w:w="8379"/>
      </w:tblGrid>
      <w:tr w:rsidR="00E16700" w:rsidRPr="00DB51D7" w:rsidTr="00AB2F55">
        <w:tc>
          <w:tcPr>
            <w:tcW w:w="1526" w:type="dxa"/>
          </w:tcPr>
          <w:p w:rsidR="00E16700" w:rsidRPr="00DB51D7" w:rsidRDefault="00E16700" w:rsidP="00AB2F55">
            <w:pPr>
              <w:jc w:val="both"/>
              <w:rPr>
                <w:sz w:val="28"/>
                <w:szCs w:val="28"/>
              </w:rPr>
            </w:pPr>
            <w:r w:rsidRPr="00DB51D7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E16700" w:rsidRPr="00DB51D7" w:rsidRDefault="00E16700" w:rsidP="00AB2F55">
            <w:pPr>
              <w:jc w:val="both"/>
              <w:rPr>
                <w:sz w:val="28"/>
                <w:szCs w:val="28"/>
              </w:rPr>
            </w:pPr>
            <w:r w:rsidRPr="00DB51D7">
              <w:rPr>
                <w:sz w:val="28"/>
                <w:szCs w:val="28"/>
              </w:rPr>
              <w:t xml:space="preserve">администрации  района ,  прокурору, в дело              </w:t>
            </w:r>
          </w:p>
          <w:p w:rsidR="00E16700" w:rsidRPr="00DB51D7" w:rsidRDefault="00E16700" w:rsidP="00AB2F55">
            <w:pPr>
              <w:jc w:val="both"/>
              <w:rPr>
                <w:sz w:val="28"/>
                <w:szCs w:val="28"/>
              </w:rPr>
            </w:pPr>
          </w:p>
        </w:tc>
      </w:tr>
    </w:tbl>
    <w:p w:rsidR="00E16700" w:rsidRPr="00DB51D7" w:rsidRDefault="00E16700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E16700" w:rsidRPr="00DB51D7" w:rsidSect="005B15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851" w:bottom="1134" w:left="1701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700" w:rsidRDefault="00E16700">
      <w:r>
        <w:separator/>
      </w:r>
    </w:p>
  </w:endnote>
  <w:endnote w:type="continuationSeparator" w:id="0">
    <w:p w:rsidR="00E16700" w:rsidRDefault="00E16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00" w:rsidRDefault="00E167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00" w:rsidRDefault="00E167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00" w:rsidRDefault="00E167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700" w:rsidRDefault="00E16700">
      <w:r>
        <w:separator/>
      </w:r>
    </w:p>
  </w:footnote>
  <w:footnote w:type="continuationSeparator" w:id="0">
    <w:p w:rsidR="00E16700" w:rsidRDefault="00E16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00" w:rsidRDefault="00E167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00" w:rsidRPr="00690EB2" w:rsidRDefault="00E16700" w:rsidP="00B607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00" w:rsidRPr="004C4831" w:rsidRDefault="00E16700" w:rsidP="004C48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642"/>
    <w:multiLevelType w:val="hybridMultilevel"/>
    <w:tmpl w:val="3036F0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5A77C7D"/>
    <w:multiLevelType w:val="hybridMultilevel"/>
    <w:tmpl w:val="36C6D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3824B2"/>
    <w:multiLevelType w:val="hybridMultilevel"/>
    <w:tmpl w:val="FB1CFF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2EB"/>
    <w:rsid w:val="000032FC"/>
    <w:rsid w:val="000236D3"/>
    <w:rsid w:val="00047F2A"/>
    <w:rsid w:val="00063C55"/>
    <w:rsid w:val="00077F58"/>
    <w:rsid w:val="00090A0C"/>
    <w:rsid w:val="000A0357"/>
    <w:rsid w:val="000A514F"/>
    <w:rsid w:val="000C0305"/>
    <w:rsid w:val="000C0C2A"/>
    <w:rsid w:val="000E4AC8"/>
    <w:rsid w:val="000E4C4D"/>
    <w:rsid w:val="000E4C68"/>
    <w:rsid w:val="00104C0B"/>
    <w:rsid w:val="001160E0"/>
    <w:rsid w:val="00154810"/>
    <w:rsid w:val="001834A0"/>
    <w:rsid w:val="001905DC"/>
    <w:rsid w:val="00193292"/>
    <w:rsid w:val="00193BE9"/>
    <w:rsid w:val="001941D6"/>
    <w:rsid w:val="001A10C1"/>
    <w:rsid w:val="001B2338"/>
    <w:rsid w:val="001B38CB"/>
    <w:rsid w:val="001B7021"/>
    <w:rsid w:val="001D6B82"/>
    <w:rsid w:val="001E58E3"/>
    <w:rsid w:val="00236AEC"/>
    <w:rsid w:val="00241643"/>
    <w:rsid w:val="002424AF"/>
    <w:rsid w:val="002849B2"/>
    <w:rsid w:val="0029651F"/>
    <w:rsid w:val="002A7F80"/>
    <w:rsid w:val="002C465B"/>
    <w:rsid w:val="002E0D89"/>
    <w:rsid w:val="002F1DFD"/>
    <w:rsid w:val="002F357E"/>
    <w:rsid w:val="003006B8"/>
    <w:rsid w:val="00315EB5"/>
    <w:rsid w:val="0032619C"/>
    <w:rsid w:val="00335905"/>
    <w:rsid w:val="00367C63"/>
    <w:rsid w:val="003816DA"/>
    <w:rsid w:val="00393591"/>
    <w:rsid w:val="003E7243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5778E"/>
    <w:rsid w:val="004648D1"/>
    <w:rsid w:val="00471ABB"/>
    <w:rsid w:val="004822ED"/>
    <w:rsid w:val="00494303"/>
    <w:rsid w:val="004A0911"/>
    <w:rsid w:val="004A51CF"/>
    <w:rsid w:val="004A700B"/>
    <w:rsid w:val="004B3860"/>
    <w:rsid w:val="004B472C"/>
    <w:rsid w:val="004B645E"/>
    <w:rsid w:val="004C441F"/>
    <w:rsid w:val="004C4831"/>
    <w:rsid w:val="004C73FF"/>
    <w:rsid w:val="004E73DA"/>
    <w:rsid w:val="00502376"/>
    <w:rsid w:val="00503F9C"/>
    <w:rsid w:val="00533E18"/>
    <w:rsid w:val="00545725"/>
    <w:rsid w:val="00546B2C"/>
    <w:rsid w:val="00547706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A4539"/>
    <w:rsid w:val="005B158E"/>
    <w:rsid w:val="005B74A3"/>
    <w:rsid w:val="005C1B3E"/>
    <w:rsid w:val="005D072B"/>
    <w:rsid w:val="005D194D"/>
    <w:rsid w:val="005D31C9"/>
    <w:rsid w:val="005D34D6"/>
    <w:rsid w:val="00604F30"/>
    <w:rsid w:val="00612038"/>
    <w:rsid w:val="00617678"/>
    <w:rsid w:val="00622C15"/>
    <w:rsid w:val="00631B1F"/>
    <w:rsid w:val="006339B9"/>
    <w:rsid w:val="00650801"/>
    <w:rsid w:val="0065249D"/>
    <w:rsid w:val="006603D6"/>
    <w:rsid w:val="006656EE"/>
    <w:rsid w:val="00675763"/>
    <w:rsid w:val="00682C7E"/>
    <w:rsid w:val="00690EB2"/>
    <w:rsid w:val="006A6621"/>
    <w:rsid w:val="006A71E3"/>
    <w:rsid w:val="006B5206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91838"/>
    <w:rsid w:val="00792F8D"/>
    <w:rsid w:val="00793384"/>
    <w:rsid w:val="007B7E50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A7894"/>
    <w:rsid w:val="008B6E1D"/>
    <w:rsid w:val="008C1B80"/>
    <w:rsid w:val="008D1CA2"/>
    <w:rsid w:val="008D6DFB"/>
    <w:rsid w:val="008E1C8E"/>
    <w:rsid w:val="008E2122"/>
    <w:rsid w:val="00900C15"/>
    <w:rsid w:val="00913A0F"/>
    <w:rsid w:val="009355FF"/>
    <w:rsid w:val="00935B92"/>
    <w:rsid w:val="00952F15"/>
    <w:rsid w:val="009552C9"/>
    <w:rsid w:val="009607BD"/>
    <w:rsid w:val="00967673"/>
    <w:rsid w:val="00971549"/>
    <w:rsid w:val="00973B60"/>
    <w:rsid w:val="0098467A"/>
    <w:rsid w:val="00990035"/>
    <w:rsid w:val="009901FE"/>
    <w:rsid w:val="009952EB"/>
    <w:rsid w:val="009B25B1"/>
    <w:rsid w:val="00A40F6B"/>
    <w:rsid w:val="00A7390D"/>
    <w:rsid w:val="00A763AD"/>
    <w:rsid w:val="00A81A91"/>
    <w:rsid w:val="00A854D6"/>
    <w:rsid w:val="00A85C08"/>
    <w:rsid w:val="00A93EF4"/>
    <w:rsid w:val="00AB2F55"/>
    <w:rsid w:val="00AB7AD9"/>
    <w:rsid w:val="00AC5D98"/>
    <w:rsid w:val="00AC6352"/>
    <w:rsid w:val="00AD582E"/>
    <w:rsid w:val="00AF31E0"/>
    <w:rsid w:val="00B13105"/>
    <w:rsid w:val="00B250D9"/>
    <w:rsid w:val="00B37988"/>
    <w:rsid w:val="00B50F74"/>
    <w:rsid w:val="00B55E08"/>
    <w:rsid w:val="00B56692"/>
    <w:rsid w:val="00B607AF"/>
    <w:rsid w:val="00B62E9C"/>
    <w:rsid w:val="00B93732"/>
    <w:rsid w:val="00BB4CE8"/>
    <w:rsid w:val="00BD0336"/>
    <w:rsid w:val="00BE1253"/>
    <w:rsid w:val="00BF656F"/>
    <w:rsid w:val="00C01A88"/>
    <w:rsid w:val="00C25DF4"/>
    <w:rsid w:val="00C33BE6"/>
    <w:rsid w:val="00C47899"/>
    <w:rsid w:val="00C73F7A"/>
    <w:rsid w:val="00C814B2"/>
    <w:rsid w:val="00C97A4B"/>
    <w:rsid w:val="00CA5F2B"/>
    <w:rsid w:val="00CB0865"/>
    <w:rsid w:val="00CD1AFF"/>
    <w:rsid w:val="00CE1768"/>
    <w:rsid w:val="00CE3872"/>
    <w:rsid w:val="00CF236C"/>
    <w:rsid w:val="00D0073B"/>
    <w:rsid w:val="00D14924"/>
    <w:rsid w:val="00D17709"/>
    <w:rsid w:val="00D25671"/>
    <w:rsid w:val="00D27C17"/>
    <w:rsid w:val="00D41928"/>
    <w:rsid w:val="00D45805"/>
    <w:rsid w:val="00D502FB"/>
    <w:rsid w:val="00D504CD"/>
    <w:rsid w:val="00D616EC"/>
    <w:rsid w:val="00D62070"/>
    <w:rsid w:val="00D655AD"/>
    <w:rsid w:val="00D71D7E"/>
    <w:rsid w:val="00D87080"/>
    <w:rsid w:val="00D923AE"/>
    <w:rsid w:val="00DB208D"/>
    <w:rsid w:val="00DB2D3D"/>
    <w:rsid w:val="00DB51D7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6700"/>
    <w:rsid w:val="00E17D96"/>
    <w:rsid w:val="00E2443D"/>
    <w:rsid w:val="00E26EC3"/>
    <w:rsid w:val="00E50F58"/>
    <w:rsid w:val="00E56166"/>
    <w:rsid w:val="00E820C6"/>
    <w:rsid w:val="00EA5FDE"/>
    <w:rsid w:val="00EB5F12"/>
    <w:rsid w:val="00ED2111"/>
    <w:rsid w:val="00ED30F2"/>
    <w:rsid w:val="00F23AEB"/>
    <w:rsid w:val="00F27A6B"/>
    <w:rsid w:val="00F30273"/>
    <w:rsid w:val="00F35789"/>
    <w:rsid w:val="00F45B34"/>
    <w:rsid w:val="00FA148B"/>
    <w:rsid w:val="00FC3A51"/>
    <w:rsid w:val="00FD7C03"/>
    <w:rsid w:val="00FE0176"/>
    <w:rsid w:val="00FF01B7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A453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A45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5A4539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5A4539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7390D"/>
    <w:rPr>
      <w:rFonts w:ascii="Times New Roman" w:hAnsi="Times New Roman" w:cs="Times New Roman"/>
      <w:sz w:val="2"/>
    </w:rPr>
  </w:style>
  <w:style w:type="character" w:customStyle="1" w:styleId="1">
    <w:name w:val="Текст выноски Знак1"/>
    <w:basedOn w:val="DefaultParagraphFont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A45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A45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A4539"/>
    <w:rPr>
      <w:rFonts w:cs="Times New Roman"/>
    </w:rPr>
  </w:style>
  <w:style w:type="paragraph" w:styleId="ListParagraph">
    <w:name w:val="List Paragraph"/>
    <w:basedOn w:val="Normal"/>
    <w:uiPriority w:val="99"/>
    <w:qFormat/>
    <w:rsid w:val="00793384"/>
    <w:pPr>
      <w:ind w:left="720"/>
      <w:contextualSpacing/>
    </w:pPr>
  </w:style>
  <w:style w:type="paragraph" w:styleId="NoSpacing">
    <w:name w:val="No Spacing"/>
    <w:uiPriority w:val="99"/>
    <w:qFormat/>
    <w:rsid w:val="00545725"/>
    <w:pPr>
      <w:widowControl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d43ae8ece00bbaa3bc825d04067c64adebeae28c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40/fc77c7117187684ab0cb02c7ee53952df0de55b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2</Pages>
  <Words>578</Words>
  <Characters>3296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cp:keywords/>
  <dc:description/>
  <cp:lastModifiedBy>Пользователь</cp:lastModifiedBy>
  <cp:revision>14</cp:revision>
  <cp:lastPrinted>2017-08-30T11:21:00Z</cp:lastPrinted>
  <dcterms:created xsi:type="dcterms:W3CDTF">2017-04-13T04:36:00Z</dcterms:created>
  <dcterms:modified xsi:type="dcterms:W3CDTF">2018-02-13T10:44:00Z</dcterms:modified>
</cp:coreProperties>
</file>