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877" w:rsidRPr="004D66B0" w:rsidRDefault="008D3877" w:rsidP="00532552">
      <w:pPr>
        <w:spacing w:after="0" w:line="240" w:lineRule="auto"/>
        <w:jc w:val="center"/>
        <w:rPr>
          <w:rFonts w:ascii="Times New Roman" w:hAnsi="Times New Roman"/>
          <w:b/>
          <w:sz w:val="28"/>
          <w:szCs w:val="28"/>
        </w:rPr>
      </w:pPr>
      <w:bookmarkStart w:id="0" w:name="P58"/>
      <w:bookmarkEnd w:id="0"/>
      <w:r w:rsidRPr="004D66B0">
        <w:rPr>
          <w:rFonts w:ascii="Times New Roman" w:hAnsi="Times New Roman"/>
          <w:b/>
          <w:sz w:val="28"/>
          <w:szCs w:val="28"/>
        </w:rPr>
        <w:t>АДМИНИСТРАЦИЯ</w:t>
      </w:r>
    </w:p>
    <w:p w:rsidR="008D3877" w:rsidRPr="004D66B0" w:rsidRDefault="008D3877" w:rsidP="00532552">
      <w:pPr>
        <w:tabs>
          <w:tab w:val="left" w:pos="180"/>
        </w:tabs>
        <w:spacing w:after="0" w:line="240" w:lineRule="auto"/>
        <w:ind w:left="-180" w:right="-186"/>
        <w:jc w:val="center"/>
        <w:rPr>
          <w:rFonts w:ascii="Times New Roman" w:hAnsi="Times New Roman"/>
          <w:b/>
          <w:sz w:val="28"/>
          <w:szCs w:val="28"/>
        </w:rPr>
      </w:pPr>
      <w:r w:rsidRPr="004D66B0">
        <w:rPr>
          <w:rFonts w:ascii="Times New Roman" w:hAnsi="Times New Roman"/>
          <w:b/>
          <w:sz w:val="28"/>
          <w:szCs w:val="28"/>
        </w:rPr>
        <w:t>МУНИЦИПАЛЬНОГО  ОБРАЗОВАНИЯ  ДНЕПРОВСКИЙ  СЕЛЬСОВЕТ</w:t>
      </w:r>
    </w:p>
    <w:p w:rsidR="008D3877" w:rsidRPr="004D66B0" w:rsidRDefault="008D3877" w:rsidP="00532552">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БЕЛЯЕВСКОГО  РАЙОНА  ОРЕНБУРГСКОЙ  ОБЛАСТИ</w:t>
      </w:r>
    </w:p>
    <w:p w:rsidR="008D3877" w:rsidRPr="004D66B0" w:rsidRDefault="008D3877" w:rsidP="00532552">
      <w:pPr>
        <w:pBdr>
          <w:bottom w:val="single" w:sz="12" w:space="1" w:color="auto"/>
        </w:pBdr>
        <w:spacing w:after="0" w:line="240" w:lineRule="auto"/>
        <w:jc w:val="center"/>
        <w:rPr>
          <w:rFonts w:ascii="Times New Roman" w:hAnsi="Times New Roman"/>
          <w:b/>
          <w:sz w:val="28"/>
          <w:szCs w:val="28"/>
        </w:rPr>
      </w:pPr>
      <w:r w:rsidRPr="004D66B0">
        <w:rPr>
          <w:rFonts w:ascii="Times New Roman" w:hAnsi="Times New Roman"/>
          <w:b/>
          <w:sz w:val="28"/>
          <w:szCs w:val="28"/>
        </w:rPr>
        <w:t xml:space="preserve">ПОСТАНОВЛЕНИЕ </w:t>
      </w:r>
    </w:p>
    <w:p w:rsidR="008D3877" w:rsidRPr="004D66B0" w:rsidRDefault="008D3877" w:rsidP="00532552">
      <w:pPr>
        <w:jc w:val="center"/>
        <w:rPr>
          <w:rFonts w:ascii="Times New Roman" w:hAnsi="Times New Roman"/>
          <w:b/>
          <w:sz w:val="28"/>
          <w:szCs w:val="28"/>
        </w:rPr>
      </w:pPr>
      <w:r w:rsidRPr="004D66B0">
        <w:rPr>
          <w:rFonts w:ascii="Times New Roman" w:hAnsi="Times New Roman"/>
          <w:sz w:val="28"/>
          <w:szCs w:val="28"/>
        </w:rPr>
        <w:t xml:space="preserve">с.Днепровка </w:t>
      </w:r>
      <w:r w:rsidRPr="004D66B0">
        <w:rPr>
          <w:rFonts w:ascii="Times New Roman" w:hAnsi="Times New Roman"/>
          <w:b/>
          <w:sz w:val="28"/>
          <w:szCs w:val="28"/>
        </w:rPr>
        <w:t xml:space="preserve">  </w:t>
      </w:r>
    </w:p>
    <w:p w:rsidR="008D3877" w:rsidRPr="004D66B0" w:rsidRDefault="008D3877" w:rsidP="00532552">
      <w:pPr>
        <w:ind w:left="-180" w:right="-366"/>
        <w:rPr>
          <w:rFonts w:ascii="Times New Roman" w:hAnsi="Times New Roman"/>
          <w:sz w:val="28"/>
          <w:szCs w:val="28"/>
        </w:rPr>
      </w:pPr>
      <w:r w:rsidRPr="004D66B0">
        <w:rPr>
          <w:rFonts w:ascii="Times New Roman" w:hAnsi="Times New Roman"/>
          <w:sz w:val="28"/>
          <w:szCs w:val="28"/>
        </w:rPr>
        <w:t>02.04.2018                                                                                                              № 23-п</w:t>
      </w:r>
    </w:p>
    <w:p w:rsidR="008D3877" w:rsidRDefault="008D3877" w:rsidP="004D66B0">
      <w:pPr>
        <w:spacing w:after="0" w:line="240" w:lineRule="atLeast"/>
        <w:jc w:val="center"/>
        <w:rPr>
          <w:rFonts w:ascii="Times New Roman" w:hAnsi="Times New Roman"/>
          <w:sz w:val="28"/>
          <w:szCs w:val="28"/>
        </w:rPr>
      </w:pPr>
      <w:r w:rsidRPr="004D66B0">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право</w:t>
      </w:r>
      <w:r>
        <w:rPr>
          <w:rFonts w:ascii="Times New Roman" w:hAnsi="Times New Roman"/>
          <w:sz w:val="28"/>
          <w:szCs w:val="28"/>
        </w:rPr>
        <w:t xml:space="preserve"> </w:t>
      </w:r>
      <w:r w:rsidRPr="004D66B0">
        <w:rPr>
          <w:rFonts w:ascii="Times New Roman" w:hAnsi="Times New Roman"/>
          <w:sz w:val="28"/>
          <w:szCs w:val="28"/>
        </w:rPr>
        <w:t xml:space="preserve">организации розничного рынка»    </w:t>
      </w:r>
    </w:p>
    <w:p w:rsidR="008D3877" w:rsidRPr="004D66B0" w:rsidRDefault="008D3877" w:rsidP="004D66B0">
      <w:pPr>
        <w:spacing w:after="0" w:line="240" w:lineRule="atLeast"/>
        <w:jc w:val="center"/>
        <w:rPr>
          <w:rFonts w:ascii="Times New Roman" w:hAnsi="Times New Roman"/>
          <w:sz w:val="28"/>
          <w:szCs w:val="28"/>
        </w:rPr>
      </w:pPr>
    </w:p>
    <w:p w:rsidR="008D3877" w:rsidRPr="004D66B0" w:rsidRDefault="008D3877" w:rsidP="00532552">
      <w:pPr>
        <w:jc w:val="both"/>
        <w:rPr>
          <w:rFonts w:ascii="Times New Roman" w:hAnsi="Times New Roman"/>
          <w:sz w:val="28"/>
          <w:szCs w:val="28"/>
        </w:rPr>
      </w:pPr>
      <w:r w:rsidRPr="004D66B0">
        <w:rPr>
          <w:rFonts w:ascii="Times New Roman" w:hAnsi="Times New Roman"/>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06.10.2003 № 131- 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постановляю: </w:t>
      </w:r>
    </w:p>
    <w:p w:rsidR="008D3877" w:rsidRPr="004D66B0" w:rsidRDefault="008D3877" w:rsidP="004B2845">
      <w:pPr>
        <w:numPr>
          <w:ilvl w:val="0"/>
          <w:numId w:val="4"/>
        </w:numPr>
        <w:tabs>
          <w:tab w:val="clear" w:pos="885"/>
        </w:tabs>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Утвердить административный регламент предоставления муниципальной услуги  «Выдача разрешения на право организации розничного рынка» согласно приложению. </w:t>
      </w:r>
    </w:p>
    <w:p w:rsidR="008D3877" w:rsidRPr="004D66B0"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Постановление от 31.12.2015 № 90-п «Об утверждении административного   регламента предоставления муниципальной услуги  «Выдача разрешения на право организации розничного рынка», постановление от 21.08.2017 № 68-п «О внесении изменений в постановление 31.12.2015 № 90-п «Об утверждении административного регламента предоставления муниципальной услуги  «Выдача разрешения на право организации розничного рынка», считать утратившими силу. </w:t>
      </w:r>
    </w:p>
    <w:p w:rsidR="008D3877" w:rsidRPr="004D66B0"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Специалисту 1 категории администрации Жуковой Е.В. организовать работу в соответствии с требованиями административного регламента.  </w:t>
      </w:r>
    </w:p>
    <w:p w:rsidR="008D3877" w:rsidRPr="004D66B0"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 xml:space="preserve">Контроль за исполнением настоящего постановления оставляю за собой. </w:t>
      </w:r>
    </w:p>
    <w:p w:rsidR="008D3877" w:rsidRDefault="008D3877" w:rsidP="004B2845">
      <w:pPr>
        <w:numPr>
          <w:ilvl w:val="0"/>
          <w:numId w:val="4"/>
        </w:numPr>
        <w:spacing w:after="0" w:line="240" w:lineRule="atLeast"/>
        <w:ind w:left="330" w:hanging="330"/>
        <w:jc w:val="both"/>
        <w:rPr>
          <w:rFonts w:ascii="Times New Roman" w:hAnsi="Times New Roman"/>
          <w:sz w:val="28"/>
          <w:szCs w:val="28"/>
        </w:rPr>
      </w:pPr>
      <w:r w:rsidRPr="004D66B0">
        <w:rPr>
          <w:rFonts w:ascii="Times New Roman" w:hAnsi="Times New Roman"/>
          <w:sz w:val="28"/>
          <w:szCs w:val="28"/>
        </w:rPr>
        <w:t>Постановление вступает в силу после его обнародования (опубликования).</w:t>
      </w:r>
    </w:p>
    <w:p w:rsidR="008D3877" w:rsidRPr="004D66B0" w:rsidRDefault="008D3877" w:rsidP="004B2845">
      <w:pPr>
        <w:spacing w:after="0" w:line="240" w:lineRule="atLeast"/>
        <w:ind w:left="527"/>
        <w:jc w:val="both"/>
        <w:rPr>
          <w:rFonts w:ascii="Times New Roman" w:hAnsi="Times New Roman"/>
          <w:sz w:val="28"/>
          <w:szCs w:val="28"/>
        </w:rPr>
      </w:pPr>
    </w:p>
    <w:p w:rsidR="008D3877" w:rsidRPr="004D66B0" w:rsidRDefault="008D3877" w:rsidP="00532552">
      <w:pPr>
        <w:tabs>
          <w:tab w:val="left" w:pos="426"/>
        </w:tabs>
        <w:rPr>
          <w:rFonts w:ascii="Times New Roman" w:hAnsi="Times New Roman"/>
          <w:sz w:val="28"/>
          <w:szCs w:val="28"/>
        </w:rPr>
      </w:pPr>
      <w:r w:rsidRPr="004D66B0">
        <w:rPr>
          <w:rFonts w:ascii="Times New Roman" w:hAnsi="Times New Roman"/>
          <w:sz w:val="28"/>
          <w:szCs w:val="28"/>
        </w:rPr>
        <w:t>Глава муниципального образования                                                С.А.Федотов</w:t>
      </w:r>
    </w:p>
    <w:p w:rsidR="008D3877" w:rsidRPr="004D66B0" w:rsidRDefault="008D3877" w:rsidP="00532552">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Разослано: специалисту администрации сельсовета, администрации района, </w:t>
      </w:r>
    </w:p>
    <w:p w:rsidR="008D3877" w:rsidRPr="004D66B0" w:rsidRDefault="008D3877" w:rsidP="00532552">
      <w:pPr>
        <w:tabs>
          <w:tab w:val="left" w:pos="426"/>
        </w:tabs>
        <w:spacing w:after="0" w:line="240" w:lineRule="atLeast"/>
        <w:rPr>
          <w:rFonts w:ascii="Times New Roman" w:hAnsi="Times New Roman"/>
          <w:sz w:val="28"/>
          <w:szCs w:val="28"/>
        </w:rPr>
      </w:pPr>
      <w:r w:rsidRPr="004D66B0">
        <w:rPr>
          <w:rFonts w:ascii="Times New Roman" w:hAnsi="Times New Roman"/>
          <w:sz w:val="28"/>
          <w:szCs w:val="28"/>
        </w:rPr>
        <w:t xml:space="preserve">                   прокурору, в дело                     </w:t>
      </w:r>
    </w:p>
    <w:p w:rsidR="008D3877" w:rsidRPr="004D66B0" w:rsidRDefault="008D3877" w:rsidP="00532552">
      <w:pPr>
        <w:tabs>
          <w:tab w:val="left" w:pos="426"/>
        </w:tabs>
        <w:rPr>
          <w:rFonts w:ascii="Times New Roman" w:hAnsi="Times New Roman"/>
          <w:sz w:val="28"/>
          <w:szCs w:val="28"/>
        </w:rPr>
      </w:pPr>
    </w:p>
    <w:p w:rsidR="008D3877" w:rsidRPr="004D66B0" w:rsidRDefault="008D3877" w:rsidP="00532552">
      <w:pPr>
        <w:spacing w:after="0" w:line="240" w:lineRule="atLeast"/>
        <w:ind w:left="5222"/>
        <w:jc w:val="both"/>
        <w:rPr>
          <w:rFonts w:ascii="Times New Roman" w:hAnsi="Times New Roman"/>
          <w:sz w:val="28"/>
          <w:szCs w:val="28"/>
        </w:rPr>
      </w:pPr>
      <w:r w:rsidRPr="004D66B0">
        <w:rPr>
          <w:rFonts w:ascii="Times New Roman" w:hAnsi="Times New Roman"/>
          <w:sz w:val="28"/>
          <w:szCs w:val="28"/>
        </w:rPr>
        <w:t xml:space="preserve">Приложение </w:t>
      </w:r>
    </w:p>
    <w:p w:rsidR="008D3877" w:rsidRPr="004D66B0" w:rsidRDefault="008D3877" w:rsidP="00532552">
      <w:pPr>
        <w:spacing w:after="0" w:line="240" w:lineRule="atLeast"/>
        <w:ind w:left="5222"/>
        <w:jc w:val="both"/>
        <w:rPr>
          <w:rFonts w:ascii="Times New Roman" w:hAnsi="Times New Roman"/>
          <w:sz w:val="28"/>
          <w:szCs w:val="28"/>
        </w:rPr>
      </w:pPr>
      <w:r w:rsidRPr="004D66B0">
        <w:rPr>
          <w:rFonts w:ascii="Times New Roman" w:hAnsi="Times New Roman"/>
          <w:sz w:val="28"/>
          <w:szCs w:val="28"/>
        </w:rPr>
        <w:t xml:space="preserve">к  постановлению администрации      муниципального образования </w:t>
      </w:r>
    </w:p>
    <w:p w:rsidR="008D3877" w:rsidRPr="004D66B0" w:rsidRDefault="008D3877" w:rsidP="00532552">
      <w:pPr>
        <w:spacing w:after="0" w:line="240" w:lineRule="atLeast"/>
        <w:ind w:left="5222"/>
        <w:jc w:val="both"/>
        <w:rPr>
          <w:rFonts w:ascii="Times New Roman" w:hAnsi="Times New Roman"/>
          <w:sz w:val="28"/>
          <w:szCs w:val="28"/>
        </w:rPr>
      </w:pPr>
      <w:r w:rsidRPr="004D66B0">
        <w:rPr>
          <w:rFonts w:ascii="Times New Roman" w:hAnsi="Times New Roman"/>
          <w:sz w:val="28"/>
          <w:szCs w:val="28"/>
        </w:rPr>
        <w:t>Днепровский сельсовет</w:t>
      </w:r>
    </w:p>
    <w:p w:rsidR="008D3877" w:rsidRPr="004D66B0" w:rsidRDefault="008D3877" w:rsidP="00532552">
      <w:pPr>
        <w:spacing w:after="0" w:line="240" w:lineRule="atLeast"/>
        <w:ind w:left="5222"/>
        <w:jc w:val="both"/>
        <w:rPr>
          <w:rFonts w:ascii="Times New Roman" w:hAnsi="Times New Roman"/>
          <w:sz w:val="28"/>
          <w:szCs w:val="28"/>
        </w:rPr>
      </w:pPr>
      <w:r w:rsidRPr="004D66B0">
        <w:rPr>
          <w:rFonts w:ascii="Times New Roman" w:hAnsi="Times New Roman"/>
          <w:sz w:val="28"/>
          <w:szCs w:val="28"/>
        </w:rPr>
        <w:t>от 02.04.2018  № 23-п</w:t>
      </w:r>
    </w:p>
    <w:p w:rsidR="008D3877" w:rsidRPr="004D66B0" w:rsidRDefault="008D3877" w:rsidP="008804AF">
      <w:pPr>
        <w:pStyle w:val="ConsPlusNormal"/>
        <w:ind w:left="5812"/>
        <w:jc w:val="both"/>
        <w:rPr>
          <w:rFonts w:ascii="Times New Roman" w:hAnsi="Times New Roman" w:cs="Times New Roman"/>
          <w:sz w:val="28"/>
          <w:szCs w:val="28"/>
        </w:rPr>
      </w:pPr>
    </w:p>
    <w:p w:rsidR="008D3877" w:rsidRPr="004D66B0" w:rsidRDefault="008D3877" w:rsidP="008804AF">
      <w:pPr>
        <w:pStyle w:val="ConsPlusNormal"/>
        <w:ind w:left="5812"/>
        <w:jc w:val="both"/>
        <w:rPr>
          <w:rFonts w:ascii="Times New Roman" w:hAnsi="Times New Roman" w:cs="Times New Roman"/>
          <w:sz w:val="28"/>
          <w:szCs w:val="28"/>
        </w:rPr>
      </w:pPr>
    </w:p>
    <w:p w:rsidR="008D3877" w:rsidRPr="004D66B0" w:rsidRDefault="008D3877" w:rsidP="00BC4622">
      <w:pPr>
        <w:pStyle w:val="ConsPlusNormal"/>
        <w:jc w:val="center"/>
        <w:rPr>
          <w:rFonts w:ascii="Times New Roman" w:hAnsi="Times New Roman" w:cs="Times New Roman"/>
          <w:b/>
          <w:bCs/>
          <w:sz w:val="28"/>
          <w:szCs w:val="28"/>
        </w:rPr>
      </w:pPr>
      <w:r w:rsidRPr="004D66B0">
        <w:rPr>
          <w:rFonts w:ascii="Times New Roman" w:hAnsi="Times New Roman" w:cs="Times New Roman"/>
          <w:b/>
          <w:bCs/>
          <w:sz w:val="28"/>
          <w:szCs w:val="28"/>
        </w:rPr>
        <w:t xml:space="preserve">Административный регламент </w:t>
      </w:r>
    </w:p>
    <w:p w:rsidR="008D3877" w:rsidRPr="004D66B0" w:rsidRDefault="008D3877" w:rsidP="00BC4622">
      <w:pPr>
        <w:pStyle w:val="ConsPlusNormal"/>
        <w:jc w:val="center"/>
        <w:rPr>
          <w:rFonts w:ascii="Times New Roman" w:hAnsi="Times New Roman" w:cs="Times New Roman"/>
          <w:b/>
          <w:bCs/>
          <w:sz w:val="28"/>
          <w:szCs w:val="28"/>
        </w:rPr>
      </w:pPr>
      <w:r w:rsidRPr="004D66B0">
        <w:rPr>
          <w:rFonts w:ascii="Times New Roman" w:hAnsi="Times New Roman" w:cs="Times New Roman"/>
          <w:b/>
          <w:bCs/>
          <w:sz w:val="28"/>
          <w:szCs w:val="28"/>
        </w:rPr>
        <w:t xml:space="preserve">предоставления муниципальной услуги «Выдача разрешения на право организации розничного рынка» </w:t>
      </w:r>
    </w:p>
    <w:p w:rsidR="008D3877" w:rsidRPr="004D66B0" w:rsidRDefault="008D3877" w:rsidP="00BC4622">
      <w:pPr>
        <w:pStyle w:val="ConsPlusNormal"/>
        <w:jc w:val="center"/>
        <w:rPr>
          <w:rFonts w:ascii="Times New Roman" w:hAnsi="Times New Roman" w:cs="Times New Roman"/>
          <w:b/>
          <w:bCs/>
          <w:sz w:val="28"/>
          <w:szCs w:val="28"/>
        </w:rPr>
      </w:pPr>
    </w:p>
    <w:p w:rsidR="008D3877" w:rsidRPr="004D66B0" w:rsidRDefault="008D3877" w:rsidP="00BC4622">
      <w:pPr>
        <w:pStyle w:val="ConsPlusNormal"/>
        <w:jc w:val="center"/>
        <w:rPr>
          <w:rFonts w:ascii="Times New Roman" w:hAnsi="Times New Roman" w:cs="Times New Roman"/>
          <w:b/>
          <w:bCs/>
          <w:sz w:val="28"/>
          <w:szCs w:val="28"/>
        </w:rPr>
      </w:pPr>
    </w:p>
    <w:p w:rsidR="008D3877" w:rsidRPr="004D66B0" w:rsidRDefault="008D3877" w:rsidP="00BC4622">
      <w:pPr>
        <w:pStyle w:val="ConsPlusNormal"/>
        <w:jc w:val="center"/>
        <w:rPr>
          <w:rFonts w:ascii="Times New Roman" w:hAnsi="Times New Roman" w:cs="Times New Roman"/>
          <w:bCs/>
          <w:sz w:val="28"/>
          <w:szCs w:val="28"/>
        </w:rPr>
      </w:pPr>
      <w:r w:rsidRPr="004D66B0">
        <w:rPr>
          <w:rFonts w:ascii="Times New Roman" w:hAnsi="Times New Roman" w:cs="Times New Roman"/>
          <w:bCs/>
          <w:sz w:val="28"/>
          <w:szCs w:val="28"/>
        </w:rPr>
        <w:t>I. ОБЩИЕ ПОЛОЖЕНИЯ</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BC4622">
      <w:pPr>
        <w:pStyle w:val="ConsPlusNormal"/>
        <w:ind w:firstLine="540"/>
        <w:jc w:val="center"/>
        <w:rPr>
          <w:rFonts w:ascii="Times New Roman" w:hAnsi="Times New Roman" w:cs="Times New Roman"/>
          <w:sz w:val="28"/>
          <w:szCs w:val="28"/>
        </w:rPr>
      </w:pPr>
      <w:bookmarkStart w:id="1" w:name="Par44"/>
      <w:bookmarkEnd w:id="1"/>
      <w:r w:rsidRPr="004D66B0">
        <w:rPr>
          <w:rFonts w:ascii="Times New Roman" w:hAnsi="Times New Roman" w:cs="Times New Roman"/>
          <w:sz w:val="28"/>
          <w:szCs w:val="28"/>
        </w:rPr>
        <w:t>1.1. Предмет регулирования административного регламента.</w:t>
      </w:r>
    </w:p>
    <w:p w:rsidR="008D3877" w:rsidRPr="004D66B0" w:rsidRDefault="008D3877" w:rsidP="00BC4622">
      <w:pPr>
        <w:pStyle w:val="ConsPlusNormal"/>
        <w:ind w:firstLine="540"/>
        <w:jc w:val="both"/>
        <w:rPr>
          <w:rFonts w:ascii="Times New Roman" w:hAnsi="Times New Roman" w:cs="Times New Roman"/>
          <w:sz w:val="28"/>
          <w:szCs w:val="28"/>
        </w:rPr>
      </w:pP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Административный регламент предоставления муниципальной услуги «Выдача разрешения на право организации розничного рынка» (далее –Регламент)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Оренбургской области.</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Муниципальная услуга включает подуслуги:</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разрешения на право организации розничного рынка;</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продление разрешения на право организации розничного рынка;</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переоформление разрешения на право организации розничного рынка;</w:t>
      </w: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копии, дубликата разрешения на право организации розничного рынка.</w:t>
      </w:r>
    </w:p>
    <w:p w:rsidR="008D3877" w:rsidRPr="004D66B0" w:rsidRDefault="008D3877" w:rsidP="00BC4622">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1.2. Круг заявителей</w:t>
      </w:r>
    </w:p>
    <w:p w:rsidR="008D3877" w:rsidRPr="004D66B0" w:rsidRDefault="008D3877" w:rsidP="00BC4622">
      <w:pPr>
        <w:pStyle w:val="ConsPlusNormal"/>
        <w:ind w:firstLine="540"/>
        <w:jc w:val="center"/>
        <w:rPr>
          <w:rFonts w:ascii="Times New Roman" w:hAnsi="Times New Roman" w:cs="Times New Roman"/>
          <w:sz w:val="28"/>
          <w:szCs w:val="28"/>
        </w:rPr>
      </w:pPr>
    </w:p>
    <w:p w:rsidR="008D3877" w:rsidRPr="004D66B0" w:rsidRDefault="008D3877" w:rsidP="00BC462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8D3877" w:rsidRPr="004D66B0" w:rsidRDefault="008D3877" w:rsidP="00BC4622">
      <w:pPr>
        <w:pStyle w:val="ConsPlusNormal"/>
        <w:ind w:firstLine="540"/>
        <w:jc w:val="both"/>
        <w:rPr>
          <w:rFonts w:ascii="Times New Roman" w:hAnsi="Times New Roman" w:cs="Times New Roman"/>
          <w:sz w:val="28"/>
          <w:szCs w:val="28"/>
        </w:rPr>
      </w:pPr>
    </w:p>
    <w:p w:rsidR="008D3877" w:rsidRPr="004D66B0" w:rsidRDefault="008D3877" w:rsidP="00BC4622">
      <w:pPr>
        <w:pStyle w:val="ConsPlusNormal"/>
        <w:jc w:val="center"/>
        <w:outlineLvl w:val="2"/>
        <w:rPr>
          <w:rFonts w:ascii="Times New Roman" w:hAnsi="Times New Roman" w:cs="Times New Roman"/>
          <w:sz w:val="28"/>
          <w:szCs w:val="28"/>
        </w:rPr>
      </w:pPr>
      <w:bookmarkStart w:id="2" w:name="Par52"/>
      <w:bookmarkEnd w:id="2"/>
      <w:r w:rsidRPr="004D66B0">
        <w:rPr>
          <w:rFonts w:ascii="Times New Roman" w:hAnsi="Times New Roman" w:cs="Times New Roman"/>
          <w:sz w:val="28"/>
          <w:szCs w:val="28"/>
        </w:rPr>
        <w:t xml:space="preserve">1.3. Требования к порядку информирования о предоставлении </w:t>
      </w:r>
    </w:p>
    <w:p w:rsidR="008D3877" w:rsidRPr="004D66B0" w:rsidRDefault="008D3877" w:rsidP="00BC4622">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BC4622">
      <w:pPr>
        <w:pStyle w:val="ConsPlusNormal"/>
        <w:jc w:val="center"/>
        <w:outlineLvl w:val="2"/>
        <w:rPr>
          <w:rFonts w:ascii="Times New Roman" w:hAnsi="Times New Roman" w:cs="Times New Roman"/>
          <w:sz w:val="28"/>
          <w:szCs w:val="28"/>
        </w:rPr>
      </w:pP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1.3.1. Информация о правилах предоставления муниципальной услуги предоставляется: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 уполномоченном органе муниципального образования посредством: личного общения в орган, предоставляющий услугу, почтовой связи, а также по электронной почте;</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личное обращение в МФЦ;</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7" w:history="1">
        <w:r w:rsidRPr="004D66B0">
          <w:rPr>
            <w:rStyle w:val="Hyperlink"/>
            <w:rFonts w:ascii="Times New Roman" w:hAnsi="Times New Roman"/>
            <w:color w:val="auto"/>
            <w:sz w:val="28"/>
            <w:szCs w:val="28"/>
          </w:rPr>
          <w:t>www.gosuslugi.ru</w:t>
        </w:r>
      </w:hyperlink>
      <w:r w:rsidRPr="004D66B0">
        <w:rPr>
          <w:rFonts w:ascii="Times New Roman" w:hAnsi="Times New Roman"/>
          <w:sz w:val="28"/>
          <w:szCs w:val="28"/>
        </w:rPr>
        <w:t xml:space="preserve"> (далее – Портал);</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на официальном сайте администрации муниципального образования. </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1.3.2. В случае наличия соглашения о предоставлении муниципальной услуги  между Многофункциональным центром и администрацией органа местного самоуправления, на информационном стенде уполномоченного органа местного самоуправления и в приложении № 1 к Регламенту размещаются сведения о месте нахождения Многофункционального центра, графике работы, адресе электронной почты, контактных телефонах.</w:t>
      </w:r>
    </w:p>
    <w:p w:rsidR="008D3877" w:rsidRPr="004D66B0" w:rsidRDefault="008D3877" w:rsidP="009027E8">
      <w:pPr>
        <w:spacing w:after="0" w:line="240" w:lineRule="auto"/>
        <w:ind w:firstLine="709"/>
        <w:jc w:val="both"/>
        <w:rPr>
          <w:rFonts w:ascii="Times New Roman" w:hAnsi="Times New Roman"/>
          <w:sz w:val="28"/>
          <w:szCs w:val="28"/>
        </w:rPr>
      </w:pPr>
      <w:hyperlink w:anchor="Par343" w:tooltip="ИНФОРМАЦИЯ" w:history="1">
        <w:r w:rsidRPr="004D66B0">
          <w:rPr>
            <w:rFonts w:ascii="Times New Roman" w:hAnsi="Times New Roman"/>
            <w:sz w:val="28"/>
            <w:szCs w:val="28"/>
          </w:rPr>
          <w:t>Информация</w:t>
        </w:r>
      </w:hyperlink>
      <w:r w:rsidRPr="004D66B0">
        <w:rPr>
          <w:rFonts w:ascii="Times New Roman" w:hAnsi="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 предоставляющего муниципальную услугу, размещаются на официальном Интернет-сайте муниципального образования, на информационном стенде в зале приема заявителя, а также в приложении №2 к  Регламенту. </w:t>
      </w:r>
    </w:p>
    <w:p w:rsidR="008D3877" w:rsidRPr="004D66B0" w:rsidRDefault="008D3877" w:rsidP="009027E8">
      <w:pPr>
        <w:spacing w:after="0" w:line="240" w:lineRule="auto"/>
        <w:ind w:firstLine="709"/>
        <w:jc w:val="both"/>
        <w:rPr>
          <w:rFonts w:ascii="Times New Roman" w:hAnsi="Times New Roman"/>
          <w:sz w:val="28"/>
          <w:szCs w:val="28"/>
        </w:rPr>
      </w:pPr>
      <w:r w:rsidRPr="004D66B0">
        <w:rPr>
          <w:rFonts w:ascii="Times New Roman" w:hAnsi="Times New Roman"/>
          <w:sz w:val="28"/>
          <w:szCs w:val="28"/>
        </w:rPr>
        <w:t>1.3.3. На информационных стендах в месте предоставления муниципальной услуги, а также на официальном сайте муниципального образования размещается следующая информация:</w:t>
      </w:r>
    </w:p>
    <w:p w:rsidR="008D3877" w:rsidRPr="004D66B0" w:rsidRDefault="008D3877" w:rsidP="009027E8">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предоставления муниципальной услуги;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и условиях получения документов без участия заявителя;</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передаваемых в запросе сведениях о заявителе;</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текст утвержденного административного регламента муниципального образования с приложениями.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1.3.4. Устное информирование осуществляется при обращении заявителей за информацией лично или по телефону.</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Время разговора не должно превышать 10 минут. В случае если для подготовки ответа требуется более продолжительное время, специалист администрации муниципального образования,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8D3877" w:rsidRPr="004D66B0" w:rsidRDefault="008D3877" w:rsidP="00BC4622">
      <w:pPr>
        <w:widowControl w:val="0"/>
        <w:autoSpaceDE w:val="0"/>
        <w:autoSpaceDN w:val="0"/>
        <w:adjustRightInd w:val="0"/>
        <w:spacing w:after="0" w:line="240" w:lineRule="auto"/>
        <w:ind w:firstLine="540"/>
        <w:jc w:val="both"/>
        <w:rPr>
          <w:rFonts w:ascii="Times New Roman" w:hAnsi="Times New Roman"/>
          <w:sz w:val="28"/>
          <w:szCs w:val="28"/>
        </w:rPr>
      </w:pPr>
    </w:p>
    <w:p w:rsidR="008D3877" w:rsidRPr="004D66B0" w:rsidRDefault="008D3877" w:rsidP="001642E3">
      <w:pPr>
        <w:pStyle w:val="ConsPlusNormal"/>
        <w:jc w:val="center"/>
        <w:outlineLvl w:val="1"/>
        <w:rPr>
          <w:rFonts w:ascii="Times New Roman" w:hAnsi="Times New Roman" w:cs="Times New Roman"/>
          <w:sz w:val="28"/>
          <w:szCs w:val="28"/>
        </w:rPr>
      </w:pPr>
      <w:bookmarkStart w:id="3" w:name="Par72"/>
      <w:bookmarkEnd w:id="3"/>
      <w:r w:rsidRPr="004D66B0">
        <w:rPr>
          <w:rFonts w:ascii="Times New Roman" w:hAnsi="Times New Roman" w:cs="Times New Roman"/>
          <w:sz w:val="28"/>
          <w:szCs w:val="28"/>
        </w:rPr>
        <w:t>II. СТАНДАРТ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 w:name="Par74"/>
      <w:bookmarkEnd w:id="4"/>
      <w:r w:rsidRPr="004D66B0">
        <w:rPr>
          <w:rFonts w:ascii="Times New Roman" w:hAnsi="Times New Roman" w:cs="Times New Roman"/>
          <w:sz w:val="28"/>
          <w:szCs w:val="28"/>
        </w:rPr>
        <w:t>2.1. Наименование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6C4A9F">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Выдача разрешения на право организации розничного рынка.</w:t>
      </w:r>
    </w:p>
    <w:p w:rsidR="008D3877" w:rsidRPr="004D66B0" w:rsidRDefault="008D3877" w:rsidP="006C4A9F">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Муниципальная услуга включает в себя следующие виды подуслуг:</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разрешения на право организации розничного рынка;</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продление разрешения на право организации розничного рынка;</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переоформление разрешения на право организации розничного рынка;</w:t>
      </w:r>
    </w:p>
    <w:p w:rsidR="008D3877" w:rsidRPr="004D66B0" w:rsidRDefault="008D3877" w:rsidP="00C6769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копии, дубликата разрешения на право организации розничного рынка.</w:t>
      </w:r>
    </w:p>
    <w:p w:rsidR="008D3877" w:rsidRPr="004D66B0" w:rsidRDefault="008D3877" w:rsidP="001642E3">
      <w:pPr>
        <w:pStyle w:val="ConsPlusNormal"/>
        <w:jc w:val="center"/>
        <w:outlineLvl w:val="2"/>
        <w:rPr>
          <w:rFonts w:ascii="Times New Roman" w:hAnsi="Times New Roman" w:cs="Times New Roman"/>
          <w:sz w:val="28"/>
          <w:szCs w:val="28"/>
        </w:rPr>
      </w:pPr>
      <w:bookmarkStart w:id="5" w:name="Par78"/>
      <w:bookmarkEnd w:id="5"/>
      <w:r w:rsidRPr="004D66B0">
        <w:rPr>
          <w:rFonts w:ascii="Times New Roman" w:hAnsi="Times New Roman" w:cs="Times New Roman"/>
          <w:sz w:val="28"/>
          <w:szCs w:val="28"/>
        </w:rPr>
        <w:t>2.2. Наименование органа, предоставляющего</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муниципальную услугу</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6C4A9F">
      <w:pPr>
        <w:widowControl w:val="0"/>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Органом, предоставляющим муниципальную услугу, является  администрация муниципального образования, в адрес которой поступило заявление о выдаче разрешения на право организации розничного рынка.</w:t>
      </w:r>
    </w:p>
    <w:p w:rsidR="008D3877" w:rsidRPr="004D66B0" w:rsidRDefault="008D3877" w:rsidP="00E5109F">
      <w:pPr>
        <w:pStyle w:val="ConsPlusNormal"/>
        <w:ind w:firstLine="540"/>
        <w:jc w:val="both"/>
        <w:outlineLvl w:val="0"/>
        <w:rPr>
          <w:rFonts w:ascii="Times New Roman" w:hAnsi="Times New Roman" w:cs="Times New Roman"/>
          <w:sz w:val="28"/>
          <w:szCs w:val="28"/>
        </w:rPr>
      </w:pPr>
      <w:r w:rsidRPr="004D66B0">
        <w:rPr>
          <w:rFonts w:ascii="Times New Roman" w:hAnsi="Times New Roman" w:cs="Times New Roman"/>
          <w:sz w:val="28"/>
          <w:szCs w:val="28"/>
        </w:rPr>
        <w:t>При оказании муниципальной услуги администрация муниципального образования 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8D3877" w:rsidRPr="004D66B0" w:rsidRDefault="008D3877" w:rsidP="00A17AD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органом местного самоуправления) в части:</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приема пакета документов на выдачу (переоформление, продление) разрешения на право организации розничного рынка;</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 приёма пакета документов на выдачу копии, дубликата разрешения на право организации розничного рынка; </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выдачи разрешений на право организации розничного рынка;</w:t>
      </w:r>
    </w:p>
    <w:p w:rsidR="008D3877" w:rsidRPr="004D66B0" w:rsidRDefault="008D3877" w:rsidP="00E5109F">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выдачи копии, дубликата разрешения на право организации розничного рынка.</w:t>
      </w:r>
    </w:p>
    <w:p w:rsidR="008D3877" w:rsidRPr="004D66B0" w:rsidRDefault="008D3877" w:rsidP="00C2719A">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8D3877" w:rsidRPr="004D66B0" w:rsidRDefault="008D3877" w:rsidP="00C2719A">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Управлением Федеральной налоговой службы по Оренбургской области – в части получения выписки из Единого государственного реестра юридических лиц.</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6" w:name="Par87"/>
      <w:bookmarkEnd w:id="6"/>
      <w:r w:rsidRPr="004D66B0">
        <w:rPr>
          <w:rFonts w:ascii="Times New Roman" w:hAnsi="Times New Roman" w:cs="Times New Roman"/>
          <w:sz w:val="28"/>
          <w:szCs w:val="28"/>
        </w:rPr>
        <w:t>2.3. Результат предоставления муниципальной услуги</w:t>
      </w:r>
    </w:p>
    <w:p w:rsidR="008D3877" w:rsidRPr="004D66B0" w:rsidRDefault="008D3877" w:rsidP="001642E3">
      <w:pPr>
        <w:pStyle w:val="ConsPlusNormal"/>
        <w:jc w:val="center"/>
        <w:outlineLvl w:val="2"/>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Результатами предоставления муниципальной услуги являются: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выдача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отказ в выдаче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продление разрешения на право организации розничного рынка;</w:t>
      </w:r>
    </w:p>
    <w:p w:rsidR="008D3877" w:rsidRPr="004D66B0" w:rsidRDefault="008D3877" w:rsidP="00B275B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отказ в продлении разрешения на право организации розничного рынка;</w:t>
      </w:r>
    </w:p>
    <w:p w:rsidR="008D3877" w:rsidRPr="004D66B0" w:rsidRDefault="008D3877" w:rsidP="0009028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переоформление разрешения на право организации розничного рынка;</w:t>
      </w:r>
    </w:p>
    <w:p w:rsidR="008D3877" w:rsidRPr="004D66B0" w:rsidRDefault="008D3877" w:rsidP="0009028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отказ в переоформлении разрешения на право организации розничного рынка;</w:t>
      </w:r>
    </w:p>
    <w:p w:rsidR="008D3877" w:rsidRPr="004D66B0" w:rsidRDefault="008D3877" w:rsidP="007B518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выдача копии, дубликата разрешения на право организации розничного рынка;</w:t>
      </w:r>
    </w:p>
    <w:p w:rsidR="008D3877" w:rsidRPr="004D66B0" w:rsidRDefault="008D3877" w:rsidP="007B518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8) отказ в выдаче копии, дубликата разрешения на право организации розничного рынка.</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 случае подачи заявления в электронной форме через Портал:</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В случае подачи заявления через МФЦ (при наличии Соглашения):</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 случае подачи заявления лично в орган (организацию):</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D3877" w:rsidRPr="004D66B0" w:rsidRDefault="008D3877" w:rsidP="00A207C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документа на бумажном носителе, подтверждающего содержание электронного документа, непосредственно в органе (организации).</w:t>
      </w:r>
    </w:p>
    <w:p w:rsidR="008D3877" w:rsidRPr="004D66B0" w:rsidRDefault="008D3877" w:rsidP="00B275B8">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7" w:name="Par98"/>
      <w:bookmarkEnd w:id="7"/>
      <w:r w:rsidRPr="004D66B0">
        <w:rPr>
          <w:rFonts w:ascii="Times New Roman" w:hAnsi="Times New Roman" w:cs="Times New Roman"/>
          <w:sz w:val="28"/>
          <w:szCs w:val="28"/>
        </w:rPr>
        <w:t>2.4. Сроки предоставления муниципальной услуги и выдачи (направления) документов, являющихся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результатом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Сроки предоставления муниципальной услуги составляют: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 изменения наименования, юридического адреса изменения типа рынка –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p>
    <w:p w:rsidR="008D3877" w:rsidRPr="004D66B0" w:rsidRDefault="008D3877" w:rsidP="00786B91">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8D3877" w:rsidRPr="004D66B0" w:rsidRDefault="008D3877" w:rsidP="00215A5E">
      <w:pPr>
        <w:pStyle w:val="ConsPlusNormal"/>
        <w:outlineLvl w:val="2"/>
        <w:rPr>
          <w:rFonts w:ascii="Times New Roman" w:hAnsi="Times New Roman" w:cs="Times New Roman"/>
          <w:sz w:val="28"/>
          <w:szCs w:val="28"/>
        </w:rPr>
      </w:pPr>
      <w:bookmarkStart w:id="8" w:name="Par110"/>
      <w:bookmarkEnd w:id="8"/>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4D66B0">
          <w:rPr>
            <w:rFonts w:ascii="Times New Roman" w:hAnsi="Times New Roman" w:cs="Times New Roman"/>
            <w:sz w:val="28"/>
            <w:szCs w:val="28"/>
          </w:rPr>
          <w:t>Конституцией</w:t>
        </w:r>
      </w:hyperlink>
      <w:r w:rsidRPr="004D66B0">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Гражданским </w:t>
      </w:r>
      <w:hyperlink r:id="rId9" w:tooltip="&quot;Гражданский кодекс Российской Федерации (часть первая)&quot; от 30.11.1994 N 51-ФЗ (ред. от 22.10.2014){КонсультантПлюс}" w:history="1">
        <w:r w:rsidRPr="004D66B0">
          <w:rPr>
            <w:rFonts w:ascii="Times New Roman" w:hAnsi="Times New Roman" w:cs="Times New Roman"/>
            <w:sz w:val="28"/>
            <w:szCs w:val="28"/>
          </w:rPr>
          <w:t>кодексом</w:t>
        </w:r>
      </w:hyperlink>
      <w:r w:rsidRPr="004D66B0">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8D3877" w:rsidRPr="004D66B0" w:rsidRDefault="008D3877" w:rsidP="00804A5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186, 08.10.2003, «Российская газета», № 202, 08.10.2003);</w:t>
      </w:r>
    </w:p>
    <w:p w:rsidR="008D3877" w:rsidRPr="004D66B0" w:rsidRDefault="008D3877" w:rsidP="004D71D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8D3877" w:rsidRPr="004D66B0" w:rsidRDefault="008D3877" w:rsidP="009658F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Федеральным </w:t>
      </w:r>
      <w:hyperlink r:id="rId10"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Федеральным </w:t>
      </w:r>
      <w:hyperlink r:id="rId11" w:tooltip="Федеральный закон от 06.04.2011 N 63-ФЗ (ред. от 28.06.2014) &quot;Об электронной подписи&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8D3877" w:rsidRPr="004D66B0" w:rsidRDefault="008D3877" w:rsidP="001642E3">
      <w:pPr>
        <w:pStyle w:val="ConsPlusNormal"/>
        <w:ind w:firstLine="540"/>
        <w:jc w:val="both"/>
        <w:rPr>
          <w:rFonts w:ascii="Times New Roman" w:hAnsi="Times New Roman" w:cs="Times New Roman"/>
          <w:sz w:val="28"/>
          <w:szCs w:val="28"/>
        </w:rPr>
      </w:pPr>
      <w:hyperlink r:id="rId12"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D66B0">
          <w:rPr>
            <w:rFonts w:ascii="Times New Roman" w:hAnsi="Times New Roman" w:cs="Times New Roman"/>
            <w:sz w:val="28"/>
            <w:szCs w:val="28"/>
          </w:rPr>
          <w:t>постановлением</w:t>
        </w:r>
      </w:hyperlink>
      <w:r w:rsidRPr="004D66B0">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8D3877" w:rsidRPr="004D66B0" w:rsidRDefault="008D3877" w:rsidP="001642E3">
      <w:pPr>
        <w:pStyle w:val="ConsPlusNormal"/>
        <w:ind w:firstLine="540"/>
        <w:jc w:val="both"/>
        <w:rPr>
          <w:rFonts w:ascii="Times New Roman" w:hAnsi="Times New Roman" w:cs="Times New Roman"/>
          <w:sz w:val="28"/>
          <w:szCs w:val="28"/>
        </w:rPr>
      </w:pPr>
      <w:hyperlink r:id="rId13"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r w:rsidRPr="004D66B0">
          <w:rPr>
            <w:rFonts w:ascii="Times New Roman" w:hAnsi="Times New Roman" w:cs="Times New Roman"/>
            <w:sz w:val="28"/>
            <w:szCs w:val="28"/>
          </w:rPr>
          <w:t>постановлением</w:t>
        </w:r>
      </w:hyperlink>
      <w:r w:rsidRPr="004D66B0">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
    <w:p w:rsidR="008D3877" w:rsidRPr="004D66B0" w:rsidRDefault="008D3877" w:rsidP="001642E3">
      <w:pPr>
        <w:pStyle w:val="ConsPlusNormal"/>
        <w:ind w:firstLine="540"/>
        <w:jc w:val="both"/>
        <w:rPr>
          <w:rFonts w:ascii="Times New Roman" w:hAnsi="Times New Roman" w:cs="Times New Roman"/>
          <w:sz w:val="28"/>
          <w:szCs w:val="28"/>
        </w:rPr>
      </w:pPr>
      <w:hyperlink r:id="rId14"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Pr="004D66B0">
          <w:rPr>
            <w:rFonts w:ascii="Times New Roman" w:hAnsi="Times New Roman" w:cs="Times New Roman"/>
            <w:sz w:val="28"/>
            <w:szCs w:val="28"/>
          </w:rPr>
          <w:t>постановлением</w:t>
        </w:r>
      </w:hyperlink>
      <w:r w:rsidRPr="004D66B0">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8D3877" w:rsidRPr="004D66B0" w:rsidRDefault="008D3877" w:rsidP="009658F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8D3877" w:rsidRPr="004D66B0" w:rsidRDefault="008D3877" w:rsidP="0064381B">
      <w:pPr>
        <w:pStyle w:val="ConsPlusNormal"/>
        <w:ind w:firstLine="567"/>
        <w:jc w:val="both"/>
        <w:rPr>
          <w:rFonts w:ascii="Times New Roman" w:hAnsi="Times New Roman" w:cs="Times New Roman"/>
          <w:sz w:val="28"/>
          <w:szCs w:val="28"/>
        </w:rPr>
      </w:pPr>
      <w:r w:rsidRPr="004D66B0">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8D3877" w:rsidRPr="004D66B0" w:rsidRDefault="008D3877" w:rsidP="0064381B">
      <w:pPr>
        <w:pStyle w:val="ConsPlusNormal"/>
        <w:ind w:firstLine="567"/>
        <w:jc w:val="both"/>
        <w:rPr>
          <w:rFonts w:ascii="Times New Roman" w:hAnsi="Times New Roman" w:cs="Times New Roman"/>
          <w:sz w:val="28"/>
          <w:szCs w:val="28"/>
        </w:rPr>
      </w:pPr>
      <w:r w:rsidRPr="004D66B0">
        <w:rPr>
          <w:rFonts w:ascii="Times New Roman" w:hAnsi="Times New Roman" w:cs="Times New Roman"/>
          <w:sz w:val="28"/>
          <w:szCs w:val="28"/>
        </w:rPr>
        <w:t>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№75, 21.05.2009);</w:t>
      </w:r>
    </w:p>
    <w:p w:rsidR="008D3877" w:rsidRPr="004D66B0" w:rsidRDefault="008D3877" w:rsidP="001642E3">
      <w:pPr>
        <w:pStyle w:val="ConsPlusNormal"/>
        <w:ind w:firstLine="540"/>
        <w:jc w:val="both"/>
        <w:rPr>
          <w:rFonts w:ascii="Times New Roman" w:hAnsi="Times New Roman" w:cs="Times New Roman"/>
          <w:sz w:val="28"/>
          <w:szCs w:val="28"/>
        </w:rPr>
      </w:pPr>
      <w:hyperlink r:id="rId15"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Pr="004D66B0">
          <w:rPr>
            <w:rFonts w:ascii="Times New Roman" w:hAnsi="Times New Roman" w:cs="Times New Roman"/>
            <w:sz w:val="28"/>
            <w:szCs w:val="28"/>
          </w:rPr>
          <w:t>постановлением</w:t>
        </w:r>
      </w:hyperlink>
      <w:r w:rsidRPr="004D66B0">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8D3877" w:rsidRPr="004D66B0" w:rsidRDefault="008D3877" w:rsidP="00AA1AD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(п.п. 1-15.9), «Оренбуржье», № 83, 01.06.2007 (Правила (п.п. 16-19), Приложения к Правилам, Порядок); </w:t>
      </w:r>
    </w:p>
    <w:p w:rsidR="008D3877" w:rsidRPr="004D66B0" w:rsidRDefault="008D3877" w:rsidP="009E547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D3877" w:rsidRPr="004D66B0" w:rsidRDefault="008D3877" w:rsidP="009E547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8D3877" w:rsidRPr="004D66B0" w:rsidRDefault="008D3877" w:rsidP="009764C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приказом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8D3877" w:rsidRPr="004D66B0" w:rsidRDefault="008D3877" w:rsidP="009764C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D3877" w:rsidRPr="004D66B0" w:rsidRDefault="008D3877" w:rsidP="0055376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8D3877" w:rsidRPr="004D66B0" w:rsidRDefault="008D3877" w:rsidP="00C6694A">
      <w:pPr>
        <w:pStyle w:val="ConsPlusNormal"/>
        <w:jc w:val="center"/>
        <w:outlineLvl w:val="2"/>
        <w:rPr>
          <w:rFonts w:ascii="Times New Roman" w:hAnsi="Times New Roman" w:cs="Times New Roman"/>
          <w:sz w:val="28"/>
          <w:szCs w:val="28"/>
        </w:rPr>
      </w:pPr>
      <w:bookmarkStart w:id="9" w:name="Par140"/>
      <w:bookmarkEnd w:id="9"/>
    </w:p>
    <w:p w:rsidR="008D3877" w:rsidRPr="004D66B0" w:rsidRDefault="008D3877" w:rsidP="00C6694A">
      <w:pPr>
        <w:pStyle w:val="ConsPlusNormal"/>
        <w:jc w:val="center"/>
        <w:outlineLvl w:val="2"/>
        <w:rPr>
          <w:rFonts w:ascii="Times New Roman" w:hAnsi="Times New Roman" w:cs="Times New Roman"/>
          <w:sz w:val="28"/>
          <w:szCs w:val="28"/>
        </w:rPr>
      </w:pPr>
    </w:p>
    <w:p w:rsidR="008D3877" w:rsidRPr="004D66B0" w:rsidRDefault="008D3877" w:rsidP="00C6694A">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порядок их представления</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bookmarkStart w:id="10" w:name="Par146"/>
      <w:bookmarkEnd w:id="10"/>
      <w:r w:rsidRPr="004D66B0">
        <w:rPr>
          <w:rFonts w:ascii="Times New Roman" w:hAnsi="Times New Roman" w:cs="Times New Roman"/>
          <w:sz w:val="28"/>
          <w:szCs w:val="28"/>
        </w:rPr>
        <w:t>2.6.1. Для получения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по выбору заявителя в форме электронных документов (пакета электронных документов), подписанных электронной подписью: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w:t>
      </w:r>
      <w:hyperlink w:anchor="Par658" w:tooltip="Ссылка на текущий документ" w:history="1">
        <w:r w:rsidRPr="004D66B0">
          <w:rPr>
            <w:rFonts w:ascii="Times New Roman" w:hAnsi="Times New Roman" w:cs="Times New Roman"/>
            <w:sz w:val="28"/>
            <w:szCs w:val="28"/>
          </w:rPr>
          <w:t>заявление</w:t>
        </w:r>
      </w:hyperlink>
      <w:r w:rsidRPr="004D66B0">
        <w:rPr>
          <w:rFonts w:ascii="Times New Roman" w:hAnsi="Times New Roman" w:cs="Times New Roman"/>
          <w:sz w:val="28"/>
          <w:szCs w:val="28"/>
        </w:rPr>
        <w:t xml:space="preserve"> о выдаче разрешения на право организации розничного рынка согласно приложению № 3 к настоящему Регламенту, подписанное уполномоченным лицом;</w:t>
      </w:r>
    </w:p>
    <w:p w:rsidR="008D3877" w:rsidRPr="004D66B0" w:rsidRDefault="008D3877" w:rsidP="005372D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5372D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1141D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 </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заявление о продлении разрешения на право организации розничного рынка согласно приложению № 3 к настоящему Регламенту, подписанное уполномоченным лицом;</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8D3877" w:rsidRPr="004D66B0" w:rsidRDefault="008D3877" w:rsidP="00FA78C4">
      <w:pPr>
        <w:pStyle w:val="ConsPlusNormal"/>
        <w:ind w:firstLine="540"/>
        <w:jc w:val="both"/>
        <w:rPr>
          <w:rFonts w:ascii="Times New Roman" w:hAnsi="Times New Roman" w:cs="Times New Roman"/>
          <w:sz w:val="28"/>
          <w:szCs w:val="28"/>
        </w:rPr>
      </w:pPr>
      <w:bookmarkStart w:id="11" w:name="Par154"/>
      <w:bookmarkEnd w:id="11"/>
      <w:r w:rsidRPr="004D66B0">
        <w:rPr>
          <w:rFonts w:ascii="Times New Roman" w:hAnsi="Times New Roman" w:cs="Times New Roman"/>
          <w:sz w:val="28"/>
          <w:szCs w:val="28"/>
        </w:rPr>
        <w:t>2.6.3. Для переоформления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или иного предусмотренного федеральным законом лица следующие документы: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w:t>
      </w:r>
      <w:hyperlink w:anchor="Par794" w:tooltip="Ссылка на текущий документ" w:history="1">
        <w:r w:rsidRPr="004D66B0">
          <w:rPr>
            <w:rFonts w:ascii="Times New Roman" w:hAnsi="Times New Roman" w:cs="Times New Roman"/>
            <w:sz w:val="28"/>
            <w:szCs w:val="28"/>
          </w:rPr>
          <w:t>заявление</w:t>
        </w:r>
      </w:hyperlink>
      <w:r w:rsidRPr="004D66B0">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приложению № 3 к настоящему Регламенту, подписанное уполномоченным лицом (если уполномоченное лицо действует на основании доверенности, к заявлению прикладывается доверенность). В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2A305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(пакета электронных документов), подписанных электронной подписью уполномоченного лица, его правопреемника или иного предусмотренного федеральным законом лица следующие документы:</w:t>
      </w:r>
    </w:p>
    <w:p w:rsidR="008D3877" w:rsidRPr="004D66B0" w:rsidRDefault="008D3877" w:rsidP="0072774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заявление о выдаче копии, дубликата разрешения на право организации розничного рынка, подписанное уполномоченным лицом;</w:t>
      </w:r>
    </w:p>
    <w:p w:rsidR="008D3877" w:rsidRPr="004D66B0" w:rsidRDefault="008D3877" w:rsidP="0072774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8D3877" w:rsidRPr="004D66B0" w:rsidRDefault="008D3877" w:rsidP="0072774D">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доверенность (в случае необходимости);</w:t>
      </w:r>
    </w:p>
    <w:p w:rsidR="008D3877" w:rsidRPr="004D66B0" w:rsidRDefault="008D3877" w:rsidP="0021604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разрешение на право организации розничного рынка (для выдачи копии разрешения).</w:t>
      </w:r>
    </w:p>
    <w:p w:rsidR="008D3877" w:rsidRPr="004D66B0" w:rsidRDefault="008D3877" w:rsidP="00216044">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заявитель вправе представить</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bookmarkStart w:id="12" w:name="Par185"/>
      <w:bookmarkEnd w:id="12"/>
      <w:r w:rsidRPr="004D66B0">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8D3877" w:rsidRPr="004D66B0" w:rsidRDefault="008D3877" w:rsidP="008F518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непредставления заявителем указанных документов администрация муниципального образования 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2.7.2. При предоставлении муниципальной услуги запрещается требовать от заявителя:</w:t>
      </w:r>
    </w:p>
    <w:p w:rsidR="008D3877" w:rsidRPr="004D66B0" w:rsidRDefault="008D3877" w:rsidP="00594CE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D3877" w:rsidRPr="004D66B0" w:rsidRDefault="008D3877" w:rsidP="00594CE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8D3877" w:rsidRPr="004D66B0" w:rsidRDefault="008D3877" w:rsidP="00594CE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8D3877" w:rsidRPr="004D66B0" w:rsidRDefault="008D3877" w:rsidP="00650D84">
      <w:pPr>
        <w:pStyle w:val="ConsPlusNormal"/>
        <w:jc w:val="center"/>
        <w:outlineLvl w:val="2"/>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D3877" w:rsidRPr="004D66B0" w:rsidRDefault="008D3877" w:rsidP="00650D84">
      <w:pPr>
        <w:pStyle w:val="ConsPlusNormal"/>
        <w:ind w:firstLine="540"/>
        <w:jc w:val="both"/>
        <w:rPr>
          <w:rFonts w:ascii="Times New Roman" w:hAnsi="Times New Roman" w:cs="Times New Roman"/>
          <w:sz w:val="28"/>
          <w:szCs w:val="28"/>
        </w:rPr>
      </w:pPr>
    </w:p>
    <w:p w:rsidR="008D3877" w:rsidRPr="004D66B0" w:rsidRDefault="008D3877" w:rsidP="00650D84">
      <w:pPr>
        <w:pStyle w:val="ConsPlusNormal"/>
        <w:ind w:firstLine="540"/>
        <w:jc w:val="both"/>
        <w:rPr>
          <w:rFonts w:ascii="Times New Roman" w:hAnsi="Times New Roman" w:cs="Times New Roman"/>
          <w:sz w:val="28"/>
          <w:szCs w:val="28"/>
        </w:rPr>
      </w:pPr>
      <w:bookmarkStart w:id="13" w:name="Par199"/>
      <w:bookmarkEnd w:id="13"/>
      <w:r w:rsidRPr="004D66B0">
        <w:rPr>
          <w:rFonts w:ascii="Times New Roman" w:hAnsi="Times New Roman" w:cs="Times New Roman"/>
          <w:sz w:val="28"/>
          <w:szCs w:val="28"/>
        </w:rPr>
        <w:t>2.8.1. Основания для отказа в приеме документов, необходимых для предоставления муниципальной услуги, не предусмотрены.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14" w:name="Par201"/>
      <w:bookmarkEnd w:id="14"/>
      <w:r w:rsidRPr="004D66B0">
        <w:rPr>
          <w:rFonts w:ascii="Times New Roman" w:hAnsi="Times New Roman" w:cs="Times New Roman"/>
          <w:sz w:val="28"/>
          <w:szCs w:val="28"/>
        </w:rPr>
        <w:t xml:space="preserve">2.9. Исчерпывающий перечень оснований для отказа в предоставлении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650D84">
      <w:pPr>
        <w:pStyle w:val="ConsPlusNormal"/>
        <w:ind w:firstLine="540"/>
        <w:jc w:val="both"/>
        <w:rPr>
          <w:rFonts w:ascii="Times New Roman" w:hAnsi="Times New Roman" w:cs="Times New Roman"/>
          <w:sz w:val="28"/>
          <w:szCs w:val="28"/>
        </w:rPr>
      </w:pP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8D3877" w:rsidRPr="004D66B0" w:rsidRDefault="008D3877" w:rsidP="0064121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8D3877" w:rsidRPr="004D66B0" w:rsidRDefault="008D3877" w:rsidP="00DB5A4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8D3877" w:rsidRPr="004D66B0" w:rsidRDefault="008D3877" w:rsidP="00DB5A4A">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15" w:name="Par210"/>
      <w:bookmarkEnd w:id="15"/>
      <w:r w:rsidRPr="004D66B0">
        <w:rPr>
          <w:rFonts w:ascii="Times New Roman" w:hAnsi="Times New Roman" w:cs="Times New Roman"/>
          <w:sz w:val="28"/>
          <w:szCs w:val="28"/>
        </w:rPr>
        <w:t>2.10. Перечень услуг, которые являются необходимыми</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и обязательными для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16" w:name="Par219"/>
      <w:bookmarkEnd w:id="16"/>
      <w:r w:rsidRPr="004D66B0">
        <w:rPr>
          <w:rFonts w:ascii="Times New Roman" w:hAnsi="Times New Roman" w:cs="Times New Roman"/>
          <w:sz w:val="28"/>
          <w:szCs w:val="28"/>
        </w:rPr>
        <w:t>2.11. Порядок, размер и основания взимания государственной</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пошлины или иной платы, взимаемой за предоставление</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84064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2.11.1. Предоставление муниципальной услуги осуществляется на безвозмездной основе.</w:t>
      </w:r>
    </w:p>
    <w:p w:rsidR="008D3877" w:rsidRPr="004D66B0" w:rsidRDefault="008D3877" w:rsidP="00840644">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17" w:name="Par230"/>
      <w:bookmarkEnd w:id="17"/>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F1B7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2.12.1. 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18" w:name="Par237"/>
      <w:bookmarkEnd w:id="18"/>
      <w:r w:rsidRPr="004D66B0">
        <w:rPr>
          <w:rFonts w:ascii="Times New Roman" w:hAnsi="Times New Roman" w:cs="Times New Roman"/>
          <w:sz w:val="28"/>
          <w:szCs w:val="28"/>
        </w:rPr>
        <w:t xml:space="preserve">2.13. Срок и порядок регистрации запроса заявителя о предоставлении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 в том числе в электронной форме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2.13.2. Регистрация заявлений осуществляется специалистами администрации муниципального образования, уполномоченными на ведение делопроизводства.</w:t>
      </w:r>
    </w:p>
    <w:p w:rsidR="008D3877" w:rsidRPr="004D66B0" w:rsidRDefault="008D3877" w:rsidP="0089785C">
      <w:pPr>
        <w:pStyle w:val="ConsPlusNormal"/>
        <w:outlineLvl w:val="2"/>
        <w:rPr>
          <w:rFonts w:ascii="Times New Roman" w:hAnsi="Times New Roman" w:cs="Times New Roman"/>
          <w:sz w:val="28"/>
          <w:szCs w:val="28"/>
        </w:rPr>
      </w:pPr>
      <w:bookmarkStart w:id="19" w:name="Par244"/>
      <w:bookmarkEnd w:id="19"/>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о порядке предоставления такой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D3877" w:rsidRPr="004D66B0" w:rsidRDefault="008D3877" w:rsidP="0001198D">
      <w:pPr>
        <w:widowControl w:val="0"/>
        <w:autoSpaceDE w:val="0"/>
        <w:autoSpaceDN w:val="0"/>
        <w:spacing w:after="0" w:line="240" w:lineRule="auto"/>
        <w:ind w:firstLine="709"/>
        <w:jc w:val="both"/>
        <w:rPr>
          <w:rFonts w:ascii="Times New Roman" w:hAnsi="Times New Roman"/>
          <w:sz w:val="28"/>
          <w:szCs w:val="28"/>
        </w:rPr>
      </w:pPr>
      <w:r w:rsidRPr="004D66B0">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2.14.2. Для специалистов, ответственных за предоставление муниципальной услуги, создаются надлежащие организационно-технические условия, необходимые для исполнения должностных обязанностей. К таким условиям относится: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8D3877" w:rsidRPr="004D66B0" w:rsidRDefault="008D3877" w:rsidP="0089785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8D3877" w:rsidRPr="004D66B0" w:rsidRDefault="008D3877" w:rsidP="00C050F2">
      <w:pPr>
        <w:autoSpaceDE w:val="0"/>
        <w:autoSpaceDN w:val="0"/>
        <w:adjustRightInd w:val="0"/>
        <w:spacing w:after="0" w:line="240" w:lineRule="auto"/>
        <w:ind w:firstLine="709"/>
        <w:jc w:val="both"/>
        <w:outlineLvl w:val="1"/>
        <w:rPr>
          <w:rFonts w:ascii="Times New Roman" w:hAnsi="Times New Roman"/>
          <w:sz w:val="28"/>
          <w:szCs w:val="28"/>
        </w:rPr>
      </w:pPr>
      <w:bookmarkStart w:id="20" w:name="Par259"/>
      <w:bookmarkEnd w:id="20"/>
    </w:p>
    <w:p w:rsidR="008D3877" w:rsidRPr="004D66B0" w:rsidRDefault="008D3877" w:rsidP="003E456B">
      <w:pPr>
        <w:pStyle w:val="ConsPlusNormal"/>
        <w:ind w:firstLine="540"/>
        <w:jc w:val="center"/>
        <w:rPr>
          <w:rFonts w:ascii="Times New Roman" w:hAnsi="Times New Roman" w:cs="Times New Roman"/>
          <w:sz w:val="28"/>
          <w:szCs w:val="28"/>
        </w:rPr>
      </w:pPr>
      <w:bookmarkStart w:id="21" w:name="Par276"/>
      <w:bookmarkEnd w:id="21"/>
      <w:r w:rsidRPr="004D66B0">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8D3877" w:rsidRPr="004D66B0" w:rsidRDefault="008D3877" w:rsidP="003E456B">
      <w:pPr>
        <w:pStyle w:val="ConsPlusNormal"/>
        <w:ind w:firstLine="540"/>
        <w:jc w:val="center"/>
        <w:rPr>
          <w:rFonts w:ascii="Times New Roman" w:hAnsi="Times New Roman" w:cs="Times New Roman"/>
          <w:i/>
          <w:sz w:val="28"/>
          <w:szCs w:val="28"/>
        </w:rPr>
      </w:pPr>
      <w:r w:rsidRPr="004D66B0">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8D3877" w:rsidRPr="004D66B0" w:rsidRDefault="008D3877" w:rsidP="003E456B">
      <w:pPr>
        <w:pStyle w:val="ConsPlusNormal"/>
        <w:ind w:firstLine="540"/>
        <w:jc w:val="center"/>
        <w:rPr>
          <w:rFonts w:ascii="Times New Roman" w:hAnsi="Times New Roman" w:cs="Times New Roman"/>
          <w:i/>
          <w:sz w:val="28"/>
          <w:szCs w:val="28"/>
        </w:rPr>
      </w:pP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2.15.1.  Основанием для начала предоставления муниципальной услуги является направление заявления и необходимых документов в уполномоченный орган местного самоуправления через Многофункциональный центр (далее – МФЦ).</w:t>
      </w:r>
    </w:p>
    <w:p w:rsidR="008D3877" w:rsidRPr="004D66B0" w:rsidRDefault="008D3877" w:rsidP="00A2329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8D3877" w:rsidRPr="004D66B0" w:rsidRDefault="008D3877" w:rsidP="00BB52B1">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уполномоченный орган местного самоуправления в порядке и сроки, установленные заключенным между ними соглашением о взаимодействии. </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Предоставление муниципальной услуги в МФЦ включает в себя следующие административные процедуры:</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прием заявления и документов (исполнитель –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регистрация заявлений в журнале регистрации заявлений (исполнитель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передача документов, полученных от заявителя, в администрацию муниципального образования (исполнитель –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p>
    <w:p w:rsidR="008D3877" w:rsidRPr="004D66B0" w:rsidRDefault="008D3877" w:rsidP="00957444">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извещение заявителя о результате рассмотрения заявления (исполнитель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выдача результата предоставления муниципальной услуги заявителю (исполнитель –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2.15.2. Прием заявления и документов в МФЦ</w:t>
      </w:r>
    </w:p>
    <w:p w:rsidR="008D3877" w:rsidRPr="004D66B0" w:rsidRDefault="008D3877" w:rsidP="00BB52B1">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принимает заявление и документы. 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заверяет копии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возвращает заявителю подлинники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2.15.3. Регистрация заявлений</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Заявление регистрируется в электронном журнале регистрации заявлений.</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На заявлении ставится номер, дата, Ф.И.О. специалиста, принявшего документы.</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 регистрация заявления и выдача расписки заявителю.</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2.15.4. Передача документов в администрацию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Специалист МФЦ, ответственный за доставку документов, по описи передает документы в администрацию муниципального образования для их рассмотрения и принятия решения о предоставлении муниципальной услуги или об отказе в предоставлении муниципальной услуги.</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Ответственный работник администрации муниципального образования ставит подпись в описи о принятии документов.</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передача документов в администрацию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Ответственный исполнитель администрации муниципального образования 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передача документов в МФЦ.</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2.15.6. Извещение заявителя о результате рассмотрения заявления</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Результат процедуры: направление письменного уведомления заявителю.</w:t>
      </w:r>
    </w:p>
    <w:p w:rsidR="008D3877" w:rsidRPr="004D66B0" w:rsidRDefault="008D3877" w:rsidP="00605070">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2.15.7. Выдача результата предоставления муниципальной услуги заявителю</w:t>
      </w:r>
    </w:p>
    <w:p w:rsidR="008D3877" w:rsidRPr="004D66B0" w:rsidRDefault="008D3877" w:rsidP="00FE0FA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МФЦ выдает заявителю разрешение на право организации розничного рынка.</w:t>
      </w:r>
    </w:p>
    <w:p w:rsidR="008D3877" w:rsidRPr="004D66B0" w:rsidRDefault="008D3877" w:rsidP="00AE463F">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2.15.9. Результатом исполнения административной процедуры является:</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прием и регистрация запроса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орган местного самоуправления заявления с прилагаемыми документами.</w:t>
      </w:r>
    </w:p>
    <w:p w:rsidR="008D3877" w:rsidRPr="004D66B0" w:rsidRDefault="008D3877" w:rsidP="00523972">
      <w:pPr>
        <w:pStyle w:val="ConsPlusNormal"/>
        <w:jc w:val="both"/>
        <w:rPr>
          <w:rFonts w:ascii="Times New Roman" w:hAnsi="Times New Roman" w:cs="Times New Roman"/>
          <w:sz w:val="28"/>
          <w:szCs w:val="28"/>
        </w:rPr>
      </w:pPr>
    </w:p>
    <w:p w:rsidR="008D3877" w:rsidRPr="004D66B0" w:rsidRDefault="008D3877" w:rsidP="001642E3">
      <w:pPr>
        <w:pStyle w:val="ConsPlusNormal"/>
        <w:jc w:val="center"/>
        <w:outlineLvl w:val="1"/>
        <w:rPr>
          <w:rFonts w:ascii="Times New Roman" w:hAnsi="Times New Roman" w:cs="Times New Roman"/>
          <w:sz w:val="28"/>
          <w:szCs w:val="28"/>
        </w:rPr>
      </w:pPr>
      <w:bookmarkStart w:id="22" w:name="Par284"/>
      <w:bookmarkEnd w:id="22"/>
    </w:p>
    <w:p w:rsidR="008D3877" w:rsidRPr="004D66B0" w:rsidRDefault="008D3877" w:rsidP="001642E3">
      <w:pPr>
        <w:pStyle w:val="ConsPlusNormal"/>
        <w:jc w:val="center"/>
        <w:outlineLvl w:val="1"/>
        <w:rPr>
          <w:rFonts w:ascii="Times New Roman" w:hAnsi="Times New Roman" w:cs="Times New Roman"/>
          <w:sz w:val="28"/>
          <w:szCs w:val="28"/>
        </w:rPr>
      </w:pPr>
      <w:r w:rsidRPr="004D66B0">
        <w:rPr>
          <w:rFonts w:ascii="Times New Roman" w:hAnsi="Times New Roman" w:cs="Times New Roman"/>
          <w:sz w:val="28"/>
          <w:szCs w:val="28"/>
        </w:rPr>
        <w:t>III. СОСТАВ, ПОСЛЕДОВАТЕЛЬНОСТЬ И СРОКИ ВЫПОЛНЕНИЯ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АДМИНИСТРАТИВНЫХ ПРОЦЕДУР (ДЕЙСТВИЙ), ТРЕБОВАНИЯ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К ПОРЯДКУ ИХ ВЫПОЛНЕНИЯ, В ТОМ ЧИСЛЕ ПОРЯДОК ВЫПОЛНЕНИЯ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АДМИНИСТРАТИВНЫХ ПРОЦЕДУР (ДЕЙСТВИЙ) В ЭЛЕКТРОННОЙ ФОРМЕ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23" w:name="Par289"/>
      <w:bookmarkEnd w:id="23"/>
      <w:r w:rsidRPr="004D66B0">
        <w:rPr>
          <w:rFonts w:ascii="Times New Roman" w:hAnsi="Times New Roman" w:cs="Times New Roman"/>
          <w:sz w:val="28"/>
          <w:szCs w:val="28"/>
        </w:rPr>
        <w:t>3.1. Перечень административных процедур</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прием и регистрация заявления и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8D3877" w:rsidRPr="004D66B0" w:rsidRDefault="008D3877" w:rsidP="0052397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8D3877" w:rsidRPr="004D66B0" w:rsidRDefault="008D3877" w:rsidP="0052397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D3877" w:rsidRPr="004D66B0" w:rsidRDefault="008D3877" w:rsidP="00C3168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D3877" w:rsidRPr="004D66B0" w:rsidRDefault="008D3877" w:rsidP="0052397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3.1.2. </w:t>
      </w:r>
      <w:hyperlink w:anchor="Par1503" w:tooltip="Ссылка на текущий документ" w:history="1">
        <w:r w:rsidRPr="004D66B0">
          <w:rPr>
            <w:rFonts w:ascii="Times New Roman" w:hAnsi="Times New Roman" w:cs="Times New Roman"/>
            <w:sz w:val="28"/>
            <w:szCs w:val="28"/>
          </w:rPr>
          <w:t>Блок-схема</w:t>
        </w:r>
      </w:hyperlink>
      <w:r w:rsidRPr="004D66B0">
        <w:rPr>
          <w:rFonts w:ascii="Times New Roman" w:hAnsi="Times New Roman" w:cs="Times New Roman"/>
          <w:sz w:val="28"/>
          <w:szCs w:val="28"/>
        </w:rPr>
        <w:t xml:space="preserve"> последовательности действий администрации муниципального образования при предоставлении муниципальной услуги представлена в приложении № 4 к настоящему Регламенту.</w:t>
      </w:r>
    </w:p>
    <w:p w:rsidR="008D3877" w:rsidRPr="004D66B0" w:rsidRDefault="008D3877" w:rsidP="0089785C">
      <w:pPr>
        <w:pStyle w:val="ConsPlusNormal"/>
        <w:jc w:val="center"/>
        <w:outlineLvl w:val="2"/>
        <w:rPr>
          <w:rFonts w:ascii="Times New Roman" w:hAnsi="Times New Roman" w:cs="Times New Roman"/>
          <w:sz w:val="28"/>
          <w:szCs w:val="28"/>
        </w:rPr>
      </w:pPr>
      <w:bookmarkStart w:id="24" w:name="Par301"/>
      <w:bookmarkEnd w:id="24"/>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3.2. Порядок осуществления в электронной форме, в том числе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административных процедур*</w:t>
      </w:r>
    </w:p>
    <w:p w:rsidR="008D3877" w:rsidRPr="004D66B0" w:rsidRDefault="008D3877" w:rsidP="00D77EF5">
      <w:pPr>
        <w:pStyle w:val="ConsPlusNormal"/>
        <w:jc w:val="center"/>
        <w:rPr>
          <w:rFonts w:ascii="Times New Roman" w:hAnsi="Times New Roman" w:cs="Times New Roman"/>
          <w:i/>
          <w:sz w:val="28"/>
          <w:szCs w:val="28"/>
        </w:rPr>
      </w:pPr>
      <w:r w:rsidRPr="004D66B0">
        <w:rPr>
          <w:rFonts w:ascii="Times New Roman" w:hAnsi="Times New Roman" w:cs="Times New Roman"/>
          <w:sz w:val="28"/>
          <w:szCs w:val="28"/>
        </w:rPr>
        <w:t xml:space="preserve">(* </w:t>
      </w:r>
      <w:r w:rsidRPr="004D66B0">
        <w:rPr>
          <w:rFonts w:ascii="Times New Roman" w:hAnsi="Times New Roman" w:cs="Times New Roman"/>
          <w:i/>
          <w:sz w:val="28"/>
          <w:szCs w:val="28"/>
        </w:rPr>
        <w:t xml:space="preserve">в случае наличия возможности  направления запросов в электронном виде)  </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3.2.1. При наличии интерактивного сервиса Портала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w:t>
      </w:r>
    </w:p>
    <w:p w:rsidR="008D3877" w:rsidRPr="004D66B0" w:rsidRDefault="008D3877" w:rsidP="006F26C0">
      <w:pPr>
        <w:widowControl w:val="0"/>
        <w:autoSpaceDE w:val="0"/>
        <w:autoSpaceDN w:val="0"/>
        <w:spacing w:after="0" w:line="240" w:lineRule="auto"/>
        <w:ind w:firstLine="540"/>
        <w:jc w:val="both"/>
        <w:outlineLvl w:val="1"/>
        <w:rPr>
          <w:rFonts w:ascii="Times New Roman" w:hAnsi="Times New Roman"/>
          <w:sz w:val="28"/>
          <w:szCs w:val="28"/>
        </w:rPr>
      </w:pPr>
      <w:r w:rsidRPr="004D66B0">
        <w:rPr>
          <w:rFonts w:ascii="Times New Roman" w:hAnsi="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Заявление должно быть заполнено в форме, представленной на Портале. </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–квалифицированной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w:t>
      </w:r>
      <w:r w:rsidRPr="004D66B0">
        <w:rPr>
          <w:rFonts w:ascii="Times New Roman" w:hAnsi="Times New Roman" w:cs="Times New Roman"/>
          <w:sz w:val="28"/>
          <w:szCs w:val="28"/>
        </w:rPr>
        <w:tab/>
        <w:t>doc, docx, rtf, pdf, odt, jpg, png;</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В целях представления электронных документов сканирование документов на бумажном носителе осуществляется:</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в черно-белом режиме при отсутствии в документе графических изображений;</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Документы в электронном виде могут быть подписаны квалифицированной ЭП.</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Наименования электронных документов должны соответствовать наименованиям документов на бумажном носителе.</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 </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D3877" w:rsidRPr="004D66B0" w:rsidRDefault="008D3877" w:rsidP="00496A19">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8D3877" w:rsidRPr="004D66B0" w:rsidRDefault="008D3877" w:rsidP="006F26C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6" w:history="1">
        <w:r w:rsidRPr="004D66B0">
          <w:rPr>
            <w:rStyle w:val="Hyperlink"/>
            <w:rFonts w:ascii="Times New Roman" w:hAnsi="Times New Roman"/>
            <w:color w:val="auto"/>
            <w:sz w:val="28"/>
            <w:szCs w:val="28"/>
            <w:u w:val="none"/>
          </w:rPr>
          <w:t>администрации</w:t>
        </w:r>
      </w:hyperlink>
      <w:r w:rsidRPr="004D66B0">
        <w:rPr>
          <w:rStyle w:val="Hyperlink"/>
          <w:rFonts w:ascii="Times New Roman" w:hAnsi="Times New Roman"/>
          <w:color w:val="auto"/>
          <w:sz w:val="28"/>
          <w:szCs w:val="28"/>
          <w:u w:val="none"/>
        </w:rPr>
        <w:t xml:space="preserve"> муниципального образования</w:t>
      </w:r>
      <w:r w:rsidRPr="004D66B0">
        <w:rPr>
          <w:rFonts w:ascii="Times New Roman" w:hAnsi="Times New Roman" w:cs="Times New Roman"/>
          <w:sz w:val="28"/>
          <w:szCs w:val="28"/>
        </w:rPr>
        <w:t>.</w:t>
      </w:r>
    </w:p>
    <w:p w:rsidR="008D3877" w:rsidRPr="004D66B0" w:rsidRDefault="008D3877" w:rsidP="00AB184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8D3877" w:rsidRPr="004D66B0" w:rsidRDefault="008D3877" w:rsidP="00AB184C">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8D3877" w:rsidRPr="004D66B0" w:rsidRDefault="008D3877" w:rsidP="006F26C0">
      <w:pPr>
        <w:widowControl w:val="0"/>
        <w:autoSpaceDE w:val="0"/>
        <w:autoSpaceDN w:val="0"/>
        <w:spacing w:after="0" w:line="240" w:lineRule="auto"/>
        <w:ind w:firstLine="540"/>
        <w:jc w:val="both"/>
        <w:outlineLvl w:val="1"/>
        <w:rPr>
          <w:rFonts w:ascii="Times New Roman" w:hAnsi="Times New Roman"/>
          <w:b/>
          <w:sz w:val="28"/>
          <w:szCs w:val="28"/>
        </w:rPr>
      </w:pPr>
      <w:r w:rsidRPr="004D66B0">
        <w:rPr>
          <w:rFonts w:ascii="Times New Roman" w:hAnsi="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 далее передаются на рассмотрение специалисту, ответственному за предоставление муниципальной услуги (далее – ответственный исполнитель). О</w:t>
      </w:r>
      <w:r w:rsidRPr="004D66B0">
        <w:rPr>
          <w:rFonts w:ascii="Times New Roman" w:hAnsi="Times New Roman"/>
          <w:sz w:val="28"/>
          <w:szCs w:val="28"/>
          <w:lang w:eastAsia="en-US"/>
        </w:rPr>
        <w:t xml:space="preserve">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специалист действует в соответствии с требованиями </w:t>
      </w:r>
      <w:r w:rsidRPr="004D66B0">
        <w:rPr>
          <w:rFonts w:ascii="Times New Roman" w:hAnsi="Times New Roman"/>
          <w:sz w:val="28"/>
          <w:szCs w:val="28"/>
        </w:rPr>
        <w:t>нормативных актов, указанных пунктах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уведомление о принятие решения о выдаче, продлении, переоформлении разрешения на право организации розничного рынка;</w:t>
      </w:r>
    </w:p>
    <w:p w:rsidR="008D3877" w:rsidRPr="004D66B0" w:rsidRDefault="008D3877" w:rsidP="008549F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разрешение  на право организации розничного рынка;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копию, дубликат разрешения на право организации розничного рынка или отказ в выдаче копии, дубликата разрешения на право организации розничного рынка.</w:t>
      </w:r>
    </w:p>
    <w:p w:rsidR="008D3877" w:rsidRPr="004D66B0" w:rsidRDefault="008D3877" w:rsidP="00ED1D4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 используется усиленная квалифицированная электронная подпись.</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на бумажном носителе.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передача заявления и документов на рассмотрение ответственному исполнителю;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ход рассмотрения заявления и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направление результата предоставления муниципальной услуги заявителю.</w:t>
      </w:r>
    </w:p>
    <w:p w:rsidR="008D3877" w:rsidRPr="004D66B0" w:rsidRDefault="008D3877" w:rsidP="00627F6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органом (организацией)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w:t>
      </w:r>
    </w:p>
    <w:p w:rsidR="008D3877" w:rsidRPr="004D66B0" w:rsidRDefault="008D3877" w:rsidP="00627F60">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8D3877" w:rsidRPr="004D66B0" w:rsidRDefault="008D3877" w:rsidP="00627F60">
      <w:pPr>
        <w:pStyle w:val="ConsPlusNormal"/>
        <w:ind w:firstLine="540"/>
        <w:jc w:val="both"/>
        <w:rPr>
          <w:rFonts w:ascii="Times New Roman" w:hAnsi="Times New Roman" w:cs="Times New Roman"/>
          <w:sz w:val="28"/>
          <w:szCs w:val="28"/>
        </w:rPr>
      </w:pPr>
    </w:p>
    <w:p w:rsidR="008D3877" w:rsidRPr="004D66B0" w:rsidRDefault="008D3877" w:rsidP="00215A5E">
      <w:pPr>
        <w:pStyle w:val="ConsPlusNormal"/>
        <w:jc w:val="center"/>
        <w:outlineLvl w:val="2"/>
        <w:rPr>
          <w:rFonts w:ascii="Times New Roman" w:hAnsi="Times New Roman" w:cs="Times New Roman"/>
          <w:sz w:val="28"/>
          <w:szCs w:val="28"/>
        </w:rPr>
      </w:pPr>
      <w:bookmarkStart w:id="25" w:name="Par337"/>
      <w:bookmarkEnd w:id="25"/>
      <w:r w:rsidRPr="004D66B0">
        <w:rPr>
          <w:rFonts w:ascii="Times New Roman" w:hAnsi="Times New Roman" w:cs="Times New Roman"/>
          <w:sz w:val="28"/>
          <w:szCs w:val="28"/>
        </w:rPr>
        <w:t>3.3. Порядок формирования и направления межведомственных запросов в органы, участвующие в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3.3.1. В случае поступления в администрацию муниципального образования заявления о предоставлении типовой муниципальной услуги без предоставления заявителем пакета документов, указанных в </w:t>
      </w:r>
      <w:hyperlink w:anchor="Par185" w:tooltip="Ссылка на текущий документ" w:history="1">
        <w:r w:rsidRPr="004D66B0">
          <w:rPr>
            <w:rFonts w:ascii="Times New Roman" w:hAnsi="Times New Roman" w:cs="Times New Roman"/>
            <w:sz w:val="28"/>
            <w:szCs w:val="28"/>
          </w:rPr>
          <w:t>пункте 2.7.1</w:t>
        </w:r>
      </w:hyperlink>
      <w:r w:rsidRPr="004D66B0">
        <w:rPr>
          <w:rFonts w:ascii="Times New Roman" w:hAnsi="Times New Roman" w:cs="Times New Roman"/>
          <w:sz w:val="28"/>
          <w:szCs w:val="28"/>
        </w:rPr>
        <w:t>, специалист администрации муниципального образования, ответственный за формирование межведомственных запросов,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 в соответствующие государственные органы: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8D3877" w:rsidRPr="004D66B0" w:rsidRDefault="008D3877" w:rsidP="00323290">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26" w:name="Par357"/>
      <w:bookmarkEnd w:id="26"/>
      <w:r w:rsidRPr="004D66B0">
        <w:rPr>
          <w:rFonts w:ascii="Times New Roman" w:hAnsi="Times New Roman" w:cs="Times New Roman"/>
          <w:sz w:val="28"/>
          <w:szCs w:val="28"/>
        </w:rPr>
        <w:t xml:space="preserve">3.4. Прием и регистрация заявления и прилагаемых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к нему документов</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 заявления и прилагаемых к нему документов (далее – заявление).</w:t>
      </w:r>
    </w:p>
    <w:p w:rsidR="008D3877" w:rsidRPr="004D66B0" w:rsidRDefault="008D3877" w:rsidP="00145FD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заказным почтовым отправлением с уведомлением о вручении или в форме электронных документов (пакета электронных документов), подписанных электронной подписью.</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3.4.2.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устанавливает предмет обращения, личность заявителя (полномочия представителя заявителя);</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проверяет правильность оформления заявления и комплектность представленных документов;</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3.4.3. В случае подачи заявления и документов через МФЦ заявитель дополнительно дает согласие МФЦ на обработку его персональных данных.</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3.4.4. По завершении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муниципальной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муниципального образования. При обращении заявителя почтой расписка в приеме документов не формируется.</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При личном обращении заявитель вправе по собственной инициативе представлять копии документов, заверенных в установленном порядке. </w:t>
      </w:r>
    </w:p>
    <w:p w:rsidR="008D3877" w:rsidRPr="004D66B0" w:rsidRDefault="008D3877" w:rsidP="00BF3A9B">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 случае если представленные заявителем документы не заверены в установленном порядке,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3.4.5. Специалист, ответственный за делопроизводство (далее – делопроизводитель) вносит запись о регистрации заявления. Заявлению присваивается входящий номер.</w:t>
      </w:r>
    </w:p>
    <w:p w:rsidR="008D3877" w:rsidRPr="004D66B0" w:rsidRDefault="008D3877" w:rsidP="00935B6E">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3.4.6. После регистрации заявления в администрации муниципального образования, глава администрации муниципального образования или его уполномоченный заместитель принимает решение о его передаче на исполнение.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3.4.7. Результат процедуры: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прием, регистрация заявления и прилагаемых к нему документов, передача на исполнение ответственному исполнителю.</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89785C">
      <w:pPr>
        <w:pStyle w:val="ConsPlusNormal"/>
        <w:jc w:val="center"/>
        <w:outlineLvl w:val="2"/>
        <w:rPr>
          <w:rFonts w:ascii="Times New Roman" w:hAnsi="Times New Roman" w:cs="Times New Roman"/>
          <w:sz w:val="28"/>
          <w:szCs w:val="28"/>
        </w:rPr>
      </w:pPr>
      <w:bookmarkStart w:id="27" w:name="Par373"/>
      <w:bookmarkEnd w:id="27"/>
      <w:r w:rsidRPr="004D66B0">
        <w:rPr>
          <w:rFonts w:ascii="Times New Roman" w:hAnsi="Times New Roman" w:cs="Times New Roman"/>
          <w:sz w:val="28"/>
          <w:szCs w:val="28"/>
        </w:rPr>
        <w:t xml:space="preserve">3.5. Проверка правильности оформления заявления и полноты </w:t>
      </w:r>
    </w:p>
    <w:p w:rsidR="008D3877" w:rsidRPr="004D66B0" w:rsidRDefault="008D3877" w:rsidP="0089785C">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3.5.1. Основанием для начала административной процедуры является получение ответственным исполнителем заявления и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3.5.2. Ответственный исполнитель в течение 5-ти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по основаниям, указанным в пункте 2.9.1. Регламента. </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3.5.3. Результат процедуры:</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проверка правильности оформления заявления и полноты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15A5E">
      <w:pPr>
        <w:pStyle w:val="ConsPlusNormal"/>
        <w:jc w:val="center"/>
        <w:outlineLvl w:val="2"/>
        <w:rPr>
          <w:rFonts w:ascii="Times New Roman" w:hAnsi="Times New Roman" w:cs="Times New Roman"/>
          <w:sz w:val="28"/>
          <w:szCs w:val="28"/>
        </w:rPr>
      </w:pPr>
      <w:bookmarkStart w:id="28" w:name="Par390"/>
      <w:bookmarkEnd w:id="28"/>
      <w:r w:rsidRPr="004D66B0">
        <w:rPr>
          <w:rFonts w:ascii="Times New Roman" w:hAnsi="Times New Roman" w:cs="Times New Roman"/>
          <w:sz w:val="28"/>
          <w:szCs w:val="28"/>
        </w:rPr>
        <w:t xml:space="preserve">3.6. Выдача разрешения или отказ в выдаче разрешения </w:t>
      </w:r>
    </w:p>
    <w:p w:rsidR="008D3877" w:rsidRPr="004D66B0" w:rsidRDefault="008D3877" w:rsidP="00215A5E">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3.6.1. Основанием начала административной процедуры является представление </w:t>
      </w:r>
      <w:hyperlink w:anchor="Par658" w:tooltip="Ссылка на текущий документ" w:history="1">
        <w:r w:rsidRPr="004D66B0">
          <w:rPr>
            <w:rFonts w:ascii="Times New Roman" w:hAnsi="Times New Roman" w:cs="Times New Roman"/>
            <w:sz w:val="28"/>
            <w:szCs w:val="28"/>
          </w:rPr>
          <w:t>заявления</w:t>
        </w:r>
      </w:hyperlink>
      <w:r w:rsidRPr="004D66B0">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Pr="004D66B0">
          <w:rPr>
            <w:rFonts w:ascii="Times New Roman" w:hAnsi="Times New Roman" w:cs="Times New Roman"/>
            <w:sz w:val="28"/>
            <w:szCs w:val="28"/>
          </w:rPr>
          <w:t>подразделе 2.6</w:t>
        </w:r>
      </w:hyperlink>
      <w:r w:rsidRPr="004D66B0">
        <w:rPr>
          <w:rFonts w:ascii="Times New Roman" w:hAnsi="Times New Roman" w:cs="Times New Roman"/>
          <w:sz w:val="28"/>
          <w:szCs w:val="28"/>
        </w:rPr>
        <w:t xml:space="preserve">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3.6.2.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выдаче разрешения на право организации розничного рынка.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3.6.3. Подписанное уведомление направляется заявителю в срок не позднее дня, следующего за днем принятия указанного 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3.6.4. 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3.6.5. В разрешении указываются: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местного самоуправления, выдавшего разрешение;</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тип рынка;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срок действия разрешения;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идентификационный номер налогоплательщика;</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номер разрешения;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дата принятия решения о предоставлении разрешения.</w:t>
      </w:r>
    </w:p>
    <w:p w:rsidR="008D3877" w:rsidRPr="004D66B0" w:rsidRDefault="008D3877" w:rsidP="00063CC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3.6.6. Разрешение выдается на срок, не превышающий 5 лет. В случае если заявителю объект(ы) недвижимости, где предполагается организовать розничный рынок, принадлежит(ат) на праве аренды, срок действия такого разрешения определяется с учетом срока действия договора аренды. Администрация муниципального образования 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3.6.7.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D3877" w:rsidRPr="004D66B0" w:rsidRDefault="008D3877" w:rsidP="009F3B4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3.6.8. Выдача разрешения на право организации розничного рынка осуществляется не позднее трёх дней со дня принятия указанного решения. </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3.6.9. Уведомление о выдаче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D3877" w:rsidRPr="004D66B0" w:rsidRDefault="008D3877" w:rsidP="00E41204">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3.6.10.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выдаче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типовой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правовом акте администрации муниципального образования об отказе в предоставлении типовой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b/>
          <w:sz w:val="28"/>
          <w:szCs w:val="28"/>
        </w:rPr>
      </w:pPr>
      <w:r w:rsidRPr="004D66B0">
        <w:rPr>
          <w:rFonts w:ascii="Times New Roman" w:hAnsi="Times New Roman" w:cs="Times New Roman"/>
          <w:sz w:val="28"/>
          <w:szCs w:val="28"/>
        </w:rPr>
        <w:t xml:space="preserve">3.6.11. Орган местного самоуправления, принявший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3.6.12.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0C5436">
      <w:pPr>
        <w:autoSpaceDE w:val="0"/>
        <w:autoSpaceDN w:val="0"/>
        <w:adjustRightInd w:val="0"/>
        <w:spacing w:after="0" w:line="240" w:lineRule="auto"/>
        <w:ind w:firstLine="540"/>
        <w:jc w:val="both"/>
        <w:rPr>
          <w:rFonts w:ascii="Times New Roman" w:hAnsi="Times New Roman"/>
          <w:sz w:val="28"/>
          <w:szCs w:val="28"/>
        </w:rPr>
      </w:pPr>
      <w:r w:rsidRPr="004D66B0">
        <w:rPr>
          <w:rFonts w:ascii="Times New Roman" w:hAnsi="Times New Roman"/>
          <w:sz w:val="28"/>
          <w:szCs w:val="28"/>
        </w:rPr>
        <w:t>3.6.14.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8D3877" w:rsidRPr="004D66B0" w:rsidRDefault="008D3877" w:rsidP="00004FA9">
      <w:pPr>
        <w:pStyle w:val="ConsPlusNormal"/>
        <w:jc w:val="center"/>
        <w:outlineLvl w:val="2"/>
        <w:rPr>
          <w:rFonts w:ascii="Times New Roman" w:hAnsi="Times New Roman" w:cs="Times New Roman"/>
          <w:sz w:val="28"/>
          <w:szCs w:val="28"/>
        </w:rPr>
      </w:pPr>
      <w:bookmarkStart w:id="29" w:name="Par431"/>
      <w:bookmarkEnd w:id="29"/>
    </w:p>
    <w:p w:rsidR="008D3877" w:rsidRPr="004D66B0" w:rsidRDefault="008D3877" w:rsidP="00004FA9">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3.7. Продление разрешения на право организации </w:t>
      </w:r>
    </w:p>
    <w:p w:rsidR="008D3877" w:rsidRPr="004D66B0" w:rsidRDefault="008D3877" w:rsidP="00004FA9">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розничного рынка</w:t>
      </w:r>
    </w:p>
    <w:p w:rsidR="008D3877" w:rsidRPr="004D66B0" w:rsidRDefault="008D3877" w:rsidP="00004FA9">
      <w:pPr>
        <w:pStyle w:val="ConsPlusNormal"/>
        <w:jc w:val="center"/>
        <w:outlineLvl w:val="2"/>
        <w:rPr>
          <w:rFonts w:ascii="Times New Roman" w:hAnsi="Times New Roman" w:cs="Times New Roman"/>
          <w:sz w:val="28"/>
          <w:szCs w:val="28"/>
        </w:rPr>
      </w:pPr>
    </w:p>
    <w:p w:rsidR="008D3877" w:rsidRPr="004D66B0" w:rsidRDefault="008D3877" w:rsidP="00004FA9">
      <w:pPr>
        <w:pStyle w:val="ConsPlusNormal"/>
        <w:ind w:firstLine="540"/>
        <w:jc w:val="both"/>
        <w:outlineLvl w:val="2"/>
        <w:rPr>
          <w:rFonts w:ascii="Times New Roman" w:hAnsi="Times New Roman" w:cs="Times New Roman"/>
          <w:sz w:val="28"/>
          <w:szCs w:val="28"/>
        </w:rPr>
      </w:pPr>
      <w:r w:rsidRPr="004D66B0">
        <w:rPr>
          <w:rFonts w:ascii="Times New Roman" w:hAnsi="Times New Roman" w:cs="Times New Roman"/>
          <w:sz w:val="28"/>
          <w:szCs w:val="28"/>
        </w:rPr>
        <w:t xml:space="preserve">3.7.1.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Pr="004D66B0">
          <w:rPr>
            <w:rFonts w:ascii="Times New Roman" w:hAnsi="Times New Roman" w:cs="Times New Roman"/>
            <w:sz w:val="28"/>
            <w:szCs w:val="28"/>
          </w:rPr>
          <w:t>пунктам 2.6.2</w:t>
        </w:r>
      </w:hyperlink>
      <w:r w:rsidRPr="004D66B0">
        <w:rPr>
          <w:rFonts w:ascii="Times New Roman" w:hAnsi="Times New Roman" w:cs="Times New Roman"/>
          <w:sz w:val="28"/>
          <w:szCs w:val="28"/>
        </w:rPr>
        <w:t>. Регламента.</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3.7.2. Срок исполнения административной процедуры продления разрешения на право организации розничного рынка: не более 15 календарных дней со дня поступления в администрацию муниципального образования заявления от юридического лица о продлении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4D66B0">
          <w:rPr>
            <w:rFonts w:ascii="Times New Roman" w:hAnsi="Times New Roman" w:cs="Times New Roman"/>
            <w:sz w:val="28"/>
            <w:szCs w:val="28"/>
          </w:rPr>
          <w:t>подразделами 3.2; 3.3; 3.4; 3.5</w:t>
        </w:r>
      </w:hyperlink>
      <w:r w:rsidRPr="004D66B0">
        <w:rPr>
          <w:rFonts w:ascii="Times New Roman" w:hAnsi="Times New Roman" w:cs="Times New Roman"/>
          <w:sz w:val="28"/>
          <w:szCs w:val="28"/>
        </w:rPr>
        <w:t xml:space="preserve"> Регламента.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продлении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3.7.5. Подписанное уведомление направляется заявителю в срок не позднее дня, следующего за днем принятия указанного решения.</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3.7.6. Ответственный исполнитель одновременно готовит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3.7.7. Администрация муниципального образования 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3.7.8. Проект правового акта администрации муниципального образования о продлении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3.7.9. Разрешение на право организации розничного рынка выдаётся не позднее трёх дней со дня принятия решения о продлении. </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3.7.10. Уведомление о продлении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продлении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D3877" w:rsidRPr="004D66B0" w:rsidRDefault="008D3877" w:rsidP="00F40838">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3.7.12. Орган местного самоуправления, принявший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8D3877" w:rsidRPr="004D66B0" w:rsidRDefault="008D3877" w:rsidP="001E04AA">
      <w:pPr>
        <w:pStyle w:val="ConsPlusNormal"/>
        <w:ind w:firstLine="540"/>
        <w:jc w:val="both"/>
        <w:rPr>
          <w:rFonts w:ascii="Times New Roman" w:hAnsi="Times New Roman" w:cs="Times New Roman"/>
          <w:sz w:val="28"/>
          <w:szCs w:val="28"/>
        </w:rPr>
      </w:pP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3.8. Переоформление разрешения на право организации</w:t>
      </w: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розничного рынка</w:t>
      </w:r>
    </w:p>
    <w:p w:rsidR="008D3877" w:rsidRPr="004D66B0" w:rsidRDefault="008D3877" w:rsidP="001E04AA">
      <w:pPr>
        <w:pStyle w:val="ConsPlusNormal"/>
        <w:ind w:firstLine="540"/>
        <w:jc w:val="center"/>
        <w:rPr>
          <w:rFonts w:ascii="Times New Roman" w:hAnsi="Times New Roman" w:cs="Times New Roman"/>
          <w:sz w:val="28"/>
          <w:szCs w:val="28"/>
        </w:rPr>
      </w:pP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3.8.2. Срок исполнения административной процедуры переоформления разрешения на право организации розничного рынка –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3.8.3.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подразделами 3.2; 3.3; 3.4; 3.5 Регламента.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3.8.5. Подписанное уведомление направляется заявителю в срок не позднее дня, следующего за днем принятия указанного решения.</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3.8.6. Ответственный исполнитель одновременно готовит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3.8.7. Администрация муниципального образования 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3.8.8. Проект правового акта 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3.8.9. Разрешение на право организации розничного рынка выдаётся не позднее трёх дней со дня принятия решения о продлении. </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3.8.10. Уведомление о переоформлении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3.8.11. В случае наличия оснований, указанных в пункте 2.9.1. Регламента,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переоформлении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 подписывается главой администрации муниципального образования либо уполномоченным заместителем главы администрации муниципального образования.</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3.7.12. Орган местного самоуправления, принявший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3.7.13.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302015">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3.8.14.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8D3877" w:rsidRPr="004D66B0" w:rsidRDefault="008D3877" w:rsidP="001E04AA">
      <w:pPr>
        <w:pStyle w:val="ConsPlusNormal"/>
        <w:ind w:firstLine="540"/>
        <w:jc w:val="both"/>
        <w:rPr>
          <w:rFonts w:ascii="Times New Roman" w:hAnsi="Times New Roman" w:cs="Times New Roman"/>
          <w:sz w:val="28"/>
          <w:szCs w:val="28"/>
        </w:rPr>
      </w:pP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 xml:space="preserve">3.9. Выдача копии, дубликата разрешения на право организации </w:t>
      </w:r>
    </w:p>
    <w:p w:rsidR="008D3877" w:rsidRPr="004D66B0" w:rsidRDefault="008D3877" w:rsidP="001E04AA">
      <w:pPr>
        <w:pStyle w:val="ConsPlusNormal"/>
        <w:ind w:firstLine="540"/>
        <w:jc w:val="center"/>
        <w:rPr>
          <w:rFonts w:ascii="Times New Roman" w:hAnsi="Times New Roman" w:cs="Times New Roman"/>
          <w:sz w:val="28"/>
          <w:szCs w:val="28"/>
        </w:rPr>
      </w:pPr>
      <w:r w:rsidRPr="004D66B0">
        <w:rPr>
          <w:rFonts w:ascii="Times New Roman" w:hAnsi="Times New Roman" w:cs="Times New Roman"/>
          <w:sz w:val="28"/>
          <w:szCs w:val="28"/>
        </w:rPr>
        <w:t>розничного рынка</w:t>
      </w:r>
    </w:p>
    <w:p w:rsidR="008D3877" w:rsidRPr="004D66B0" w:rsidRDefault="008D3877" w:rsidP="001E04AA">
      <w:pPr>
        <w:pStyle w:val="ConsPlusNormal"/>
        <w:ind w:firstLine="540"/>
        <w:jc w:val="center"/>
        <w:rPr>
          <w:rFonts w:ascii="Times New Roman" w:hAnsi="Times New Roman" w:cs="Times New Roman"/>
          <w:sz w:val="28"/>
          <w:szCs w:val="28"/>
        </w:rPr>
      </w:pP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8D3877" w:rsidRPr="004D66B0" w:rsidRDefault="008D3877" w:rsidP="009E3232">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3.9.2. Срок исполнения административной процедуры выдача копии, дубликата разрешения на право организации розничного рынка – не более                     3 рабочих дней со дня поступления в администрацию муниципального образования заявления от юридического лица о выдаче копии, дубликата разрешения на право организации розничного рынка.</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3.9.3. Выдача копии, дубликата разрешения на право организации розничного рынка, заявителю осуществляются в порядке, определенном подразделами 3,2; 3.4; 3.5 настоящего Регламента.</w:t>
      </w:r>
    </w:p>
    <w:p w:rsidR="008D3877" w:rsidRPr="004D66B0" w:rsidRDefault="008D3877" w:rsidP="001672C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3.9.4. Заявителю передаются документы, подготовленные уполномоченным органом местного самоуправления по результатам предоставления муниципальной услуги, а также документы, подлежащие возврату заявителю по завершению предоставления муниципальной услуги (при наличии).</w:t>
      </w:r>
    </w:p>
    <w:p w:rsidR="008D3877" w:rsidRPr="004D66B0" w:rsidRDefault="008D3877" w:rsidP="001672C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8D3877" w:rsidRPr="004D66B0" w:rsidRDefault="008D3877" w:rsidP="001672C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D3877" w:rsidRPr="004D66B0" w:rsidRDefault="008D3877" w:rsidP="001E04AA">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3.9.5.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A41D8">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 xml:space="preserve">3.10. Показатели доступности и качества </w:t>
      </w:r>
    </w:p>
    <w:p w:rsidR="008D3877" w:rsidRPr="004D66B0" w:rsidRDefault="008D3877" w:rsidP="002A41D8">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2A41D8">
      <w:pPr>
        <w:widowControl w:val="0"/>
        <w:autoSpaceDE w:val="0"/>
        <w:autoSpaceDN w:val="0"/>
        <w:spacing w:after="0" w:line="240" w:lineRule="auto"/>
        <w:jc w:val="both"/>
        <w:rPr>
          <w:rFonts w:ascii="Times New Roman" w:hAnsi="Times New Roman"/>
          <w:sz w:val="28"/>
          <w:szCs w:val="28"/>
        </w:rPr>
      </w:pP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3.10.1. Показателями доступности предоставления муниципальной услуги являются:</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соблюдение стандарта предоставления муниципальной услуги;</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предоставление возможности подачи заявления о предоставлении муниципальной услуги и документов через Портал;</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3.10.2. Показателем качества предоставления муниципальной услуги являются:</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1) отсутствие очередей при приёме (выдаче) документов;</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2) отсутствие нарушений сроков предоставления муниципальной услуги;</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3) отсутствие обоснованных жалоб со стороны заявителей по результатам предоставления муниципальной услуги;</w:t>
      </w:r>
    </w:p>
    <w:p w:rsidR="008D3877" w:rsidRPr="004D66B0" w:rsidRDefault="008D3877" w:rsidP="002A41D8">
      <w:pPr>
        <w:widowControl w:val="0"/>
        <w:autoSpaceDE w:val="0"/>
        <w:autoSpaceDN w:val="0"/>
        <w:spacing w:after="0" w:line="240" w:lineRule="auto"/>
        <w:ind w:firstLine="540"/>
        <w:jc w:val="both"/>
        <w:rPr>
          <w:rFonts w:ascii="Times New Roman" w:hAnsi="Times New Roman"/>
          <w:sz w:val="28"/>
          <w:szCs w:val="28"/>
        </w:rPr>
      </w:pPr>
      <w:r w:rsidRPr="004D66B0">
        <w:rPr>
          <w:rFonts w:ascii="Times New Roman" w:hAnsi="Times New Roman"/>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8D3877" w:rsidRPr="004D66B0" w:rsidRDefault="008D3877" w:rsidP="00D4238F">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3.10.3. В целях предоставления муниципальной услуги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8D3877" w:rsidRPr="004D66B0" w:rsidRDefault="008D3877" w:rsidP="00D4238F">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3.10.4. Орган местного самоуправления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8D3877" w:rsidRPr="004D66B0" w:rsidRDefault="008D3877" w:rsidP="00E65A2E">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3.10.5.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муниципальной услуги.</w:t>
      </w:r>
    </w:p>
    <w:p w:rsidR="008D3877" w:rsidRPr="004D66B0" w:rsidRDefault="008D3877" w:rsidP="00CD09C1">
      <w:pPr>
        <w:autoSpaceDE w:val="0"/>
        <w:autoSpaceDN w:val="0"/>
        <w:adjustRightInd w:val="0"/>
        <w:spacing w:after="0" w:line="240" w:lineRule="auto"/>
        <w:ind w:firstLine="540"/>
        <w:jc w:val="both"/>
        <w:outlineLvl w:val="1"/>
        <w:rPr>
          <w:rFonts w:ascii="Times New Roman" w:hAnsi="Times New Roman"/>
          <w:sz w:val="28"/>
          <w:szCs w:val="28"/>
        </w:rPr>
      </w:pPr>
      <w:r w:rsidRPr="004D66B0">
        <w:rPr>
          <w:rFonts w:ascii="Times New Roman" w:hAnsi="Times New Roman"/>
          <w:sz w:val="28"/>
          <w:szCs w:val="28"/>
        </w:rPr>
        <w:t>3.10.6. Заявитель на стадии рассмотрения его обращения администрацией муниципального образования имеет право:</w:t>
      </w:r>
    </w:p>
    <w:p w:rsidR="008D3877" w:rsidRPr="004D66B0" w:rsidRDefault="008D3877" w:rsidP="009F43B3">
      <w:pPr>
        <w:autoSpaceDE w:val="0"/>
        <w:autoSpaceDN w:val="0"/>
        <w:adjustRightInd w:val="0"/>
        <w:spacing w:after="0" w:line="240" w:lineRule="auto"/>
        <w:ind w:firstLine="720"/>
        <w:jc w:val="both"/>
        <w:outlineLvl w:val="1"/>
        <w:rPr>
          <w:rFonts w:ascii="Times New Roman" w:hAnsi="Times New Roman"/>
          <w:sz w:val="28"/>
          <w:szCs w:val="28"/>
        </w:rPr>
      </w:pPr>
      <w:r w:rsidRPr="004D66B0">
        <w:rPr>
          <w:rFonts w:ascii="Times New Roman" w:hAnsi="Times New Roman"/>
          <w:sz w:val="28"/>
          <w:szCs w:val="28"/>
        </w:rPr>
        <w:t>1) представлять дополнительные документы и материалы по рассматриваемому заявлению либо обращаться с просьбой об их истребовании;</w:t>
      </w:r>
    </w:p>
    <w:p w:rsidR="008D3877" w:rsidRPr="004D66B0" w:rsidRDefault="008D3877" w:rsidP="009F43B3">
      <w:pPr>
        <w:autoSpaceDE w:val="0"/>
        <w:autoSpaceDN w:val="0"/>
        <w:adjustRightInd w:val="0"/>
        <w:spacing w:after="0" w:line="240" w:lineRule="auto"/>
        <w:ind w:firstLine="720"/>
        <w:jc w:val="both"/>
        <w:outlineLvl w:val="1"/>
        <w:rPr>
          <w:rFonts w:ascii="Times New Roman" w:hAnsi="Times New Roman"/>
          <w:sz w:val="28"/>
          <w:szCs w:val="28"/>
        </w:rPr>
      </w:pPr>
      <w:r w:rsidRPr="004D66B0">
        <w:rPr>
          <w:rFonts w:ascii="Times New Roman" w:hAnsi="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3.10.7. Должностные лица администрации муниципального образования обеспечивают:</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8D3877" w:rsidRPr="004D66B0" w:rsidRDefault="008D3877" w:rsidP="009F43B3">
      <w:pPr>
        <w:autoSpaceDE w:val="0"/>
        <w:autoSpaceDN w:val="0"/>
        <w:adjustRightInd w:val="0"/>
        <w:spacing w:after="0" w:line="240" w:lineRule="auto"/>
        <w:ind w:firstLine="709"/>
        <w:jc w:val="both"/>
        <w:outlineLvl w:val="1"/>
        <w:rPr>
          <w:rFonts w:ascii="Times New Roman" w:hAnsi="Times New Roman"/>
          <w:sz w:val="28"/>
          <w:szCs w:val="28"/>
        </w:rPr>
      </w:pPr>
      <w:r w:rsidRPr="004D66B0">
        <w:rPr>
          <w:rFonts w:ascii="Times New Roman" w:hAnsi="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D3877" w:rsidRPr="004D66B0" w:rsidRDefault="008D3877" w:rsidP="00811CAD">
      <w:pPr>
        <w:pStyle w:val="ConsPlusNormal"/>
        <w:ind w:firstLine="540"/>
        <w:jc w:val="center"/>
        <w:rPr>
          <w:rFonts w:ascii="Times New Roman" w:hAnsi="Times New Roman" w:cs="Times New Roman"/>
          <w:sz w:val="28"/>
          <w:szCs w:val="28"/>
        </w:rPr>
      </w:pPr>
    </w:p>
    <w:p w:rsidR="008D3877" w:rsidRPr="004D66B0" w:rsidRDefault="008D3877" w:rsidP="004E677F">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3.11.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8D3877" w:rsidRPr="004D66B0" w:rsidRDefault="008D3877" w:rsidP="00811CAD">
      <w:pPr>
        <w:pStyle w:val="ConsPlusNormal"/>
        <w:ind w:firstLine="540"/>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целях предоставления муниципальной услуги администрация муниципального образования обеспечивает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 предоставляющего муниципальную услугу, в том числе посредством Единого портала.</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1"/>
        <w:rPr>
          <w:rFonts w:ascii="Times New Roman" w:hAnsi="Times New Roman" w:cs="Times New Roman"/>
          <w:sz w:val="28"/>
          <w:szCs w:val="28"/>
        </w:rPr>
      </w:pPr>
      <w:bookmarkStart w:id="30" w:name="Par443"/>
      <w:bookmarkStart w:id="31" w:name="Par475"/>
      <w:bookmarkEnd w:id="30"/>
      <w:bookmarkEnd w:id="31"/>
      <w:r w:rsidRPr="004D66B0">
        <w:rPr>
          <w:rFonts w:ascii="Times New Roman" w:hAnsi="Times New Roman" w:cs="Times New Roman"/>
          <w:sz w:val="28"/>
          <w:szCs w:val="28"/>
        </w:rPr>
        <w:t>IV. ФОРМЫ КОНТРОЛЯ ЗА ПРЕДОСТАВЛЕНИЕМ</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9F43B3">
      <w:pPr>
        <w:pStyle w:val="ConsPlusNormal"/>
        <w:jc w:val="center"/>
        <w:outlineLvl w:val="2"/>
        <w:rPr>
          <w:rFonts w:ascii="Times New Roman" w:hAnsi="Times New Roman" w:cs="Times New Roman"/>
          <w:sz w:val="28"/>
          <w:szCs w:val="28"/>
        </w:rPr>
      </w:pPr>
      <w:bookmarkStart w:id="32" w:name="Par478"/>
      <w:bookmarkEnd w:id="32"/>
      <w:r w:rsidRPr="004D66B0">
        <w:rPr>
          <w:rFonts w:ascii="Times New Roman" w:hAnsi="Times New Roman" w:cs="Times New Roman"/>
          <w:sz w:val="28"/>
          <w:szCs w:val="28"/>
        </w:rPr>
        <w:t>4.1. Порядок осуществления текущего контроля за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4.1.1. Текущий контроль за соблюдением и исполнением специалистами администрации муниципального образования положений настоящего Регламента и иных нормативных правовых актов Российской Федерации, устанавливающих требования к предоставлению муниципальной услуги, а также за принятием ими решений осуществляется уполномоченным лицом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Текущий контроль включает в себя проведение проверок соблюдения и исполнения специалистами администрации муниципального образования, участвующими в предоставлении муниципальной услуги, положений настоящего Регламента и иных нормативных правовых актов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При организации проверок учитываются жалобы заявителей, а также иные сведения о деятельности специалистов, участвующих в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4.1.2. При выявлении в ходе текущего контроля нарушений настоящего Регламента или требований законодательства Российской Федерации уполномоченное лицо, ответственное за организацию работы по предоставлению муниципальной услуги, принимает меры по устранению таких нарушений и направляет главе администрации муниципального образования или уполномоченному заместителю главы администрации муниципального образования предложения о применении или неприменении мер дисциплинарной ответственности к специалистам, допустившим соответствующие нарушения.</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C55214">
      <w:pPr>
        <w:pStyle w:val="ConsPlusNormal"/>
        <w:jc w:val="center"/>
        <w:outlineLvl w:val="2"/>
        <w:rPr>
          <w:rFonts w:ascii="Times New Roman" w:hAnsi="Times New Roman" w:cs="Times New Roman"/>
          <w:sz w:val="28"/>
          <w:szCs w:val="28"/>
        </w:rPr>
      </w:pPr>
      <w:bookmarkStart w:id="33" w:name="Par489"/>
      <w:bookmarkEnd w:id="33"/>
      <w:r w:rsidRPr="004D66B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8D3877" w:rsidRPr="004D66B0" w:rsidRDefault="008D3877" w:rsidP="00C55214">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в том числе порядок и формы контроля за полнотой и качеством предоставления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4.2.2. Проверки предоставления муниципальной услуги осуществляются на основании приказов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Периодичность проведения плановых проверок устанавливается главой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Внеплановая проверка проводится по конкретному обращению заявителя.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4.2.4. Для проведения проверки предоставления муниципальной услуги формируется комиссия, в состав которой включаются муниципальные служащие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Акт подписывают председатель и члены комиссии.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Проверяемые под роспись знакомятся с актом, после чего акт помещается в соответствующее номенклатурное дело.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365166">
      <w:pPr>
        <w:pStyle w:val="ConsPlusNormal"/>
        <w:jc w:val="center"/>
        <w:outlineLvl w:val="2"/>
        <w:rPr>
          <w:rFonts w:ascii="Times New Roman" w:hAnsi="Times New Roman" w:cs="Times New Roman"/>
          <w:sz w:val="28"/>
          <w:szCs w:val="28"/>
        </w:rPr>
      </w:pPr>
      <w:bookmarkStart w:id="34" w:name="Par505"/>
      <w:bookmarkEnd w:id="34"/>
      <w:r w:rsidRPr="004D66B0">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(осуществляемые) ими в ходе предоставления</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Персональная ответственность должностных лиц администрации муниципального образования закрепляется в их должностных регламентах в соответствии с требованиями законодательства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9F43B3">
      <w:pPr>
        <w:pStyle w:val="ConsPlusNormal"/>
        <w:jc w:val="center"/>
        <w:outlineLvl w:val="2"/>
        <w:rPr>
          <w:rFonts w:ascii="Times New Roman" w:hAnsi="Times New Roman" w:cs="Times New Roman"/>
          <w:sz w:val="28"/>
          <w:szCs w:val="28"/>
        </w:rPr>
      </w:pPr>
      <w:bookmarkStart w:id="35" w:name="Par513"/>
      <w:bookmarkEnd w:id="35"/>
      <w:r w:rsidRPr="004D66B0">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Проверки также могут проводиться по конкретной жалобе гражданина или организации.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44794F">
      <w:pPr>
        <w:pStyle w:val="ConsPlusNormal"/>
        <w:jc w:val="center"/>
        <w:outlineLvl w:val="1"/>
        <w:rPr>
          <w:rFonts w:ascii="Times New Roman" w:hAnsi="Times New Roman" w:cs="Times New Roman"/>
          <w:sz w:val="28"/>
          <w:szCs w:val="28"/>
        </w:rPr>
      </w:pPr>
      <w:bookmarkStart w:id="36" w:name="Par521"/>
      <w:bookmarkEnd w:id="36"/>
      <w:r w:rsidRPr="004D66B0">
        <w:rPr>
          <w:rFonts w:ascii="Times New Roman" w:hAnsi="Times New Roman" w:cs="Times New Roman"/>
          <w:sz w:val="28"/>
          <w:szCs w:val="28"/>
        </w:rPr>
        <w:t>V. ДОСУДЕБНЫЙ (ВНЕСУДЕБНЫЙ) ПОРЯДОК ОБЖАЛОВАНИЯ РЕШЕНИЙ И ДЕЙСТВИЙ (БЕЗДЕЙСТВИЯ) АДМИНИСТРАЦИИ МУНИЦИПАЛЬНОГО ОБРАЗОВАНИЯ, ПРЕДОСТАВЛЯЮЩЕГО МУНИЦИПАЛЬНУЮ УСЛУГУ, А ТАКЖЕ ДОЛЖНОСТНЫХ ЛИЦ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44794F">
      <w:pPr>
        <w:pStyle w:val="ConsPlusNormal"/>
        <w:jc w:val="center"/>
        <w:outlineLvl w:val="2"/>
        <w:rPr>
          <w:rFonts w:ascii="Times New Roman" w:hAnsi="Times New Roman" w:cs="Times New Roman"/>
          <w:sz w:val="28"/>
          <w:szCs w:val="28"/>
        </w:rPr>
      </w:pPr>
      <w:bookmarkStart w:id="37" w:name="Par526"/>
      <w:bookmarkEnd w:id="37"/>
      <w:r w:rsidRPr="004D66B0">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муниципального образования и (или) его должностных лиц при предоставлении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5.1.1. Заявитель имеет право на обжалование решения и (или) действий (бездействия) должностных лиц администрации муниципального образования в досудебном (внесудебном) порядке.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38" w:name="Par533"/>
      <w:bookmarkEnd w:id="38"/>
      <w:r w:rsidRPr="004D66B0">
        <w:rPr>
          <w:rFonts w:ascii="Times New Roman" w:hAnsi="Times New Roman" w:cs="Times New Roman"/>
          <w:sz w:val="28"/>
          <w:szCs w:val="28"/>
        </w:rPr>
        <w:t>5.2. Предмет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5.2.1. Заявитель может обратиться с жалобой по основаниям и в порядке, установленном </w:t>
      </w:r>
      <w:hyperlink r:id="rId17"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статьями 11.1</w:t>
        </w:r>
      </w:hyperlink>
      <w:r w:rsidRPr="004D66B0">
        <w:rPr>
          <w:rFonts w:ascii="Times New Roman" w:hAnsi="Times New Roman" w:cs="Times New Roman"/>
          <w:sz w:val="28"/>
          <w:szCs w:val="28"/>
        </w:rPr>
        <w:t xml:space="preserve"> и </w:t>
      </w:r>
      <w:hyperlink r:id="rId18" w:tooltip="Федеральный закон от 27.07.2010 N 210-ФЗ (ред. от 31.12.2014) &quot;Об организации предоставления государственных и муниципальных услуг&quot;{КонсультантПлюс}" w:history="1">
        <w:r w:rsidRPr="004D66B0">
          <w:rPr>
            <w:rFonts w:ascii="Times New Roman" w:hAnsi="Times New Roman" w:cs="Times New Roman"/>
            <w:sz w:val="28"/>
            <w:szCs w:val="28"/>
          </w:rPr>
          <w:t>11.2</w:t>
        </w:r>
      </w:hyperlink>
      <w:r w:rsidRPr="004D66B0">
        <w:rPr>
          <w:rFonts w:ascii="Times New Roman" w:hAnsi="Times New Roman" w:cs="Times New Roman"/>
          <w:sz w:val="28"/>
          <w:szCs w:val="28"/>
        </w:rPr>
        <w:t xml:space="preserve"> Закона от 27.07.2010 № 210-ФЗ, в том числе в следующих случаях:</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1) нарушение срока регистрации запроса заявителя о предоставлении государственной или муниципальной услуги;</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2) нарушение срока предоставления государственной или муниципальной услуги;</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3877" w:rsidRPr="004D66B0" w:rsidRDefault="008D3877" w:rsidP="000132C7">
      <w:pPr>
        <w:pStyle w:val="NormalWeb"/>
        <w:shd w:val="clear" w:color="auto" w:fill="FFFFFF"/>
        <w:rPr>
          <w:color w:val="000000"/>
          <w:sz w:val="28"/>
          <w:szCs w:val="28"/>
        </w:rPr>
      </w:pPr>
      <w:r w:rsidRPr="004D66B0">
        <w:rPr>
          <w:color w:val="000000"/>
          <w:sz w:val="28"/>
          <w:szCs w:val="28"/>
        </w:rPr>
        <w:t xml:space="preserve">        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5.2.2. Жалоба должна содержать:</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предоставляющего муниципальную  услугу, должностного лица администрации муниципального образования либо муниципального служащего, решения и действия (бездействие) которых обжалуются;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фамилию, имя и отчество (последнее – при наличии), должность,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сведения об обжалуемых решениях и действиях (бездействии) администрации муниципального образования или его должностного лица, муниципального служащего;</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образования или его должностного лица, муниципального служащего.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15A5E">
      <w:pPr>
        <w:pStyle w:val="ConsPlusNormal"/>
        <w:jc w:val="center"/>
        <w:outlineLvl w:val="2"/>
        <w:rPr>
          <w:rFonts w:ascii="Times New Roman" w:hAnsi="Times New Roman" w:cs="Times New Roman"/>
          <w:sz w:val="28"/>
          <w:szCs w:val="28"/>
        </w:rPr>
      </w:pPr>
      <w:bookmarkStart w:id="39" w:name="Par549"/>
      <w:bookmarkEnd w:id="39"/>
      <w:r w:rsidRPr="004D66B0">
        <w:rPr>
          <w:rFonts w:ascii="Times New Roman" w:hAnsi="Times New Roman" w:cs="Times New Roman"/>
          <w:sz w:val="28"/>
          <w:szCs w:val="28"/>
        </w:rPr>
        <w:t xml:space="preserve">5.3. Органы и уполномоченные на рассмотрение жалобы </w:t>
      </w:r>
    </w:p>
    <w:p w:rsidR="008D3877" w:rsidRPr="004D66B0" w:rsidRDefault="008D3877" w:rsidP="00215A5E">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должностные лица, которым может быть направлена жалоба</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Жалоба на решения и (или) действия (бездействие) должностных лиц подается в администрацию муниципального образования и рассматривается уполномоченным заместителем главы администрации муниципального образования. Жалоба на решения и (или) действия (бездействие) уполномоченного заместителя главы муниципального образования подается в администрацию муниципального образования и рассматривается главой администрации муниципального образования.</w:t>
      </w:r>
    </w:p>
    <w:p w:rsidR="008D3877" w:rsidRPr="004D66B0" w:rsidRDefault="008D3877" w:rsidP="002F0B7B">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Жалоба на действия (бездействие) и (или) решения, принятые главой администрации муниципального образования, подается в органы прокуратуры и в суд. </w:t>
      </w:r>
    </w:p>
    <w:p w:rsidR="008D3877" w:rsidRPr="004D66B0" w:rsidRDefault="008D3877" w:rsidP="00215A5E">
      <w:pPr>
        <w:pStyle w:val="ConsPlusNormal"/>
        <w:jc w:val="center"/>
        <w:outlineLvl w:val="2"/>
        <w:rPr>
          <w:rFonts w:ascii="Times New Roman" w:hAnsi="Times New Roman" w:cs="Times New Roman"/>
          <w:sz w:val="28"/>
          <w:szCs w:val="28"/>
        </w:rPr>
      </w:pPr>
      <w:bookmarkStart w:id="40" w:name="Par558"/>
      <w:bookmarkEnd w:id="40"/>
      <w:r w:rsidRPr="004D66B0">
        <w:rPr>
          <w:rFonts w:ascii="Times New Roman" w:hAnsi="Times New Roman" w:cs="Times New Roman"/>
          <w:sz w:val="28"/>
          <w:szCs w:val="28"/>
        </w:rPr>
        <w:t>5.4. Порядок подачи и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D42917">
      <w:pPr>
        <w:pStyle w:val="NormalWeb"/>
        <w:shd w:val="clear" w:color="auto" w:fill="FFFFFF"/>
        <w:rPr>
          <w:color w:val="000000"/>
          <w:sz w:val="28"/>
          <w:szCs w:val="28"/>
        </w:rPr>
      </w:pPr>
      <w:r w:rsidRPr="004D66B0">
        <w:rPr>
          <w:sz w:val="28"/>
          <w:szCs w:val="28"/>
        </w:rPr>
        <w:t xml:space="preserve">         5.4.1.</w:t>
      </w:r>
      <w:r w:rsidRPr="004D66B0">
        <w:rPr>
          <w:color w:val="000000"/>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8D3877" w:rsidRPr="004D66B0" w:rsidRDefault="008D3877" w:rsidP="00D42917">
      <w:pPr>
        <w:pStyle w:val="NormalWeb"/>
        <w:shd w:val="clear" w:color="auto" w:fill="FFFFFF"/>
        <w:rPr>
          <w:color w:val="000000"/>
          <w:sz w:val="28"/>
          <w:szCs w:val="28"/>
        </w:rPr>
      </w:pPr>
      <w:r w:rsidRPr="004D66B0">
        <w:rPr>
          <w:color w:val="000000"/>
          <w:sz w:val="28"/>
          <w:szCs w:val="28"/>
        </w:rPr>
        <w:t xml:space="preserve">         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3877" w:rsidRPr="004D66B0" w:rsidRDefault="008D3877" w:rsidP="00D42917">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5.4.3. Жалоба может быть подана заявителем через МФЦ. При поступлении жалобы МФЦ обеспечивает ее передачу в уполномоченный на её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5.4.4. В администрации муниципального образования определяются уполномоченные на рассмотрение жалоб должностные лица, которые обеспечивают: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прием и рассмотрение жалоб;</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б) направление жалоб в уполномоченный на их рассмотрение орган в порядке, предусмотренном </w:t>
      </w:r>
      <w:hyperlink w:anchor="Par572" w:tooltip="Ссылка на текущий документ" w:history="1">
        <w:r w:rsidRPr="004D66B0">
          <w:rPr>
            <w:rFonts w:ascii="Times New Roman" w:hAnsi="Times New Roman" w:cs="Times New Roman"/>
            <w:sz w:val="28"/>
            <w:szCs w:val="28"/>
          </w:rPr>
          <w:t>пунктом 5.4.6</w:t>
        </w:r>
      </w:hyperlink>
      <w:r w:rsidRPr="004D66B0">
        <w:rPr>
          <w:rFonts w:ascii="Times New Roman" w:hAnsi="Times New Roman" w:cs="Times New Roman"/>
          <w:sz w:val="28"/>
          <w:szCs w:val="28"/>
        </w:rPr>
        <w:t xml:space="preserve"> настоящего Регламента.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5.4.5. Прием жалоб в письменной форме осуществляется администрацией муниципального образования по месту нахождения администрации муниципального образования в соответствии с установленным графиком работы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5.4.6.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 xml:space="preserve">5.4.7.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Федеральным </w:t>
      </w:r>
      <w:hyperlink r:id="rId19" w:tooltip="Федеральный закон от 06.04.2011 N 63-ФЗ (ред. от 28.06.2014) &quot;Об электронной подписи&quot;{КонсультантПлюс}" w:history="1">
        <w:r w:rsidRPr="004D66B0">
          <w:rPr>
            <w:rFonts w:ascii="Times New Roman" w:hAnsi="Times New Roman" w:cs="Times New Roman"/>
            <w:sz w:val="28"/>
            <w:szCs w:val="28"/>
          </w:rPr>
          <w:t>законом</w:t>
        </w:r>
      </w:hyperlink>
      <w:r w:rsidRPr="004D66B0">
        <w:rPr>
          <w:rFonts w:ascii="Times New Roman" w:hAnsi="Times New Roman" w:cs="Times New Roman"/>
          <w:sz w:val="28"/>
          <w:szCs w:val="28"/>
        </w:rPr>
        <w:t xml:space="preserve"> от 06.04.2011                 № 63-ФЗ. При этом документ, удостоверяющий личность заявителя, не требуется.</w:t>
      </w:r>
    </w:p>
    <w:p w:rsidR="008D3877" w:rsidRPr="004D66B0" w:rsidRDefault="008D3877" w:rsidP="001642E3">
      <w:pPr>
        <w:pStyle w:val="ConsPlusNormal"/>
        <w:ind w:firstLine="540"/>
        <w:jc w:val="both"/>
        <w:rPr>
          <w:rFonts w:ascii="Times New Roman" w:hAnsi="Times New Roman" w:cs="Times New Roman"/>
          <w:sz w:val="28"/>
          <w:szCs w:val="28"/>
        </w:rPr>
      </w:pPr>
      <w:bookmarkStart w:id="41" w:name="Par572"/>
      <w:bookmarkEnd w:id="41"/>
      <w:r w:rsidRPr="004D66B0">
        <w:rPr>
          <w:rFonts w:ascii="Times New Roman" w:hAnsi="Times New Roman" w:cs="Times New Roman"/>
          <w:sz w:val="28"/>
          <w:szCs w:val="28"/>
        </w:rPr>
        <w:t>5.4.8. Администрация муниципального образования обеспечивает:</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а) оснащение мест приема жалоб;</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б) информирование заявителей о порядке обжалования решений и действий (бездействия) должностных лиц администрации муниципального образования посредством размещения информации на официальном сайте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консультирование заявителей о порядке обжалований решений и действий (бездействия) должностных лиц, муниципальных служащих администрации, в том числе по телефону, электронной почте, при личном приеме.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2" w:name="Par578"/>
      <w:bookmarkEnd w:id="42"/>
      <w:r w:rsidRPr="004D66B0">
        <w:rPr>
          <w:rFonts w:ascii="Times New Roman" w:hAnsi="Times New Roman" w:cs="Times New Roman"/>
          <w:sz w:val="28"/>
          <w:szCs w:val="28"/>
        </w:rPr>
        <w:t>5.5. Сроки рассмотрения жалобы</w:t>
      </w:r>
    </w:p>
    <w:p w:rsidR="008D3877" w:rsidRPr="004D66B0" w:rsidRDefault="008D3877" w:rsidP="001642E3">
      <w:pPr>
        <w:pStyle w:val="ConsPlusNormal"/>
        <w:jc w:val="center"/>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5.5.1. Жалоба, поступившая в администрацию муниципального образования, подлежит регистрации не позднее следующего рабочего дня со дня её поступления. Жалоба рассматривается должностным лицом, наделенным полномочиями по рассмотрению жалоб, в течение 15 рабочих дней со дня её регистрации.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5.5.2.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8D3877" w:rsidRPr="004D66B0" w:rsidRDefault="008D3877" w:rsidP="001642E3">
      <w:pPr>
        <w:pStyle w:val="ConsPlusNormal"/>
        <w:jc w:val="center"/>
        <w:outlineLvl w:val="2"/>
        <w:rPr>
          <w:rFonts w:ascii="Times New Roman" w:hAnsi="Times New Roman" w:cs="Times New Roman"/>
          <w:sz w:val="28"/>
          <w:szCs w:val="28"/>
        </w:rPr>
      </w:pPr>
      <w:bookmarkStart w:id="43" w:name="Par583"/>
      <w:bookmarkEnd w:id="43"/>
    </w:p>
    <w:p w:rsidR="008D3877" w:rsidRPr="004D66B0" w:rsidRDefault="008D3877" w:rsidP="00215A5E">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5.6. Перечень оснований для приостановления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Оснований для приостановления рассмотрения жалобы не предусмотрено.</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4" w:name="Par596"/>
      <w:bookmarkEnd w:id="44"/>
      <w:r w:rsidRPr="004D66B0">
        <w:rPr>
          <w:rFonts w:ascii="Times New Roman" w:hAnsi="Times New Roman" w:cs="Times New Roman"/>
          <w:sz w:val="28"/>
          <w:szCs w:val="28"/>
        </w:rPr>
        <w:t>5.7. Результат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5.7.1. По результатам рассмотрения жалобы администрация муниципального образования принимает одно из следующих решений:</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отказывает в удовлетворении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Указанное решение принимается в форме акта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5.7.2. 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решений, если иное не установлено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5.7.3. Администрация муниципального образования отказывает в удовлетворении жалобы в следующих случаях:</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8D3877" w:rsidRPr="004D66B0" w:rsidRDefault="008D3877" w:rsidP="0063661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5.7.4. В случае если в жалобе не указана фамилия заявителя, подавшего жалобу, или почтовый адрес, по которому должен быть направлен ответ, ответ на жалобу не даётся.</w:t>
      </w:r>
    </w:p>
    <w:p w:rsidR="008D3877" w:rsidRPr="004D66B0" w:rsidRDefault="008D3877" w:rsidP="0063661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администрация муниципального образования вправе оставить жалобу без ответа по существу и сообщить заявителю о недопустимости злоупотребления правом.</w:t>
      </w:r>
    </w:p>
    <w:p w:rsidR="008D3877" w:rsidRPr="004D66B0" w:rsidRDefault="008D3877" w:rsidP="00636616">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В случае если текст жалобы не поддаётся прочтению, ответ на жалобу не даётся, о чём в течение 7 дней со дня регистрации жалобы сообщается заявителю, подавшему жалобу, если его фамилия и почтовый адрес поддаются прочтению.</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5" w:name="Par611"/>
      <w:bookmarkEnd w:id="45"/>
      <w:r w:rsidRPr="004D66B0">
        <w:rPr>
          <w:rFonts w:ascii="Times New Roman" w:hAnsi="Times New Roman" w:cs="Times New Roman"/>
          <w:sz w:val="28"/>
          <w:szCs w:val="28"/>
        </w:rPr>
        <w:t>5.8. Порядок информирования заявителя о результатах</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рассмотрения жалобы, обжалования решения по жалобе</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5.8.1. Не позднее одного рабочего дня, следующего за днем принятия решения по жалобе, заявителю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администрации муниципального образования, направляется мотивированный ответ о результатах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5.8.2. В ответе по результатам рассмотрения жалобы указываются: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отчество (последнее – при наличии) его должностного лица, принявшего решение по жалобе;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3) фамилия, имя и отчество (последнее – при наличии) или наименование заявителя;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4) основания для принятия решения по жалобе;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 принятое по жалобе решение;</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7) сведения о порядке обжалования принятого по жалобе решения.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5.8.3. Ответ по результатам рассмотрения жалобы подписывается уполномоченным на рассмотрение жалобы должностным лицом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5.8.4. Подача жалобы, а также несогласие заявителя с принятым решением по жалобе не лишает заявителя права обратиться в суд за защитой нарушенных прав.</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261284">
      <w:pPr>
        <w:pStyle w:val="ConsPlusNormal"/>
        <w:jc w:val="center"/>
        <w:outlineLvl w:val="2"/>
        <w:rPr>
          <w:rFonts w:ascii="Times New Roman" w:hAnsi="Times New Roman" w:cs="Times New Roman"/>
          <w:sz w:val="28"/>
          <w:szCs w:val="28"/>
        </w:rPr>
      </w:pPr>
      <w:bookmarkStart w:id="46" w:name="Par626"/>
      <w:bookmarkEnd w:id="46"/>
      <w:r w:rsidRPr="004D66B0">
        <w:rPr>
          <w:rFonts w:ascii="Times New Roman" w:hAnsi="Times New Roman" w:cs="Times New Roman"/>
          <w:sz w:val="28"/>
          <w:szCs w:val="28"/>
        </w:rPr>
        <w:t xml:space="preserve">5.9. Право заявителя на получение информации и документов, необходимых </w:t>
      </w:r>
    </w:p>
    <w:p w:rsidR="008D3877" w:rsidRPr="004D66B0" w:rsidRDefault="008D3877" w:rsidP="00261284">
      <w:pPr>
        <w:pStyle w:val="ConsPlusNormal"/>
        <w:jc w:val="center"/>
        <w:outlineLvl w:val="2"/>
        <w:rPr>
          <w:rFonts w:ascii="Times New Roman" w:hAnsi="Times New Roman" w:cs="Times New Roman"/>
          <w:sz w:val="28"/>
          <w:szCs w:val="28"/>
        </w:rPr>
      </w:pPr>
      <w:r w:rsidRPr="004D66B0">
        <w:rPr>
          <w:rFonts w:ascii="Times New Roman" w:hAnsi="Times New Roman" w:cs="Times New Roman"/>
          <w:sz w:val="28"/>
          <w:szCs w:val="28"/>
        </w:rPr>
        <w:t>для обоснования и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5.9.1. Заявитель имеет право на получение информации и документов, необходимых для обоснования и рассмотрения жалобы.</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5.9.2. Заявителем могут быть представлены документы (при наличии), подтверждающие доводы заявителя, либо их копии.</w:t>
      </w:r>
    </w:p>
    <w:p w:rsidR="008D3877" w:rsidRPr="004D66B0" w:rsidRDefault="008D3877" w:rsidP="001642E3">
      <w:pPr>
        <w:pStyle w:val="ConsPlusNormal"/>
        <w:ind w:firstLine="540"/>
        <w:jc w:val="both"/>
        <w:rPr>
          <w:rFonts w:ascii="Times New Roman" w:hAnsi="Times New Roman" w:cs="Times New Roman"/>
          <w:sz w:val="28"/>
          <w:szCs w:val="28"/>
        </w:rPr>
      </w:pPr>
    </w:p>
    <w:p w:rsidR="008D3877" w:rsidRPr="004D66B0" w:rsidRDefault="008D3877" w:rsidP="001642E3">
      <w:pPr>
        <w:pStyle w:val="ConsPlusNormal"/>
        <w:jc w:val="center"/>
        <w:outlineLvl w:val="2"/>
        <w:rPr>
          <w:rFonts w:ascii="Times New Roman" w:hAnsi="Times New Roman" w:cs="Times New Roman"/>
          <w:sz w:val="28"/>
          <w:szCs w:val="28"/>
        </w:rPr>
      </w:pPr>
      <w:bookmarkStart w:id="47" w:name="Par633"/>
      <w:bookmarkEnd w:id="47"/>
      <w:r w:rsidRPr="004D66B0">
        <w:rPr>
          <w:rFonts w:ascii="Times New Roman" w:hAnsi="Times New Roman" w:cs="Times New Roman"/>
          <w:sz w:val="28"/>
          <w:szCs w:val="28"/>
        </w:rPr>
        <w:t>5.10. Способы информирования заявителей о порядке подачи</w:t>
      </w:r>
    </w:p>
    <w:p w:rsidR="008D3877" w:rsidRPr="004D66B0" w:rsidRDefault="008D3877" w:rsidP="001642E3">
      <w:pPr>
        <w:pStyle w:val="ConsPlusNormal"/>
        <w:jc w:val="center"/>
        <w:rPr>
          <w:rFonts w:ascii="Times New Roman" w:hAnsi="Times New Roman" w:cs="Times New Roman"/>
          <w:sz w:val="28"/>
          <w:szCs w:val="28"/>
        </w:rPr>
      </w:pPr>
      <w:r w:rsidRPr="004D66B0">
        <w:rPr>
          <w:rFonts w:ascii="Times New Roman" w:hAnsi="Times New Roman" w:cs="Times New Roman"/>
          <w:sz w:val="28"/>
          <w:szCs w:val="28"/>
        </w:rPr>
        <w:t>и рассмотрения жалобы</w:t>
      </w:r>
    </w:p>
    <w:p w:rsidR="008D3877" w:rsidRPr="004D66B0" w:rsidRDefault="008D3877" w:rsidP="001642E3">
      <w:pPr>
        <w:pStyle w:val="ConsPlusNormal"/>
        <w:ind w:firstLine="540"/>
        <w:jc w:val="both"/>
        <w:rPr>
          <w:rFonts w:ascii="Times New Roman" w:hAnsi="Times New Roman" w:cs="Times New Roman"/>
          <w:strike/>
          <w:sz w:val="28"/>
          <w:szCs w:val="28"/>
        </w:rPr>
      </w:pP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t>5.10.1. Информирование заявителей о порядке подачи и рассмотрения жалобы на решения и действия (бездействие) должностных лиц администрации муниципального образования осуществляется посредством размещения информации на стендах администрации муниципального образования, на официальном Интернет-сайте администрации муниципального образования.</w:t>
      </w:r>
    </w:p>
    <w:p w:rsidR="008D3877" w:rsidRPr="004D66B0" w:rsidRDefault="008D3877" w:rsidP="001642E3">
      <w:pPr>
        <w:pStyle w:val="ConsPlusNormal"/>
        <w:ind w:firstLine="540"/>
        <w:jc w:val="both"/>
        <w:rPr>
          <w:rFonts w:ascii="Times New Roman" w:hAnsi="Times New Roman" w:cs="Times New Roman"/>
          <w:sz w:val="28"/>
          <w:szCs w:val="28"/>
        </w:rPr>
      </w:pPr>
      <w:r w:rsidRPr="004D66B0">
        <w:rPr>
          <w:rFonts w:ascii="Times New Roman" w:hAnsi="Times New Roman" w:cs="Times New Roman"/>
          <w:sz w:val="28"/>
          <w:szCs w:val="28"/>
        </w:rPr>
        <w:br w:type="page"/>
      </w:r>
    </w:p>
    <w:p w:rsidR="008D3877" w:rsidRPr="00D55DEF" w:rsidRDefault="008D3877" w:rsidP="00766A6C">
      <w:pPr>
        <w:autoSpaceDE w:val="0"/>
        <w:autoSpaceDN w:val="0"/>
        <w:adjustRightInd w:val="0"/>
        <w:spacing w:after="0" w:line="240" w:lineRule="auto"/>
        <w:jc w:val="right"/>
        <w:outlineLvl w:val="1"/>
        <w:rPr>
          <w:rFonts w:ascii="Times New Roman" w:hAnsi="Times New Roman"/>
          <w:sz w:val="24"/>
          <w:szCs w:val="24"/>
        </w:rPr>
      </w:pPr>
      <w:bookmarkStart w:id="48" w:name="Par642"/>
      <w:bookmarkEnd w:id="48"/>
      <w:r w:rsidRPr="00D55DEF">
        <w:rPr>
          <w:rFonts w:ascii="Times New Roman" w:hAnsi="Times New Roman"/>
          <w:sz w:val="24"/>
          <w:szCs w:val="24"/>
        </w:rPr>
        <w:t>Приложение № 1</w:t>
      </w:r>
    </w:p>
    <w:p w:rsidR="008D3877" w:rsidRPr="00D55DEF" w:rsidRDefault="008D3877" w:rsidP="00261284">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к административному регламенту</w:t>
      </w:r>
    </w:p>
    <w:p w:rsidR="008D3877" w:rsidRPr="00D55DEF" w:rsidRDefault="008D3877" w:rsidP="00261284">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8D3877" w:rsidRPr="00D55DEF" w:rsidRDefault="008D3877" w:rsidP="008858B7">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8D3877" w:rsidRPr="00D55DEF" w:rsidRDefault="008D3877" w:rsidP="00261284">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розничного рынка»</w:t>
      </w:r>
    </w:p>
    <w:p w:rsidR="008D3877" w:rsidRPr="004D66B0" w:rsidRDefault="008D3877" w:rsidP="00261284">
      <w:pPr>
        <w:autoSpaceDE w:val="0"/>
        <w:autoSpaceDN w:val="0"/>
        <w:adjustRightInd w:val="0"/>
        <w:spacing w:after="0" w:line="240" w:lineRule="auto"/>
        <w:ind w:firstLine="540"/>
        <w:jc w:val="both"/>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t>Информация</w:t>
      </w: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t>об уполномоченном органе местного самоуправления, предоставляющем                  муниципальную услугу</w:t>
      </w: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4575"/>
      </w:tblGrid>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 xml:space="preserve">Наименование органа местного самоуправления, предоставляющего муниципальную услугу </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Администрация муниципального образования Днепровский сельсовет Беляевского района Оренбургской области</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Руководитель органа местного самоуправления, предоставляющего муниципальную услугу</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Глава муниципального образования Федотов Сергей Анатольевич</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Наименование структурного подразделения, осуществляющего рассмотрение заявления</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Руководитель структурного подразделения, осуществляющего рассмотрение заявления</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Место нахождения и почтовый адрес</w:t>
            </w:r>
          </w:p>
        </w:tc>
        <w:tc>
          <w:tcPr>
            <w:tcW w:w="4575" w:type="dxa"/>
          </w:tcPr>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461334 РФ Оренбургская область, Беляевский район, село Днепровка, улица Ленинская д.6</w:t>
            </w: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График работы (приема заявителей)</w:t>
            </w:r>
          </w:p>
        </w:tc>
        <w:tc>
          <w:tcPr>
            <w:tcW w:w="4575" w:type="dxa"/>
          </w:tcPr>
          <w:p w:rsidR="008D3877" w:rsidRPr="004D66B0" w:rsidRDefault="008D3877" w:rsidP="004D66B0">
            <w:pPr>
              <w:spacing w:after="0" w:line="240" w:lineRule="atLeast"/>
              <w:rPr>
                <w:rFonts w:ascii="Times New Roman" w:hAnsi="Times New Roman"/>
                <w:sz w:val="28"/>
                <w:szCs w:val="28"/>
              </w:rPr>
            </w:pPr>
            <w:r w:rsidRPr="004D66B0">
              <w:rPr>
                <w:rFonts w:ascii="Times New Roman" w:hAnsi="Times New Roman"/>
                <w:sz w:val="28"/>
                <w:szCs w:val="28"/>
              </w:rPr>
              <w:t xml:space="preserve">понедельник, вторник, среда, четверг,  пятница - 9.00 - 17.00; </w:t>
            </w:r>
          </w:p>
          <w:p w:rsidR="008D3877" w:rsidRPr="004D66B0" w:rsidRDefault="008D3877" w:rsidP="004D66B0">
            <w:pPr>
              <w:spacing w:after="0" w:line="240" w:lineRule="atLeast"/>
              <w:rPr>
                <w:rFonts w:ascii="Times New Roman" w:hAnsi="Times New Roman"/>
                <w:sz w:val="28"/>
                <w:szCs w:val="28"/>
              </w:rPr>
            </w:pPr>
            <w:r w:rsidRPr="004D66B0">
              <w:rPr>
                <w:rFonts w:ascii="Times New Roman" w:hAnsi="Times New Roman"/>
                <w:sz w:val="28"/>
                <w:szCs w:val="28"/>
              </w:rPr>
              <w:t>обеденный перерыв: 13.00 - 14.00;</w:t>
            </w:r>
          </w:p>
          <w:p w:rsidR="008D3877" w:rsidRPr="004D66B0" w:rsidRDefault="008D3877" w:rsidP="004D66B0">
            <w:pPr>
              <w:spacing w:after="0" w:line="240" w:lineRule="atLeast"/>
              <w:rPr>
                <w:rFonts w:ascii="Times New Roman" w:hAnsi="Times New Roman"/>
                <w:sz w:val="28"/>
                <w:szCs w:val="28"/>
              </w:rPr>
            </w:pPr>
            <w:r w:rsidRPr="004D66B0">
              <w:rPr>
                <w:rFonts w:ascii="Times New Roman" w:hAnsi="Times New Roman"/>
                <w:sz w:val="28"/>
                <w:szCs w:val="28"/>
              </w:rPr>
              <w:t>суббота, воскресенье - выходные дни.</w:t>
            </w:r>
          </w:p>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Телефон, адрес электронной почты</w:t>
            </w:r>
          </w:p>
        </w:tc>
        <w:tc>
          <w:tcPr>
            <w:tcW w:w="4575" w:type="dxa"/>
          </w:tcPr>
          <w:p w:rsidR="008D3877" w:rsidRDefault="008D3877" w:rsidP="004D66B0">
            <w:pPr>
              <w:spacing w:after="0" w:line="240" w:lineRule="atLeast"/>
              <w:jc w:val="both"/>
              <w:rPr>
                <w:rFonts w:ascii="Times New Roman" w:hAnsi="Times New Roman"/>
                <w:sz w:val="28"/>
                <w:szCs w:val="28"/>
              </w:rPr>
            </w:pPr>
            <w:r w:rsidRPr="004D66B0">
              <w:rPr>
                <w:rFonts w:ascii="Times New Roman" w:hAnsi="Times New Roman"/>
                <w:sz w:val="28"/>
                <w:szCs w:val="28"/>
              </w:rPr>
              <w:t xml:space="preserve">Справочные телефон, факс организации: (35334) 64-1-24, </w:t>
            </w:r>
          </w:p>
          <w:p w:rsidR="008D3877" w:rsidRPr="004D66B0" w:rsidRDefault="008D3877" w:rsidP="004D66B0">
            <w:pPr>
              <w:spacing w:after="0" w:line="240" w:lineRule="atLeast"/>
              <w:jc w:val="both"/>
              <w:rPr>
                <w:rFonts w:ascii="Times New Roman" w:hAnsi="Times New Roman"/>
                <w:sz w:val="28"/>
                <w:szCs w:val="28"/>
              </w:rPr>
            </w:pPr>
            <w:r w:rsidRPr="004D66B0">
              <w:rPr>
                <w:rFonts w:ascii="Times New Roman" w:hAnsi="Times New Roman"/>
                <w:sz w:val="28"/>
                <w:szCs w:val="28"/>
              </w:rPr>
              <w:t>64-2-71</w:t>
            </w:r>
          </w:p>
          <w:p w:rsidR="008D3877" w:rsidRPr="004D66B0" w:rsidRDefault="008D3877" w:rsidP="004D66B0">
            <w:pPr>
              <w:spacing w:after="0" w:line="240" w:lineRule="atLeast"/>
              <w:jc w:val="both"/>
              <w:rPr>
                <w:rFonts w:ascii="Times New Roman" w:hAnsi="Times New Roman"/>
                <w:sz w:val="28"/>
                <w:szCs w:val="28"/>
              </w:rPr>
            </w:pPr>
            <w:r w:rsidRPr="004D66B0">
              <w:rPr>
                <w:rFonts w:ascii="Times New Roman" w:hAnsi="Times New Roman"/>
                <w:sz w:val="28"/>
                <w:szCs w:val="28"/>
              </w:rPr>
              <w:t>Адрес электронной почты: selsovet5@rambler.ru</w:t>
            </w:r>
          </w:p>
          <w:p w:rsidR="008D3877" w:rsidRPr="004D66B0" w:rsidRDefault="008D3877" w:rsidP="00335F18">
            <w:pPr>
              <w:autoSpaceDE w:val="0"/>
              <w:autoSpaceDN w:val="0"/>
              <w:adjustRightInd w:val="0"/>
              <w:spacing w:after="0" w:line="240" w:lineRule="auto"/>
              <w:jc w:val="center"/>
              <w:outlineLvl w:val="2"/>
              <w:rPr>
                <w:rFonts w:ascii="Times New Roman" w:hAnsi="Times New Roman"/>
                <w:sz w:val="28"/>
                <w:szCs w:val="28"/>
              </w:rPr>
            </w:pPr>
          </w:p>
        </w:tc>
      </w:tr>
      <w:tr w:rsidR="008D3877" w:rsidRPr="004D66B0" w:rsidTr="00335F18">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8D3877" w:rsidRPr="00175277" w:rsidRDefault="008D3877" w:rsidP="00335F18">
            <w:pPr>
              <w:autoSpaceDE w:val="0"/>
              <w:autoSpaceDN w:val="0"/>
              <w:adjustRightInd w:val="0"/>
              <w:spacing w:after="0" w:line="240" w:lineRule="auto"/>
              <w:jc w:val="center"/>
              <w:outlineLvl w:val="2"/>
              <w:rPr>
                <w:rFonts w:ascii="Times New Roman" w:hAnsi="Times New Roman"/>
                <w:sz w:val="28"/>
                <w:szCs w:val="28"/>
              </w:rPr>
            </w:pPr>
          </w:p>
        </w:tc>
      </w:tr>
    </w:tbl>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r w:rsidRPr="004D66B0">
        <w:rPr>
          <w:rFonts w:ascii="Times New Roman" w:hAnsi="Times New Roman"/>
          <w:sz w:val="28"/>
          <w:szCs w:val="28"/>
        </w:rPr>
        <w:br w:type="page"/>
      </w:r>
    </w:p>
    <w:p w:rsidR="008D3877" w:rsidRPr="00D55DEF" w:rsidRDefault="008D3877" w:rsidP="00261284">
      <w:pPr>
        <w:autoSpaceDE w:val="0"/>
        <w:autoSpaceDN w:val="0"/>
        <w:adjustRightInd w:val="0"/>
        <w:spacing w:after="0" w:line="240" w:lineRule="auto"/>
        <w:ind w:firstLine="540"/>
        <w:jc w:val="right"/>
        <w:outlineLvl w:val="2"/>
        <w:rPr>
          <w:rFonts w:ascii="Times New Roman" w:hAnsi="Times New Roman"/>
          <w:sz w:val="24"/>
          <w:szCs w:val="24"/>
        </w:rPr>
      </w:pPr>
      <w:bookmarkStart w:id="49" w:name="_GoBack"/>
      <w:bookmarkEnd w:id="49"/>
      <w:r w:rsidRPr="00D55DEF">
        <w:rPr>
          <w:rFonts w:ascii="Times New Roman" w:hAnsi="Times New Roman"/>
          <w:sz w:val="24"/>
          <w:szCs w:val="24"/>
        </w:rPr>
        <w:t>Приложение № 2</w:t>
      </w:r>
    </w:p>
    <w:p w:rsidR="008D3877" w:rsidRPr="00D55DEF" w:rsidRDefault="008D3877" w:rsidP="00261284">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к административному регламенту</w:t>
      </w:r>
    </w:p>
    <w:p w:rsidR="008D3877" w:rsidRPr="00D55DEF" w:rsidRDefault="008D3877" w:rsidP="00261284">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8D3877" w:rsidRPr="00D55DEF" w:rsidRDefault="008D3877" w:rsidP="008858B7">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8D3877" w:rsidRPr="00D55DEF" w:rsidRDefault="008D3877" w:rsidP="008858B7">
      <w:pPr>
        <w:autoSpaceDE w:val="0"/>
        <w:autoSpaceDN w:val="0"/>
        <w:adjustRightInd w:val="0"/>
        <w:spacing w:after="0" w:line="240" w:lineRule="auto"/>
        <w:ind w:firstLine="540"/>
        <w:jc w:val="right"/>
        <w:outlineLvl w:val="2"/>
        <w:rPr>
          <w:rFonts w:ascii="Times New Roman" w:hAnsi="Times New Roman"/>
          <w:sz w:val="24"/>
          <w:szCs w:val="24"/>
        </w:rPr>
      </w:pPr>
      <w:r w:rsidRPr="00D55DEF">
        <w:rPr>
          <w:rFonts w:ascii="Times New Roman" w:hAnsi="Times New Roman"/>
          <w:sz w:val="24"/>
          <w:szCs w:val="24"/>
        </w:rPr>
        <w:t>розничного рынка»</w:t>
      </w:r>
    </w:p>
    <w:p w:rsidR="008D3877" w:rsidRPr="004D66B0" w:rsidRDefault="008D3877" w:rsidP="00261284">
      <w:pPr>
        <w:autoSpaceDE w:val="0"/>
        <w:autoSpaceDN w:val="0"/>
        <w:adjustRightInd w:val="0"/>
        <w:spacing w:after="0" w:line="240" w:lineRule="auto"/>
        <w:ind w:firstLine="540"/>
        <w:jc w:val="right"/>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jc w:val="center"/>
        <w:outlineLvl w:val="2"/>
        <w:rPr>
          <w:rFonts w:ascii="Times New Roman" w:hAnsi="Times New Roman"/>
          <w:sz w:val="28"/>
          <w:szCs w:val="28"/>
        </w:rPr>
      </w:pPr>
      <w:r w:rsidRPr="004D66B0">
        <w:rPr>
          <w:rFonts w:ascii="Times New Roman" w:hAnsi="Times New Roman"/>
          <w:sz w:val="28"/>
          <w:szCs w:val="28"/>
        </w:rPr>
        <w:t xml:space="preserve">Сведения о многофункциональных центрах </w:t>
      </w:r>
    </w:p>
    <w:p w:rsidR="008D3877" w:rsidRPr="004D66B0" w:rsidRDefault="008D3877" w:rsidP="00261284">
      <w:pPr>
        <w:autoSpaceDE w:val="0"/>
        <w:autoSpaceDN w:val="0"/>
        <w:adjustRightInd w:val="0"/>
        <w:spacing w:after="0" w:line="240" w:lineRule="auto"/>
        <w:jc w:val="center"/>
        <w:outlineLvl w:val="2"/>
        <w:rPr>
          <w:rFonts w:ascii="Times New Roman" w:hAnsi="Times New Roman"/>
          <w:sz w:val="28"/>
          <w:szCs w:val="28"/>
        </w:rPr>
      </w:pPr>
      <w:r w:rsidRPr="004D66B0">
        <w:rPr>
          <w:rFonts w:ascii="Times New Roman" w:hAnsi="Times New Roman"/>
          <w:sz w:val="28"/>
          <w:szCs w:val="28"/>
        </w:rPr>
        <w:t>предоставления государственных и муниципальных услуг</w:t>
      </w:r>
      <w:r w:rsidRPr="004D66B0">
        <w:rPr>
          <w:rFonts w:ascii="Times New Roman" w:hAnsi="Times New Roman"/>
          <w:sz w:val="28"/>
          <w:szCs w:val="28"/>
          <w:vertAlign w:val="superscript"/>
        </w:rPr>
        <w:footnoteReference w:id="1"/>
      </w: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85"/>
      </w:tblGrid>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Место нахождения и почтовый адрес</w:t>
            </w:r>
          </w:p>
        </w:tc>
        <w:tc>
          <w:tcPr>
            <w:tcW w:w="4585" w:type="dxa"/>
          </w:tcPr>
          <w:p w:rsidR="008D3877" w:rsidRPr="002A5612" w:rsidRDefault="008D3877" w:rsidP="00335F18">
            <w:pPr>
              <w:autoSpaceDE w:val="0"/>
              <w:autoSpaceDN w:val="0"/>
              <w:adjustRightInd w:val="0"/>
              <w:spacing w:after="0" w:line="240" w:lineRule="auto"/>
              <w:jc w:val="both"/>
              <w:outlineLvl w:val="2"/>
              <w:rPr>
                <w:rFonts w:ascii="Times New Roman" w:hAnsi="Times New Roman"/>
                <w:sz w:val="28"/>
                <w:szCs w:val="28"/>
              </w:rPr>
            </w:pPr>
            <w:r w:rsidRPr="002A5612">
              <w:rPr>
                <w:rFonts w:ascii="Times New Roman" w:hAnsi="Times New Roman"/>
                <w:color w:val="222222"/>
                <w:sz w:val="28"/>
                <w:szCs w:val="28"/>
                <w:shd w:val="clear" w:color="auto" w:fill="FFFFFF"/>
              </w:rPr>
              <w:t>Оренбургская область, Беляевский район, село Беляевка, Первомайская улица, 52</w:t>
            </w: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График работы</w:t>
            </w:r>
          </w:p>
        </w:tc>
        <w:tc>
          <w:tcPr>
            <w:tcW w:w="4585"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Единый центр телефонного обслуживания</w:t>
            </w:r>
          </w:p>
        </w:tc>
        <w:tc>
          <w:tcPr>
            <w:tcW w:w="4585" w:type="dxa"/>
          </w:tcPr>
          <w:p w:rsidR="008D3877" w:rsidRPr="002A5612" w:rsidRDefault="008D3877" w:rsidP="002A5612">
            <w:pPr>
              <w:spacing w:after="0"/>
              <w:jc w:val="both"/>
              <w:rPr>
                <w:rFonts w:ascii="Times New Roman" w:hAnsi="Times New Roman"/>
                <w:sz w:val="28"/>
                <w:szCs w:val="28"/>
              </w:rPr>
            </w:pPr>
            <w:r w:rsidRPr="002A5612">
              <w:rPr>
                <w:rFonts w:ascii="Times New Roman" w:hAnsi="Times New Roman"/>
                <w:sz w:val="28"/>
                <w:szCs w:val="28"/>
              </w:rPr>
              <w:br/>
              <w:t>+7 (3532) 48-04-80</w:t>
            </w:r>
          </w:p>
          <w:p w:rsidR="008D3877" w:rsidRPr="002A5612" w:rsidRDefault="008D3877" w:rsidP="002A5612">
            <w:pPr>
              <w:autoSpaceDE w:val="0"/>
              <w:autoSpaceDN w:val="0"/>
              <w:adjustRightInd w:val="0"/>
              <w:spacing w:after="0" w:line="240" w:lineRule="auto"/>
              <w:jc w:val="both"/>
              <w:outlineLvl w:val="2"/>
              <w:rPr>
                <w:rFonts w:ascii="Times New Roman" w:hAnsi="Times New Roman"/>
                <w:sz w:val="28"/>
                <w:szCs w:val="28"/>
              </w:rPr>
            </w:pPr>
            <w:r w:rsidRPr="002A5612">
              <w:rPr>
                <w:rFonts w:ascii="Times New Roman" w:hAnsi="Times New Roman"/>
                <w:sz w:val="28"/>
                <w:szCs w:val="28"/>
              </w:rPr>
              <w:t>+7 (35334) 2-22-32</w:t>
            </w:r>
          </w:p>
        </w:tc>
      </w:tr>
      <w:tr w:rsidR="008D3877" w:rsidRPr="004D66B0" w:rsidTr="00201026">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Телефон центра телефонного обслуживания</w:t>
            </w:r>
          </w:p>
        </w:tc>
        <w:tc>
          <w:tcPr>
            <w:tcW w:w="4585" w:type="dxa"/>
            <w:vAlign w:val="center"/>
          </w:tcPr>
          <w:p w:rsidR="008D3877" w:rsidRPr="002A5612" w:rsidRDefault="008D3877">
            <w:pPr>
              <w:spacing w:after="0"/>
              <w:rPr>
                <w:rFonts w:ascii="Times New Roman" w:hAnsi="Times New Roman"/>
                <w:sz w:val="28"/>
                <w:szCs w:val="28"/>
              </w:rPr>
            </w:pPr>
            <w:r w:rsidRPr="002A5612">
              <w:rPr>
                <w:rFonts w:ascii="Times New Roman" w:hAnsi="Times New Roman"/>
                <w:sz w:val="28"/>
                <w:szCs w:val="28"/>
              </w:rPr>
              <w:br/>
              <w:t>+7 (3532) 48-04-80</w:t>
            </w:r>
          </w:p>
          <w:p w:rsidR="008D3877" w:rsidRPr="002A5612" w:rsidRDefault="008D3877">
            <w:pPr>
              <w:rPr>
                <w:rFonts w:ascii="Times New Roman" w:hAnsi="Times New Roman"/>
                <w:sz w:val="28"/>
                <w:szCs w:val="28"/>
              </w:rPr>
            </w:pPr>
            <w:r w:rsidRPr="002A5612">
              <w:rPr>
                <w:rFonts w:ascii="Times New Roman" w:hAnsi="Times New Roman"/>
                <w:sz w:val="28"/>
                <w:szCs w:val="28"/>
              </w:rPr>
              <w:t>+7 (35334) 2-22-32</w:t>
            </w: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Интернет – сайт МФЦ</w:t>
            </w:r>
          </w:p>
        </w:tc>
        <w:tc>
          <w:tcPr>
            <w:tcW w:w="4585" w:type="dxa"/>
          </w:tcPr>
          <w:p w:rsidR="008D3877" w:rsidRPr="002A5612" w:rsidRDefault="008D3877" w:rsidP="00335F18">
            <w:pPr>
              <w:autoSpaceDE w:val="0"/>
              <w:autoSpaceDN w:val="0"/>
              <w:adjustRightInd w:val="0"/>
              <w:spacing w:after="0" w:line="240" w:lineRule="auto"/>
              <w:jc w:val="both"/>
              <w:outlineLvl w:val="2"/>
              <w:rPr>
                <w:rFonts w:ascii="Times New Roman" w:hAnsi="Times New Roman"/>
                <w:sz w:val="28"/>
                <w:szCs w:val="28"/>
                <w:lang w:val="en-US"/>
              </w:rPr>
            </w:pPr>
            <w:r w:rsidRPr="002A5612">
              <w:rPr>
                <w:rFonts w:ascii="Times New Roman" w:hAnsi="Times New Roman"/>
                <w:sz w:val="28"/>
                <w:szCs w:val="28"/>
                <w:lang w:val="en-US"/>
              </w:rPr>
              <w:t>http://www.orenmfc.ru/</w:t>
            </w:r>
          </w:p>
        </w:tc>
      </w:tr>
      <w:tr w:rsidR="008D3877" w:rsidRPr="004D66B0" w:rsidTr="00C9767C">
        <w:tc>
          <w:tcPr>
            <w:tcW w:w="4928" w:type="dxa"/>
          </w:tcPr>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rPr>
            </w:pPr>
            <w:r w:rsidRPr="004D66B0">
              <w:rPr>
                <w:rFonts w:ascii="Times New Roman" w:hAnsi="Times New Roman"/>
                <w:sz w:val="28"/>
                <w:szCs w:val="28"/>
              </w:rPr>
              <w:t>Адрес электронной почты</w:t>
            </w:r>
          </w:p>
        </w:tc>
        <w:tc>
          <w:tcPr>
            <w:tcW w:w="4585" w:type="dxa"/>
          </w:tcPr>
          <w:p w:rsidR="008D3877" w:rsidRPr="002A5612" w:rsidRDefault="008D3877" w:rsidP="002A5612">
            <w:pPr>
              <w:jc w:val="both"/>
              <w:rPr>
                <w:rFonts w:ascii="Times New Roman" w:hAnsi="Times New Roman"/>
                <w:sz w:val="28"/>
                <w:szCs w:val="28"/>
              </w:rPr>
            </w:pPr>
            <w:hyperlink r:id="rId20" w:history="1">
              <w:r w:rsidRPr="00223FC1">
                <w:rPr>
                  <w:rStyle w:val="Hyperlink"/>
                  <w:rFonts w:ascii="Times New Roman" w:hAnsi="Times New Roman"/>
                  <w:sz w:val="28"/>
                  <w:szCs w:val="28"/>
                  <w:bdr w:val="none" w:sz="0" w:space="0" w:color="auto" w:frame="1"/>
                </w:rPr>
                <w:br/>
                <w:t>mail@orenmfc.ru</w:t>
              </w:r>
            </w:hyperlink>
          </w:p>
          <w:p w:rsidR="008D3877" w:rsidRPr="004D66B0" w:rsidRDefault="008D3877" w:rsidP="00335F18">
            <w:pPr>
              <w:autoSpaceDE w:val="0"/>
              <w:autoSpaceDN w:val="0"/>
              <w:adjustRightInd w:val="0"/>
              <w:spacing w:after="0" w:line="240" w:lineRule="auto"/>
              <w:jc w:val="both"/>
              <w:outlineLvl w:val="2"/>
              <w:rPr>
                <w:rFonts w:ascii="Times New Roman" w:hAnsi="Times New Roman"/>
                <w:sz w:val="28"/>
                <w:szCs w:val="28"/>
                <w:lang w:val="en-US"/>
              </w:rPr>
            </w:pPr>
          </w:p>
        </w:tc>
      </w:tr>
    </w:tbl>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ind w:firstLine="540"/>
        <w:jc w:val="center"/>
        <w:outlineLvl w:val="2"/>
        <w:rPr>
          <w:rFonts w:ascii="Times New Roman" w:hAnsi="Times New Roman"/>
          <w:sz w:val="28"/>
          <w:szCs w:val="28"/>
        </w:rPr>
      </w:pPr>
    </w:p>
    <w:p w:rsidR="008D3877" w:rsidRPr="004D66B0" w:rsidRDefault="008D3877" w:rsidP="00261284">
      <w:pPr>
        <w:autoSpaceDE w:val="0"/>
        <w:autoSpaceDN w:val="0"/>
        <w:adjustRightInd w:val="0"/>
        <w:spacing w:after="0" w:line="240" w:lineRule="auto"/>
        <w:outlineLvl w:val="2"/>
        <w:rPr>
          <w:rFonts w:ascii="Times New Roman" w:hAnsi="Times New Roman"/>
          <w:sz w:val="28"/>
          <w:szCs w:val="28"/>
          <w:lang w:val="en-US"/>
        </w:rPr>
      </w:pPr>
    </w:p>
    <w:p w:rsidR="008D3877" w:rsidRPr="004D66B0" w:rsidRDefault="008D3877" w:rsidP="00261284">
      <w:pPr>
        <w:pStyle w:val="ConsPlusNormal"/>
        <w:jc w:val="right"/>
        <w:outlineLvl w:val="1"/>
        <w:rPr>
          <w:rFonts w:ascii="Times New Roman" w:hAnsi="Times New Roman" w:cs="Times New Roman"/>
          <w:sz w:val="28"/>
          <w:szCs w:val="28"/>
        </w:rPr>
      </w:pPr>
    </w:p>
    <w:p w:rsidR="008D3877" w:rsidRPr="004D66B0" w:rsidRDefault="008D3877" w:rsidP="00261284">
      <w:pPr>
        <w:pStyle w:val="ConsPlusNormal"/>
        <w:jc w:val="right"/>
        <w:outlineLvl w:val="1"/>
        <w:rPr>
          <w:rFonts w:ascii="Times New Roman" w:hAnsi="Times New Roman" w:cs="Times New Roman"/>
          <w:sz w:val="28"/>
          <w:szCs w:val="28"/>
        </w:rPr>
      </w:pPr>
    </w:p>
    <w:p w:rsidR="008D3877" w:rsidRPr="004D66B0" w:rsidRDefault="008D3877" w:rsidP="00261284">
      <w:pPr>
        <w:pStyle w:val="ConsPlusNormal"/>
        <w:jc w:val="both"/>
        <w:outlineLvl w:val="1"/>
        <w:rPr>
          <w:rFonts w:ascii="Times New Roman" w:hAnsi="Times New Roman" w:cs="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261284">
      <w:pPr>
        <w:autoSpaceDE w:val="0"/>
        <w:autoSpaceDN w:val="0"/>
        <w:spacing w:after="0" w:line="240" w:lineRule="auto"/>
        <w:rPr>
          <w:rFonts w:ascii="Times New Roman" w:hAnsi="Times New Roman"/>
          <w:sz w:val="28"/>
          <w:szCs w:val="28"/>
        </w:rPr>
      </w:pPr>
    </w:p>
    <w:p w:rsidR="008D3877" w:rsidRPr="004D66B0" w:rsidRDefault="008D3877" w:rsidP="00CB24DB">
      <w:pPr>
        <w:pStyle w:val="ConsPlusNormal"/>
        <w:jc w:val="right"/>
        <w:rPr>
          <w:rFonts w:ascii="Times New Roman" w:hAnsi="Times New Roman" w:cs="Times New Roman"/>
          <w:sz w:val="28"/>
          <w:szCs w:val="28"/>
        </w:rPr>
      </w:pPr>
    </w:p>
    <w:p w:rsidR="008D3877" w:rsidRPr="004D66B0" w:rsidRDefault="008D3877" w:rsidP="00CB24DB">
      <w:pPr>
        <w:pStyle w:val="ConsPlusNormal"/>
        <w:jc w:val="right"/>
        <w:rPr>
          <w:rFonts w:ascii="Times New Roman" w:hAnsi="Times New Roman" w:cs="Times New Roman"/>
          <w:sz w:val="28"/>
          <w:szCs w:val="28"/>
        </w:rPr>
      </w:pPr>
    </w:p>
    <w:p w:rsidR="008D3877" w:rsidRPr="004D66B0" w:rsidRDefault="008D3877" w:rsidP="00CB24DB">
      <w:pPr>
        <w:pStyle w:val="ConsPlusNormal"/>
        <w:jc w:val="right"/>
        <w:rPr>
          <w:rFonts w:ascii="Times New Roman" w:hAnsi="Times New Roman" w:cs="Times New Roman"/>
          <w:sz w:val="28"/>
          <w:szCs w:val="28"/>
        </w:rPr>
      </w:pPr>
    </w:p>
    <w:p w:rsidR="008D3877" w:rsidRDefault="008D3877" w:rsidP="007326C4">
      <w:pPr>
        <w:pStyle w:val="ConsPlusNormal"/>
        <w:jc w:val="right"/>
        <w:outlineLvl w:val="1"/>
        <w:rPr>
          <w:rFonts w:ascii="Times New Roman" w:hAnsi="Times New Roman" w:cs="Times New Roman"/>
          <w:sz w:val="24"/>
          <w:szCs w:val="24"/>
        </w:rPr>
      </w:pPr>
    </w:p>
    <w:p w:rsidR="008D3877" w:rsidRPr="00D55DEF" w:rsidRDefault="008D3877" w:rsidP="007326C4">
      <w:pPr>
        <w:pStyle w:val="ConsPlusNormal"/>
        <w:jc w:val="right"/>
        <w:outlineLvl w:val="1"/>
        <w:rPr>
          <w:rFonts w:ascii="Times New Roman" w:hAnsi="Times New Roman" w:cs="Times New Roman"/>
          <w:sz w:val="24"/>
          <w:szCs w:val="24"/>
        </w:rPr>
      </w:pPr>
      <w:r w:rsidRPr="00D55DEF">
        <w:rPr>
          <w:rFonts w:ascii="Times New Roman" w:hAnsi="Times New Roman" w:cs="Times New Roman"/>
          <w:sz w:val="24"/>
          <w:szCs w:val="24"/>
        </w:rPr>
        <w:t>Приложение № 3</w:t>
      </w:r>
    </w:p>
    <w:p w:rsidR="008D3877" w:rsidRPr="00D55DEF" w:rsidRDefault="008D3877" w:rsidP="007326C4">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к административному регламенту</w:t>
      </w:r>
    </w:p>
    <w:p w:rsidR="008D3877" w:rsidRPr="00D55DEF" w:rsidRDefault="008D3877" w:rsidP="007326C4">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 xml:space="preserve">предоставления муниципальной услуги </w:t>
      </w:r>
    </w:p>
    <w:p w:rsidR="008D3877" w:rsidRPr="00D55DEF" w:rsidRDefault="008D3877" w:rsidP="008858B7">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 xml:space="preserve">«Выдача разрешения на право организации </w:t>
      </w:r>
    </w:p>
    <w:p w:rsidR="008D3877" w:rsidRPr="00D55DEF" w:rsidRDefault="008D3877" w:rsidP="007326C4">
      <w:pPr>
        <w:pStyle w:val="ConsPlusNormal"/>
        <w:jc w:val="right"/>
        <w:rPr>
          <w:rFonts w:ascii="Times New Roman" w:hAnsi="Times New Roman" w:cs="Times New Roman"/>
          <w:sz w:val="24"/>
          <w:szCs w:val="24"/>
        </w:rPr>
      </w:pPr>
      <w:r w:rsidRPr="00D55DEF">
        <w:rPr>
          <w:rFonts w:ascii="Times New Roman" w:hAnsi="Times New Roman" w:cs="Times New Roman"/>
          <w:sz w:val="24"/>
          <w:szCs w:val="24"/>
        </w:rPr>
        <w:t>розничного рынка»</w:t>
      </w:r>
    </w:p>
    <w:p w:rsidR="008D3877" w:rsidRPr="004D66B0" w:rsidRDefault="008D3877" w:rsidP="007326C4">
      <w:pPr>
        <w:pStyle w:val="ConsPlusNormal"/>
        <w:jc w:val="center"/>
        <w:outlineLvl w:val="1"/>
        <w:rPr>
          <w:rFonts w:ascii="Times New Roman" w:hAnsi="Times New Roman" w:cs="Times New Roman"/>
          <w:sz w:val="28"/>
          <w:szCs w:val="28"/>
        </w:rPr>
      </w:pPr>
      <w:bookmarkStart w:id="50" w:name="Par658"/>
      <w:bookmarkStart w:id="51" w:name="Par706"/>
      <w:bookmarkEnd w:id="50"/>
      <w:bookmarkEnd w:id="51"/>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ЗАЯВЛЕНИЕ</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о выдаче разрешения на право организации розничного рынка</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 xml:space="preserve">(продлении, переоформлении, выдаче копии, дубликата разрешения на право организации розничного рынка) на территории </w:t>
      </w:r>
      <w:r w:rsidRPr="004D66B0">
        <w:rPr>
          <w:rFonts w:ascii="Times New Roman" w:hAnsi="Times New Roman"/>
          <w:sz w:val="28"/>
          <w:szCs w:val="28"/>
        </w:rPr>
        <w:softHyphen/>
        <w:t>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Заявитель____________________________</w:t>
      </w:r>
      <w:r>
        <w:rPr>
          <w:rFonts w:ascii="Times New Roman" w:hAnsi="Times New Roman"/>
          <w:sz w:val="28"/>
          <w:szCs w:val="28"/>
        </w:rPr>
        <w:t>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(полное и сокращенное (если имеется) наименование, в том числе фирменное наименование, и</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w:t>
      </w:r>
      <w:r>
        <w:rPr>
          <w:rFonts w:ascii="Times New Roman" w:hAnsi="Times New Roman"/>
          <w:sz w:val="28"/>
          <w:szCs w:val="28"/>
        </w:rPr>
        <w:t>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организационно-правовая форма юридического лица)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w:t>
      </w:r>
      <w:r>
        <w:rPr>
          <w:rFonts w:ascii="Times New Roman" w:hAnsi="Times New Roman"/>
          <w:sz w:val="28"/>
          <w:szCs w:val="28"/>
        </w:rPr>
        <w:t>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(адрес места нахождения юридического лица с указанием почтового индекса)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государственный регистрационный номер записи о создании юридического лица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(число, месяц, год)</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(идентификационный  номер налогоплательщика и данные документа о постановке юридического лица на учет в налоговом органе)</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Ф.И.О. руководителя 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(Ф.И.О. и должность указать полностью)</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контактный телефон _____________________ факс 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 xml:space="preserve">                                                                          (указать тип рынка и его название, в случае если имеется)</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расположенного по адресу: 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 xml:space="preserve">                                                   (адрес фактического места расположения объекта или объектов недвижимости,</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где предполагается организовать рынок)</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Pr>
          <w:noProof/>
        </w:rPr>
        <w:pict>
          <v:rect id="_x0000_s1026" style="position:absolute;left:0;text-align:left;margin-left:7.85pt;margin-top:3.5pt;width:10.5pt;height:10.5pt;z-index:251654656"/>
        </w:pict>
      </w:r>
      <w:r w:rsidRPr="004D66B0">
        <w:rPr>
          <w:rFonts w:ascii="Times New Roman" w:hAnsi="Times New Roman"/>
          <w:sz w:val="28"/>
          <w:szCs w:val="28"/>
        </w:rPr>
        <w:t xml:space="preserve">        выдать лично;</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Pr>
          <w:noProof/>
        </w:rPr>
        <w:pict>
          <v:rect id="_x0000_s1027" style="position:absolute;left:0;text-align:left;margin-left:7.85pt;margin-top:3.95pt;width:10.5pt;height:9pt;z-index:251655680"/>
        </w:pict>
      </w:r>
      <w:r w:rsidRPr="004D66B0">
        <w:rPr>
          <w:rFonts w:ascii="Times New Roman" w:hAnsi="Times New Roman"/>
          <w:sz w:val="28"/>
          <w:szCs w:val="28"/>
        </w:rPr>
        <w:t xml:space="preserve">    о  по почте (указать почтовый адрес);</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Pr>
          <w:noProof/>
        </w:rPr>
        <w:pict>
          <v:rect id="_x0000_s1028" style="position:absolute;left:0;text-align:left;margin-left:7.85pt;margin-top:3.65pt;width:10.5pt;height:9pt;z-index:251656704"/>
        </w:pict>
      </w:r>
      <w:r w:rsidRPr="004D66B0">
        <w:rPr>
          <w:rFonts w:ascii="Times New Roman" w:hAnsi="Times New Roman"/>
          <w:sz w:val="28"/>
          <w:szCs w:val="28"/>
        </w:rPr>
        <w:t xml:space="preserve">    п  о электронной почте (указать адрес электронной почты);</w:t>
      </w:r>
    </w:p>
    <w:p w:rsidR="008D3877" w:rsidRPr="004D66B0" w:rsidRDefault="008D3877" w:rsidP="007278BC">
      <w:pPr>
        <w:spacing w:after="0" w:line="240" w:lineRule="auto"/>
        <w:jc w:val="both"/>
        <w:rPr>
          <w:rFonts w:ascii="Times New Roman" w:hAnsi="Times New Roman"/>
          <w:sz w:val="28"/>
          <w:szCs w:val="28"/>
        </w:rPr>
      </w:pPr>
      <w:r>
        <w:rPr>
          <w:noProof/>
        </w:rPr>
        <w:pict>
          <v:rect id="_x0000_s1029" style="position:absolute;left:0;text-align:left;margin-left:7.85pt;margin-top:5.9pt;width:10.5pt;height:9pt;z-index:251657728"/>
        </w:pict>
      </w:r>
      <w:r w:rsidRPr="004D66B0">
        <w:rPr>
          <w:rFonts w:ascii="Times New Roman" w:hAnsi="Times New Roman"/>
          <w:sz w:val="28"/>
          <w:szCs w:val="28"/>
        </w:rPr>
        <w:t xml:space="preserve">        прошу информировать меня о ходе исполнения услуги через единый личный кабинет единого портала государственных услуг по СНИЛС </w:t>
      </w:r>
      <w:r w:rsidRPr="004D66B0">
        <w:rPr>
          <w:rFonts w:ascii="Times New Roman" w:hAnsi="Times New Roman"/>
          <w:sz w:val="28"/>
          <w:szCs w:val="28"/>
        </w:rPr>
        <w:softHyphen/>
      </w:r>
      <w:r w:rsidRPr="004D66B0">
        <w:rPr>
          <w:rFonts w:ascii="Times New Roman" w:hAnsi="Times New Roman"/>
          <w:sz w:val="28"/>
          <w:szCs w:val="28"/>
        </w:rPr>
        <w:softHyphen/>
      </w:r>
      <w:r w:rsidRPr="004D66B0">
        <w:rPr>
          <w:rFonts w:ascii="Times New Roman" w:hAnsi="Times New Roman"/>
          <w:sz w:val="28"/>
          <w:szCs w:val="28"/>
        </w:rPr>
        <w:softHyphen/>
        <w:t>___________</w:t>
      </w:r>
    </w:p>
    <w:p w:rsidR="008D3877" w:rsidRPr="004D66B0" w:rsidRDefault="008D3877" w:rsidP="007278BC">
      <w:pPr>
        <w:spacing w:after="0" w:line="240" w:lineRule="auto"/>
        <w:jc w:val="both"/>
        <w:rPr>
          <w:rFonts w:ascii="Times New Roman" w:hAnsi="Times New Roman"/>
          <w:sz w:val="28"/>
          <w:szCs w:val="28"/>
        </w:rPr>
      </w:pPr>
      <w:r>
        <w:rPr>
          <w:noProof/>
        </w:rPr>
        <w:pict>
          <v:rect id="_x0000_s1030" style="position:absolute;left:0;text-align:left;margin-left:7.85pt;margin-top:3.65pt;width:10.5pt;height:8.85pt;z-index:251658752"/>
        </w:pict>
      </w:r>
      <w:r w:rsidRPr="004D66B0">
        <w:rPr>
          <w:rFonts w:ascii="Times New Roman" w:hAnsi="Times New Roman"/>
          <w:sz w:val="28"/>
          <w:szCs w:val="28"/>
        </w:rPr>
        <w:t xml:space="preserve">        прошу произвести регистрацию в ЕСИА (только для физического лица).</w:t>
      </w:r>
    </w:p>
    <w:p w:rsidR="008D3877" w:rsidRPr="004D66B0" w:rsidRDefault="008D3877" w:rsidP="000311F7">
      <w:pPr>
        <w:spacing w:after="0" w:line="240" w:lineRule="auto"/>
        <w:jc w:val="both"/>
        <w:rPr>
          <w:rFonts w:ascii="Times New Roman" w:hAnsi="Times New Roman"/>
          <w:sz w:val="28"/>
          <w:szCs w:val="28"/>
        </w:rPr>
      </w:pPr>
      <w:r>
        <w:rPr>
          <w:noProof/>
        </w:rPr>
        <w:pict>
          <v:rect id="_x0000_s1031" style="position:absolute;left:0;text-align:left;margin-left:7.85pt;margin-top:3.2pt;width:10.5pt;height:9pt;z-index:251659776"/>
        </w:pict>
      </w:r>
      <w:r w:rsidRPr="004D66B0">
        <w:rPr>
          <w:rFonts w:ascii="Times New Roman" w:hAnsi="Times New Roman"/>
          <w:sz w:val="28"/>
          <w:szCs w:val="28"/>
        </w:rPr>
        <w:t xml:space="preserve">        прошу подтвердить регистрацию учетной записи в ЕСИА.</w:t>
      </w:r>
    </w:p>
    <w:p w:rsidR="008D3877" w:rsidRPr="004D66B0" w:rsidRDefault="008D3877" w:rsidP="000311F7">
      <w:pPr>
        <w:spacing w:after="0" w:line="240" w:lineRule="auto"/>
        <w:jc w:val="both"/>
        <w:rPr>
          <w:rFonts w:ascii="Times New Roman" w:hAnsi="Times New Roman"/>
          <w:sz w:val="28"/>
          <w:szCs w:val="28"/>
        </w:rPr>
      </w:pPr>
      <w:r>
        <w:rPr>
          <w:noProof/>
        </w:rPr>
        <w:pict>
          <v:rect id="_x0000_s1032" style="position:absolute;left:0;text-align:left;margin-left:7.85pt;margin-top:2.15pt;width:10.5pt;height:8.25pt;z-index:251660800"/>
        </w:pict>
      </w:r>
      <w:r w:rsidRPr="004D66B0">
        <w:rPr>
          <w:rFonts w:ascii="Times New Roman" w:hAnsi="Times New Roman"/>
          <w:sz w:val="28"/>
          <w:szCs w:val="28"/>
        </w:rPr>
        <w:t xml:space="preserve">        прошу восстановить доступ в ЕСИА.</w:t>
      </w:r>
    </w:p>
    <w:p w:rsidR="008D3877" w:rsidRPr="004D66B0" w:rsidRDefault="008D3877" w:rsidP="007326C4">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К заявлению прилагаются: ___________________________________________________________________</w:t>
      </w:r>
    </w:p>
    <w:p w:rsidR="008D3877" w:rsidRPr="004D66B0" w:rsidRDefault="008D3877" w:rsidP="007326C4">
      <w:pPr>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(указываются документы, прилагаемые к заявлению)</w:t>
      </w:r>
    </w:p>
    <w:p w:rsidR="008D3877" w:rsidRPr="004D66B0" w:rsidRDefault="008D3877" w:rsidP="007278BC">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_______________________________________________________________________________________________________________________</w:t>
      </w:r>
    </w:p>
    <w:p w:rsidR="008D3877" w:rsidRPr="004D66B0" w:rsidRDefault="008D3877" w:rsidP="008B2315">
      <w:pPr>
        <w:spacing w:after="0" w:line="240" w:lineRule="auto"/>
        <w:jc w:val="both"/>
        <w:rPr>
          <w:rFonts w:ascii="Times New Roman" w:hAnsi="Times New Roman"/>
          <w:sz w:val="28"/>
          <w:szCs w:val="28"/>
        </w:rPr>
      </w:pPr>
      <w:r w:rsidRPr="004D66B0">
        <w:rPr>
          <w:rFonts w:ascii="Times New Roman" w:hAnsi="Times New Roman"/>
          <w:sz w:val="28"/>
          <w:szCs w:val="28"/>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(нужное подчеркнуть).</w:t>
      </w: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«__» ______________ 20__ г.</w:t>
      </w: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Подпись _______________________________                                  _______________________________________</w:t>
      </w:r>
    </w:p>
    <w:p w:rsidR="008D3877" w:rsidRPr="004D66B0" w:rsidRDefault="008D3877" w:rsidP="008B2315">
      <w:pPr>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 xml:space="preserve">                                                                                                                      (Ф.И.О. заявителя, расшифровка подписи)</w:t>
      </w:r>
    </w:p>
    <w:p w:rsidR="008D3877" w:rsidRPr="004D66B0" w:rsidRDefault="008D3877" w:rsidP="009027E8">
      <w:pPr>
        <w:autoSpaceDE w:val="0"/>
        <w:autoSpaceDN w:val="0"/>
        <w:adjustRightInd w:val="0"/>
        <w:spacing w:after="0" w:line="240" w:lineRule="auto"/>
        <w:ind w:firstLine="540"/>
        <w:jc w:val="right"/>
        <w:outlineLvl w:val="1"/>
        <w:rPr>
          <w:rFonts w:ascii="Times New Roman" w:hAnsi="Times New Roman"/>
          <w:sz w:val="28"/>
          <w:szCs w:val="28"/>
        </w:rPr>
        <w:sectPr w:rsidR="008D3877" w:rsidRPr="004D66B0" w:rsidSect="004B2845">
          <w:headerReference w:type="default" r:id="rId21"/>
          <w:pgSz w:w="11906" w:h="16838" w:code="9"/>
          <w:pgMar w:top="1134" w:right="851" w:bottom="1134" w:left="1701" w:header="284" w:footer="680" w:gutter="0"/>
          <w:cols w:space="708"/>
          <w:titlePg/>
          <w:docGrid w:linePitch="360"/>
        </w:sectPr>
      </w:pPr>
      <w:bookmarkStart w:id="52" w:name="Par779"/>
      <w:bookmarkEnd w:id="52"/>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Приложение № 4</w:t>
      </w:r>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к административному регламенту</w:t>
      </w:r>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предоставления муниципальной услуги </w:t>
      </w:r>
    </w:p>
    <w:p w:rsidR="008D3877" w:rsidRPr="00D55DEF" w:rsidRDefault="008D3877" w:rsidP="009027E8">
      <w:pPr>
        <w:autoSpaceDE w:val="0"/>
        <w:autoSpaceDN w:val="0"/>
        <w:adjustRightInd w:val="0"/>
        <w:spacing w:after="0" w:line="240" w:lineRule="auto"/>
        <w:ind w:firstLine="540"/>
        <w:jc w:val="right"/>
        <w:outlineLvl w:val="1"/>
        <w:rPr>
          <w:rFonts w:ascii="Times New Roman" w:hAnsi="Times New Roman"/>
          <w:sz w:val="24"/>
          <w:szCs w:val="24"/>
        </w:rPr>
      </w:pPr>
      <w:r w:rsidRPr="00D55DEF">
        <w:rPr>
          <w:rFonts w:ascii="Times New Roman" w:hAnsi="Times New Roman"/>
          <w:sz w:val="24"/>
          <w:szCs w:val="24"/>
        </w:rPr>
        <w:t xml:space="preserve">«Выдача разрешения на право организации </w:t>
      </w:r>
    </w:p>
    <w:p w:rsidR="008D3877" w:rsidRPr="004D66B0" w:rsidRDefault="008D3877" w:rsidP="009027E8">
      <w:pPr>
        <w:autoSpaceDE w:val="0"/>
        <w:autoSpaceDN w:val="0"/>
        <w:adjustRightInd w:val="0"/>
        <w:spacing w:after="0" w:line="240" w:lineRule="auto"/>
        <w:ind w:firstLine="540"/>
        <w:jc w:val="right"/>
        <w:outlineLvl w:val="1"/>
        <w:rPr>
          <w:rFonts w:ascii="Times New Roman" w:hAnsi="Times New Roman"/>
          <w:sz w:val="28"/>
          <w:szCs w:val="28"/>
        </w:rPr>
      </w:pPr>
      <w:r w:rsidRPr="00D55DEF">
        <w:rPr>
          <w:rFonts w:ascii="Times New Roman" w:hAnsi="Times New Roman"/>
          <w:sz w:val="24"/>
          <w:szCs w:val="24"/>
        </w:rPr>
        <w:t>розничного рынка»</w:t>
      </w:r>
    </w:p>
    <w:p w:rsidR="008D3877" w:rsidRPr="004D66B0" w:rsidRDefault="008D3877" w:rsidP="009027E8">
      <w:pPr>
        <w:autoSpaceDE w:val="0"/>
        <w:autoSpaceDN w:val="0"/>
        <w:adjustRightInd w:val="0"/>
        <w:spacing w:after="0" w:line="240" w:lineRule="auto"/>
        <w:ind w:firstLine="540"/>
        <w:jc w:val="right"/>
        <w:outlineLvl w:val="1"/>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БЛОК-СХЕМА</w:t>
      </w: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ПОСЛЕДОВАТЕЛЬНОСТИ АДМИНИСТРАТИВНЫХ ДЕЙСТВИЙ ПО</w:t>
      </w: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ПРЕДОСТАВЛЕНИЮ МУНИЦИПАЛЬНОЙ УСЛУГИ «ВЫДАЧА РАЗРЕШЕНИЯ</w:t>
      </w:r>
    </w:p>
    <w:p w:rsidR="008D3877" w:rsidRDefault="008D3877" w:rsidP="00DA46F9">
      <w:pPr>
        <w:widowControl w:val="0"/>
        <w:autoSpaceDE w:val="0"/>
        <w:autoSpaceDN w:val="0"/>
        <w:adjustRightInd w:val="0"/>
        <w:spacing w:after="0" w:line="240" w:lineRule="auto"/>
        <w:jc w:val="center"/>
        <w:rPr>
          <w:rFonts w:ascii="Times New Roman" w:hAnsi="Times New Roman"/>
          <w:sz w:val="28"/>
          <w:szCs w:val="28"/>
        </w:rPr>
      </w:pPr>
      <w:r w:rsidRPr="004D66B0">
        <w:rPr>
          <w:rFonts w:ascii="Times New Roman" w:hAnsi="Times New Roman"/>
          <w:sz w:val="28"/>
          <w:szCs w:val="28"/>
        </w:rPr>
        <w:t>НА ПРАВО ОРГАНИЗАЦИИ РОЗНИЧНОГО РЫНКА»</w:t>
      </w:r>
    </w:p>
    <w:p w:rsidR="008D3877" w:rsidRPr="007F2BA9" w:rsidRDefault="008D3877" w:rsidP="00E604CF">
      <w:pPr>
        <w:framePr w:w="14209" w:hSpace="181" w:wrap="notBeside" w:vAnchor="text" w:hAnchor="text" w:x="732" w:y="245"/>
        <w:pBdr>
          <w:top w:val="single" w:sz="16" w:space="4" w:color="010000"/>
          <w:left w:val="single" w:sz="16" w:space="7" w:color="010000"/>
          <w:bottom w:val="single" w:sz="16" w:space="4" w:color="010000"/>
          <w:right w:val="single" w:sz="16" w:space="7" w:color="010000"/>
        </w:pBdr>
        <w:shd w:val="solid" w:color="110000" w:fill="FFFFFF"/>
        <w:jc w:val="center"/>
        <w:rPr>
          <w:rFonts w:ascii="Times New Roman" w:hAnsi="Times New Roman"/>
        </w:rPr>
      </w:pPr>
      <w:r w:rsidRPr="007F2BA9">
        <w:rPr>
          <w:rFonts w:ascii="Times New Roman" w:hAnsi="Times New Roman"/>
        </w:rPr>
        <w:t xml:space="preserve">Приём </w:t>
      </w:r>
      <w:r>
        <w:rPr>
          <w:rFonts w:ascii="Times New Roman" w:hAnsi="Times New Roman"/>
        </w:rPr>
        <w:t>заявления и прилагаемых к нему документов и их регистрация</w:t>
      </w:r>
    </w:p>
    <w:p w:rsidR="008D3877" w:rsidRPr="004D66B0" w:rsidRDefault="008D3877" w:rsidP="00DA46F9">
      <w:pPr>
        <w:widowControl w:val="0"/>
        <w:autoSpaceDE w:val="0"/>
        <w:autoSpaceDN w:val="0"/>
        <w:adjustRightInd w:val="0"/>
        <w:spacing w:after="0" w:line="240" w:lineRule="auto"/>
        <w:jc w:val="center"/>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ind w:firstLine="540"/>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588.95pt;margin-top:7.8pt;width:20.25pt;height:29.25pt;z-index:251662848" o:connectortype="straight">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7" o:spid="_x0000_s1034" type="#_x0000_t34" style="position:absolute;left:0;text-align:left;margin-left:378.65pt;margin-top:16.4pt;width:17.25pt;height:.05pt;rotation:9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" adj="10769,-94284000,-538247" strokecolor="#4a7ebb">
            <v:stroke endarrow="open"/>
          </v:shape>
        </w:pict>
      </w:r>
      <w:r w:rsidRPr="004D66B0">
        <w:rPr>
          <w:rFonts w:ascii="Times New Roman" w:hAnsi="Times New Roman"/>
          <w:sz w:val="28"/>
          <w:szCs w:val="28"/>
        </w:rPr>
        <w:t xml:space="preserve">  </w: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type id="_x0000_t109" coordsize="21600,21600" o:spt="109" path="m,l,21600r21600,l21600,xe">
            <v:stroke joinstyle="miter"/>
            <v:path gradientshapeok="t" o:connecttype="rect"/>
          </v:shapetype>
          <v:shape id="Блок-схема: процесс 3" o:spid="_x0000_s1035" type="#_x0000_t109" style="position:absolute;left:0;text-align:left;margin-left:-17.8pt;margin-top:11.25pt;width:524.25pt;height:50.25pt;z-index:251647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" fillcolor="window" strokecolor="windowText" strokeweight="2pt">
            <v:textbox style="mso-next-textbox:#Блок-схема: процесс 3">
              <w:txbxContent>
                <w:p w:rsidR="008D3877" w:rsidRPr="007F2BA9" w:rsidRDefault="008D3877" w:rsidP="00DA46F9">
                  <w:pPr>
                    <w:jc w:val="center"/>
                    <w:rPr>
                      <w:rFonts w:ascii="Times New Roman" w:hAnsi="Times New Roman"/>
                    </w:rPr>
                  </w:pPr>
                  <w:r w:rsidRPr="007F2BA9">
                    <w:rPr>
                      <w:rFonts w:ascii="Times New Roman" w:hAnsi="Times New Roman"/>
                    </w:rPr>
                    <w:t>Оформление</w:t>
                  </w:r>
                  <w:r>
                    <w:rPr>
                      <w:rFonts w:ascii="Times New Roman" w:hAnsi="Times New Roman"/>
                    </w:rPr>
                    <w:t xml:space="preserve"> уведомления о приёме заявления к рассмотрению или уведомления о необходимости устранения нарушений в оформлении заявления и (или) предоставления отсутствующих документов и вручение (направление) уведомления</w:t>
                  </w:r>
                </w:p>
              </w:txbxContent>
            </v:textbox>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rect id="_x0000_s1036" style="position:absolute;left:0;text-align:left;margin-left:520.7pt;margin-top:9.45pt;width:255.75pt;height:38.25pt;z-index:251665920" strokeweight="2pt">
            <v:textbox style="mso-next-textbox:#_x0000_s1036">
              <w:txbxContent>
                <w:p w:rsidR="008D3877" w:rsidRPr="0004423A" w:rsidRDefault="008D3877">
                  <w:pPr>
                    <w:rPr>
                      <w:rFonts w:ascii="Times New Roman" w:hAnsi="Times New Roman"/>
                    </w:rPr>
                  </w:pPr>
                  <w:r>
                    <w:rPr>
                      <w:rFonts w:ascii="Times New Roman" w:hAnsi="Times New Roman"/>
                    </w:rPr>
                    <w:t xml:space="preserve">Установление предмета обращения, личности заявителя (полномочия представителя заявителя) </w:t>
                  </w:r>
                </w:p>
              </w:txbxContent>
            </v:textbox>
          </v:rect>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 id="_x0000_s1037" type="#_x0000_t32" style="position:absolute;left:0;text-align:left;margin-left:639.95pt;margin-top:6.3pt;width:0;height:34.5pt;z-index:251664896" o:connectortype="straight">
            <v:stroke endarrow="block"/>
          </v:shape>
        </w:pict>
      </w:r>
      <w:r>
        <w:rPr>
          <w:noProof/>
        </w:rPr>
        <w:pict>
          <v:shape id="Прямая со стрелкой 8" o:spid="_x0000_s1038" type="#_x0000_t32" style="position:absolute;left:0;text-align:left;margin-left:221.9pt;margin-top:17.2pt;width:21.75pt;height:0;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" adj="-273451,-1,-273451" strokecolor="#4a7ebb">
            <v:stroke endarrow="open"/>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sidRPr="004D66B0">
        <w:rPr>
          <w:rFonts w:ascii="Times New Roman" w:hAnsi="Times New Roman"/>
          <w:sz w:val="28"/>
          <w:szCs w:val="28"/>
        </w:rPr>
        <w:tab/>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rect id="_x0000_s1039" style="position:absolute;left:0;text-align:left;margin-left:530.45pt;margin-top:13.2pt;width:246pt;height:40.5pt;z-index:251663872" strokeweight="2pt">
            <v:textbox style="mso-next-textbox:#_x0000_s1039">
              <w:txbxContent>
                <w:p w:rsidR="008D3877" w:rsidRPr="0004423A" w:rsidRDefault="008D3877">
                  <w:pPr>
                    <w:rPr>
                      <w:rFonts w:ascii="Times New Roman" w:hAnsi="Times New Roman"/>
                    </w:rPr>
                  </w:pPr>
                  <w:r>
                    <w:rPr>
                      <w:rFonts w:ascii="Times New Roman" w:hAnsi="Times New Roman"/>
                    </w:rPr>
                    <w:t xml:space="preserve">Выдача расписки с указанием регламентных </w:t>
                  </w:r>
                  <w:r w:rsidRPr="0004423A">
                    <w:rPr>
                      <w:rFonts w:ascii="Times New Roman" w:hAnsi="Times New Roman"/>
                    </w:rPr>
                    <w:t>сроков</w:t>
                  </w:r>
                  <w:r>
                    <w:rPr>
                      <w:rFonts w:ascii="Times New Roman" w:hAnsi="Times New Roman"/>
                    </w:rPr>
                    <w:t xml:space="preserve"> исполнения муниципальной услуги</w:t>
                  </w:r>
                </w:p>
              </w:txbxContent>
            </v:textbox>
          </v:rect>
        </w:pict>
      </w:r>
      <w:r>
        <w:rPr>
          <w:noProof/>
        </w:rPr>
        <w:pict>
          <v:shape id="Блок-схема: процесс 4" o:spid="_x0000_s1040" type="#_x0000_t109" style="position:absolute;left:0;text-align:left;margin-left:5.45pt;margin-top:.45pt;width:444pt;height:40.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" fillcolor="window" strokecolor="windowText" strokeweight="2pt">
            <v:textbox style="mso-next-textbox:#Блок-схема: процесс 4">
              <w:txbxContent>
                <w:p w:rsidR="008D3877" w:rsidRPr="007F2BA9" w:rsidRDefault="008D3877" w:rsidP="00DA46F9">
                  <w:pPr>
                    <w:jc w:val="center"/>
                    <w:rPr>
                      <w:rFonts w:ascii="Times New Roman" w:hAnsi="Times New Roman"/>
                    </w:rPr>
                  </w:pPr>
                  <w:r w:rsidRPr="007F2BA9">
                    <w:rPr>
                      <w:rFonts w:ascii="Times New Roman" w:hAnsi="Times New Roman"/>
                    </w:rPr>
                    <w:t>Формирование и направление запросов в органы (организации), распол</w:t>
                  </w:r>
                  <w:r>
                    <w:rPr>
                      <w:rFonts w:ascii="Times New Roman" w:hAnsi="Times New Roman"/>
                    </w:rPr>
                    <w:t>а</w:t>
                  </w:r>
                  <w:r w:rsidRPr="007F2BA9">
                    <w:rPr>
                      <w:rFonts w:ascii="Times New Roman" w:hAnsi="Times New Roman"/>
                    </w:rPr>
                    <w:t xml:space="preserve">гающие </w:t>
                  </w:r>
                  <w:r>
                    <w:rPr>
                      <w:rFonts w:ascii="Times New Roman" w:hAnsi="Times New Roman"/>
                    </w:rPr>
                    <w:t>документами, необходимыми для предоставления муниципальной услуги</w:t>
                  </w:r>
                </w:p>
              </w:txbxContent>
            </v:textbox>
          </v:shape>
        </w:pict>
      </w:r>
      <w:r w:rsidRPr="004D66B0">
        <w:rPr>
          <w:rFonts w:ascii="Times New Roman" w:hAnsi="Times New Roman"/>
          <w:sz w:val="28"/>
          <w:szCs w:val="28"/>
        </w:rPr>
        <w:t xml:space="preserve">                          </w: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 id="Прямая со стрелкой 9" o:spid="_x0000_s1041" type="#_x0000_t32" style="position:absolute;left:0;text-align:left;margin-left:226.15pt;margin-top:19.75pt;width:12.75pt;height:0;rotation:9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" adj="-466221,-1,-466221" strokecolor="#4a7ebb">
            <v:stroke endarrow="open"/>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 id="_x0000_s1042" type="#_x0000_t32" style="position:absolute;left:0;text-align:left;margin-left:651.2pt;margin-top:12.35pt;width:0;height:35.25pt;z-index:251666944" o:connectortype="straight">
            <v:stroke endarrow="block"/>
          </v:shape>
        </w:pict>
      </w:r>
      <w:r>
        <w:rPr>
          <w:noProof/>
        </w:rPr>
        <w:pict>
          <v:shape id="Блок-схема: процесс 5" o:spid="_x0000_s1043" type="#_x0000_t109" style="position:absolute;left:0;text-align:left;margin-left:-13.8pt;margin-top:12.35pt;width:500.25pt;height:91.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" fillcolor="window" strokecolor="windowText" strokeweight="2pt">
            <v:textbox style="mso-next-textbox:#Блок-схема: процесс 5">
              <w:txbxContent>
                <w:p w:rsidR="008D3877" w:rsidRPr="00DE4044" w:rsidRDefault="008D3877" w:rsidP="00DA46F9">
                  <w:pPr>
                    <w:jc w:val="center"/>
                    <w:rPr>
                      <w:rFonts w:ascii="Times New Roman" w:hAnsi="Times New Roman"/>
                    </w:rPr>
                  </w:pPr>
                  <w:r w:rsidRPr="00DE4044">
                    <w:rPr>
                      <w:rFonts w:ascii="Times New Roman" w:hAnsi="Times New Roman"/>
                    </w:rPr>
                    <w:t>Проверка</w:t>
                  </w:r>
                  <w:r>
                    <w:rPr>
                      <w:rFonts w:ascii="Times New Roman" w:hAnsi="Times New Roman"/>
                    </w:rPr>
                    <w:t xml:space="preserve"> полноты и достоверности сведений, содержащихся в приложенных к заявлению документах, и подготовка постановления администрации муниципального образования о выдаче разрешения на право организации розничного рынка, уведомления о выдаче разрешения на право организации розничного рынка, уведомления о выдаче, продлении, переоформлении разрешения либо постановления администрации муниципального образования  об отказе в выдаче, переоформлении, продлении разрешения на право организации розничного рынка</w:t>
                  </w:r>
                </w:p>
              </w:txbxContent>
            </v:textbox>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rect id="_x0000_s1044" style="position:absolute;left:0;text-align:left;margin-left:534.95pt;margin-top:6.2pt;width:241.5pt;height:52.5pt;z-index:251667968" strokeweight="2pt">
            <v:textbox style="mso-next-textbox:#_x0000_s1044">
              <w:txbxContent>
                <w:p w:rsidR="008D3877" w:rsidRPr="0015279E" w:rsidRDefault="008D3877">
                  <w:pPr>
                    <w:rPr>
                      <w:rFonts w:ascii="Times New Roman" w:hAnsi="Times New Roman"/>
                    </w:rPr>
                  </w:pPr>
                  <w:r w:rsidRPr="0015279E">
                    <w:rPr>
                      <w:rFonts w:ascii="Times New Roman" w:hAnsi="Times New Roman"/>
                    </w:rPr>
                    <w:t>Подгот</w:t>
                  </w:r>
                  <w:r>
                    <w:rPr>
                      <w:rFonts w:ascii="Times New Roman" w:hAnsi="Times New Roman"/>
                    </w:rPr>
                    <w:t>овка и вручение заявителю дубликата (копии) разрешения на право организации розничного рынка</w:t>
                  </w:r>
                </w:p>
              </w:txbxContent>
            </v:textbox>
          </v:rect>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 id="Прямая со стрелкой 10" o:spid="_x0000_s1045" type="#_x0000_t32" style="position:absolute;left:0;text-align:left;margin-left:216.9pt;margin-top:17pt;width:19.5pt;height:0;rotation:9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" adj="-298191,-1,-298191" strokecolor="#4a7ebb">
            <v:stroke endarrow="open"/>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r>
        <w:rPr>
          <w:noProof/>
        </w:rPr>
        <w:pict>
          <v:shape id="Блок-схема: процесс 6" o:spid="_x0000_s1046" type="#_x0000_t109" style="position:absolute;left:0;text-align:left;margin-left:-13.8pt;margin-top:12.95pt;width:500.25pt;height:54.75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" fillcolor="window" strokecolor="windowText" strokeweight="2pt">
            <v:textbox style="mso-next-textbox:#Блок-схема: процесс 6">
              <w:txbxContent>
                <w:p w:rsidR="008D3877" w:rsidRPr="00DE4044" w:rsidRDefault="008D3877" w:rsidP="00552588">
                  <w:pPr>
                    <w:jc w:val="center"/>
                    <w:rPr>
                      <w:rFonts w:ascii="Times New Roman" w:hAnsi="Times New Roman"/>
                    </w:rPr>
                  </w:pPr>
                  <w:r w:rsidRPr="00DE4044">
                    <w:rPr>
                      <w:rFonts w:ascii="Times New Roman" w:hAnsi="Times New Roman"/>
                    </w:rPr>
                    <w:t xml:space="preserve">Вручение </w:t>
                  </w:r>
                  <w:r>
                    <w:rPr>
                      <w:rFonts w:ascii="Times New Roman" w:hAnsi="Times New Roman"/>
                    </w:rPr>
                    <w:t>(направление) заявителю уведомления о выдаче, продлении, переоформлении,  разрешения с приложением оформленного разрешения, а в случае отказа  – уведомление об отказе в выдаче, продлении, переоформлении разрешения</w:t>
                  </w:r>
                </w:p>
              </w:txbxContent>
            </v:textbox>
          </v:shape>
        </w:pict>
      </w: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p w:rsidR="008D3877" w:rsidRPr="004D66B0" w:rsidRDefault="008D3877" w:rsidP="00DA46F9">
      <w:pPr>
        <w:widowControl w:val="0"/>
        <w:autoSpaceDE w:val="0"/>
        <w:autoSpaceDN w:val="0"/>
        <w:adjustRightInd w:val="0"/>
        <w:spacing w:after="0" w:line="240" w:lineRule="auto"/>
        <w:jc w:val="both"/>
        <w:rPr>
          <w:rFonts w:ascii="Times New Roman" w:hAnsi="Times New Roman"/>
          <w:sz w:val="28"/>
          <w:szCs w:val="28"/>
        </w:rPr>
      </w:pPr>
    </w:p>
    <w:sectPr w:rsidR="008D3877" w:rsidRPr="004D66B0" w:rsidSect="004E677F">
      <w:pgSz w:w="16838" w:h="11906" w:orient="landscape" w:code="9"/>
      <w:pgMar w:top="851" w:right="284" w:bottom="567" w:left="851" w:header="284" w:footer="68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877" w:rsidRDefault="008D3877" w:rsidP="00B22C6E">
      <w:pPr>
        <w:spacing w:after="0" w:line="240" w:lineRule="auto"/>
      </w:pPr>
      <w:r>
        <w:separator/>
      </w:r>
    </w:p>
  </w:endnote>
  <w:endnote w:type="continuationSeparator" w:id="0">
    <w:p w:rsidR="008D3877" w:rsidRDefault="008D3877" w:rsidP="00B22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877" w:rsidRDefault="008D3877" w:rsidP="00B22C6E">
      <w:pPr>
        <w:spacing w:after="0" w:line="240" w:lineRule="auto"/>
      </w:pPr>
      <w:r>
        <w:separator/>
      </w:r>
    </w:p>
  </w:footnote>
  <w:footnote w:type="continuationSeparator" w:id="0">
    <w:p w:rsidR="008D3877" w:rsidRDefault="008D3877" w:rsidP="00B22C6E">
      <w:pPr>
        <w:spacing w:after="0" w:line="240" w:lineRule="auto"/>
      </w:pPr>
      <w:r>
        <w:continuationSeparator/>
      </w:r>
    </w:p>
  </w:footnote>
  <w:footnote w:id="1">
    <w:p w:rsidR="008D3877" w:rsidRDefault="008D3877" w:rsidP="00261284">
      <w:pPr>
        <w:pStyle w:val="FootnoteText"/>
        <w:jc w:val="both"/>
      </w:pPr>
      <w:r>
        <w:rPr>
          <w:rStyle w:val="FootnoteReference"/>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77" w:rsidRDefault="008D3877" w:rsidP="00215AAC">
    <w:pPr>
      <w:pStyle w:val="Header"/>
      <w:jc w:val="center"/>
    </w:pPr>
    <w:fldSimple w:instr=" PAGE   \* MERGEFORMAT ">
      <w:r>
        <w:rPr>
          <w:noProof/>
        </w:rPr>
        <w:t>44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60D7"/>
    <w:multiLevelType w:val="hybridMultilevel"/>
    <w:tmpl w:val="E45E8A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B9A572F"/>
    <w:multiLevelType w:val="hybridMultilevel"/>
    <w:tmpl w:val="F1C6DEFC"/>
    <w:lvl w:ilvl="0" w:tplc="0419000F">
      <w:start w:val="1"/>
      <w:numFmt w:val="decimal"/>
      <w:lvlText w:val="%1."/>
      <w:lvlJc w:val="left"/>
      <w:pPr>
        <w:tabs>
          <w:tab w:val="num" w:pos="1020"/>
        </w:tabs>
        <w:ind w:left="1020" w:hanging="360"/>
      </w:pPr>
      <w:rPr>
        <w:rFonts w:cs="Times New Roman"/>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495B7B29"/>
    <w:multiLevelType w:val="hybridMultilevel"/>
    <w:tmpl w:val="62CA674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73B128FB"/>
    <w:multiLevelType w:val="hybridMultilevel"/>
    <w:tmpl w:val="966C3E96"/>
    <w:lvl w:ilvl="0" w:tplc="FF74CE58">
      <w:start w:val="1"/>
      <w:numFmt w:val="decimal"/>
      <w:lvlText w:val="%1."/>
      <w:lvlJc w:val="left"/>
      <w:pPr>
        <w:tabs>
          <w:tab w:val="num" w:pos="885"/>
        </w:tabs>
        <w:ind w:left="885" w:hanging="360"/>
      </w:pPr>
      <w:rPr>
        <w:rFonts w:cs="Times New Roman" w:hint="default"/>
      </w:rPr>
    </w:lvl>
    <w:lvl w:ilvl="1" w:tplc="04190019" w:tentative="1">
      <w:start w:val="1"/>
      <w:numFmt w:val="lowerLetter"/>
      <w:lvlText w:val="%2."/>
      <w:lvlJc w:val="left"/>
      <w:pPr>
        <w:tabs>
          <w:tab w:val="num" w:pos="1605"/>
        </w:tabs>
        <w:ind w:left="1605" w:hanging="360"/>
      </w:pPr>
      <w:rPr>
        <w:rFonts w:cs="Times New Roman"/>
      </w:rPr>
    </w:lvl>
    <w:lvl w:ilvl="2" w:tplc="0419001B" w:tentative="1">
      <w:start w:val="1"/>
      <w:numFmt w:val="lowerRoman"/>
      <w:lvlText w:val="%3."/>
      <w:lvlJc w:val="right"/>
      <w:pPr>
        <w:tabs>
          <w:tab w:val="num" w:pos="2325"/>
        </w:tabs>
        <w:ind w:left="2325" w:hanging="180"/>
      </w:pPr>
      <w:rPr>
        <w:rFonts w:cs="Times New Roman"/>
      </w:rPr>
    </w:lvl>
    <w:lvl w:ilvl="3" w:tplc="0419000F" w:tentative="1">
      <w:start w:val="1"/>
      <w:numFmt w:val="decimal"/>
      <w:lvlText w:val="%4."/>
      <w:lvlJc w:val="left"/>
      <w:pPr>
        <w:tabs>
          <w:tab w:val="num" w:pos="3045"/>
        </w:tabs>
        <w:ind w:left="3045" w:hanging="360"/>
      </w:pPr>
      <w:rPr>
        <w:rFonts w:cs="Times New Roman"/>
      </w:rPr>
    </w:lvl>
    <w:lvl w:ilvl="4" w:tplc="04190019" w:tentative="1">
      <w:start w:val="1"/>
      <w:numFmt w:val="lowerLetter"/>
      <w:lvlText w:val="%5."/>
      <w:lvlJc w:val="left"/>
      <w:pPr>
        <w:tabs>
          <w:tab w:val="num" w:pos="3765"/>
        </w:tabs>
        <w:ind w:left="3765" w:hanging="360"/>
      </w:pPr>
      <w:rPr>
        <w:rFonts w:cs="Times New Roman"/>
      </w:rPr>
    </w:lvl>
    <w:lvl w:ilvl="5" w:tplc="0419001B" w:tentative="1">
      <w:start w:val="1"/>
      <w:numFmt w:val="lowerRoman"/>
      <w:lvlText w:val="%6."/>
      <w:lvlJc w:val="right"/>
      <w:pPr>
        <w:tabs>
          <w:tab w:val="num" w:pos="4485"/>
        </w:tabs>
        <w:ind w:left="4485" w:hanging="180"/>
      </w:pPr>
      <w:rPr>
        <w:rFonts w:cs="Times New Roman"/>
      </w:rPr>
    </w:lvl>
    <w:lvl w:ilvl="6" w:tplc="0419000F" w:tentative="1">
      <w:start w:val="1"/>
      <w:numFmt w:val="decimal"/>
      <w:lvlText w:val="%7."/>
      <w:lvlJc w:val="left"/>
      <w:pPr>
        <w:tabs>
          <w:tab w:val="num" w:pos="5205"/>
        </w:tabs>
        <w:ind w:left="5205" w:hanging="360"/>
      </w:pPr>
      <w:rPr>
        <w:rFonts w:cs="Times New Roman"/>
      </w:rPr>
    </w:lvl>
    <w:lvl w:ilvl="7" w:tplc="04190019" w:tentative="1">
      <w:start w:val="1"/>
      <w:numFmt w:val="lowerLetter"/>
      <w:lvlText w:val="%8."/>
      <w:lvlJc w:val="left"/>
      <w:pPr>
        <w:tabs>
          <w:tab w:val="num" w:pos="5925"/>
        </w:tabs>
        <w:ind w:left="5925" w:hanging="360"/>
      </w:pPr>
      <w:rPr>
        <w:rFonts w:cs="Times New Roman"/>
      </w:rPr>
    </w:lvl>
    <w:lvl w:ilvl="8" w:tplc="0419001B" w:tentative="1">
      <w:start w:val="1"/>
      <w:numFmt w:val="lowerRoman"/>
      <w:lvlText w:val="%9."/>
      <w:lvlJc w:val="right"/>
      <w:pPr>
        <w:tabs>
          <w:tab w:val="num" w:pos="6645"/>
        </w:tabs>
        <w:ind w:left="6645"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42E3"/>
    <w:rsid w:val="000017FA"/>
    <w:rsid w:val="00004855"/>
    <w:rsid w:val="0000496B"/>
    <w:rsid w:val="00004FA9"/>
    <w:rsid w:val="0001198D"/>
    <w:rsid w:val="000132C7"/>
    <w:rsid w:val="000231A5"/>
    <w:rsid w:val="00026EB4"/>
    <w:rsid w:val="000311F7"/>
    <w:rsid w:val="00041371"/>
    <w:rsid w:val="00043D08"/>
    <w:rsid w:val="0004423A"/>
    <w:rsid w:val="000475A3"/>
    <w:rsid w:val="0005258B"/>
    <w:rsid w:val="00055152"/>
    <w:rsid w:val="00063AA0"/>
    <w:rsid w:val="00063CCB"/>
    <w:rsid w:val="000641C7"/>
    <w:rsid w:val="00066E45"/>
    <w:rsid w:val="0006746A"/>
    <w:rsid w:val="0007034B"/>
    <w:rsid w:val="00073E55"/>
    <w:rsid w:val="00084906"/>
    <w:rsid w:val="0009028B"/>
    <w:rsid w:val="000A3EC8"/>
    <w:rsid w:val="000A5CD5"/>
    <w:rsid w:val="000C0100"/>
    <w:rsid w:val="000C2D71"/>
    <w:rsid w:val="000C5436"/>
    <w:rsid w:val="000D39C9"/>
    <w:rsid w:val="000E2CDD"/>
    <w:rsid w:val="000E48CE"/>
    <w:rsid w:val="000F587E"/>
    <w:rsid w:val="000F7A7E"/>
    <w:rsid w:val="00103EAA"/>
    <w:rsid w:val="001055A8"/>
    <w:rsid w:val="001141D6"/>
    <w:rsid w:val="001205BE"/>
    <w:rsid w:val="0012761C"/>
    <w:rsid w:val="001329C2"/>
    <w:rsid w:val="001405CE"/>
    <w:rsid w:val="0014449C"/>
    <w:rsid w:val="00145FDA"/>
    <w:rsid w:val="001462E2"/>
    <w:rsid w:val="0015279E"/>
    <w:rsid w:val="00155DF7"/>
    <w:rsid w:val="0015776F"/>
    <w:rsid w:val="00162A95"/>
    <w:rsid w:val="00163028"/>
    <w:rsid w:val="001642E3"/>
    <w:rsid w:val="001672C7"/>
    <w:rsid w:val="001728FB"/>
    <w:rsid w:val="00175277"/>
    <w:rsid w:val="00177FDB"/>
    <w:rsid w:val="001901C3"/>
    <w:rsid w:val="001A7DE0"/>
    <w:rsid w:val="001B59AF"/>
    <w:rsid w:val="001D15B3"/>
    <w:rsid w:val="001E04AA"/>
    <w:rsid w:val="001E0B46"/>
    <w:rsid w:val="001E17E6"/>
    <w:rsid w:val="001E27FE"/>
    <w:rsid w:val="001E28A8"/>
    <w:rsid w:val="001E42D5"/>
    <w:rsid w:val="001E4CB5"/>
    <w:rsid w:val="001F1B74"/>
    <w:rsid w:val="001F5AAF"/>
    <w:rsid w:val="001F67BD"/>
    <w:rsid w:val="00200FD0"/>
    <w:rsid w:val="00201026"/>
    <w:rsid w:val="0020257E"/>
    <w:rsid w:val="002050F4"/>
    <w:rsid w:val="002132D2"/>
    <w:rsid w:val="002135D7"/>
    <w:rsid w:val="00214641"/>
    <w:rsid w:val="00215A5E"/>
    <w:rsid w:val="00215AAC"/>
    <w:rsid w:val="00216044"/>
    <w:rsid w:val="00223FC1"/>
    <w:rsid w:val="002337CB"/>
    <w:rsid w:val="00240559"/>
    <w:rsid w:val="002417E2"/>
    <w:rsid w:val="002461D6"/>
    <w:rsid w:val="00250772"/>
    <w:rsid w:val="00261284"/>
    <w:rsid w:val="002658EF"/>
    <w:rsid w:val="00273447"/>
    <w:rsid w:val="002734B5"/>
    <w:rsid w:val="00273B55"/>
    <w:rsid w:val="0027651F"/>
    <w:rsid w:val="002800A7"/>
    <w:rsid w:val="00284A74"/>
    <w:rsid w:val="002872B2"/>
    <w:rsid w:val="002A3058"/>
    <w:rsid w:val="002A41D8"/>
    <w:rsid w:val="002A5612"/>
    <w:rsid w:val="002A741A"/>
    <w:rsid w:val="002B4435"/>
    <w:rsid w:val="002C1029"/>
    <w:rsid w:val="002C76E7"/>
    <w:rsid w:val="002D5087"/>
    <w:rsid w:val="002E73DB"/>
    <w:rsid w:val="002F0B7B"/>
    <w:rsid w:val="002F71E7"/>
    <w:rsid w:val="00302015"/>
    <w:rsid w:val="003043B4"/>
    <w:rsid w:val="003071C5"/>
    <w:rsid w:val="00314D58"/>
    <w:rsid w:val="003155BF"/>
    <w:rsid w:val="0031603D"/>
    <w:rsid w:val="00323290"/>
    <w:rsid w:val="00324F1C"/>
    <w:rsid w:val="00330295"/>
    <w:rsid w:val="00335F18"/>
    <w:rsid w:val="003434BC"/>
    <w:rsid w:val="0035005B"/>
    <w:rsid w:val="00350DCE"/>
    <w:rsid w:val="00356FFD"/>
    <w:rsid w:val="00362D9A"/>
    <w:rsid w:val="00363AF3"/>
    <w:rsid w:val="00365166"/>
    <w:rsid w:val="00366DC7"/>
    <w:rsid w:val="00377BAA"/>
    <w:rsid w:val="00382326"/>
    <w:rsid w:val="00382B4B"/>
    <w:rsid w:val="0039369F"/>
    <w:rsid w:val="003A1817"/>
    <w:rsid w:val="003A2D5A"/>
    <w:rsid w:val="003A7FB8"/>
    <w:rsid w:val="003B4B86"/>
    <w:rsid w:val="003E09EC"/>
    <w:rsid w:val="003E456B"/>
    <w:rsid w:val="003F43A6"/>
    <w:rsid w:val="003F6A9A"/>
    <w:rsid w:val="0040330B"/>
    <w:rsid w:val="00411090"/>
    <w:rsid w:val="00420835"/>
    <w:rsid w:val="00437088"/>
    <w:rsid w:val="00440507"/>
    <w:rsid w:val="0044794F"/>
    <w:rsid w:val="00455306"/>
    <w:rsid w:val="004636C4"/>
    <w:rsid w:val="00464D49"/>
    <w:rsid w:val="00474458"/>
    <w:rsid w:val="004777E0"/>
    <w:rsid w:val="0048138B"/>
    <w:rsid w:val="00494895"/>
    <w:rsid w:val="00496A19"/>
    <w:rsid w:val="004975F9"/>
    <w:rsid w:val="004A2155"/>
    <w:rsid w:val="004A3407"/>
    <w:rsid w:val="004A3FA0"/>
    <w:rsid w:val="004B101E"/>
    <w:rsid w:val="004B1B05"/>
    <w:rsid w:val="004B2845"/>
    <w:rsid w:val="004B508E"/>
    <w:rsid w:val="004C1A56"/>
    <w:rsid w:val="004D66B0"/>
    <w:rsid w:val="004D71D7"/>
    <w:rsid w:val="004E457E"/>
    <w:rsid w:val="004E4A5D"/>
    <w:rsid w:val="004E677F"/>
    <w:rsid w:val="004E6CB6"/>
    <w:rsid w:val="004F07F7"/>
    <w:rsid w:val="00512452"/>
    <w:rsid w:val="0051325F"/>
    <w:rsid w:val="00521252"/>
    <w:rsid w:val="00523972"/>
    <w:rsid w:val="00532552"/>
    <w:rsid w:val="005347B2"/>
    <w:rsid w:val="005372D0"/>
    <w:rsid w:val="00543E55"/>
    <w:rsid w:val="005468EA"/>
    <w:rsid w:val="00547C66"/>
    <w:rsid w:val="00552588"/>
    <w:rsid w:val="00553765"/>
    <w:rsid w:val="00561110"/>
    <w:rsid w:val="00561CBB"/>
    <w:rsid w:val="005632BB"/>
    <w:rsid w:val="00567879"/>
    <w:rsid w:val="00574D32"/>
    <w:rsid w:val="005815A3"/>
    <w:rsid w:val="005875E6"/>
    <w:rsid w:val="00587C57"/>
    <w:rsid w:val="0059125A"/>
    <w:rsid w:val="00591DD6"/>
    <w:rsid w:val="005932AE"/>
    <w:rsid w:val="00594CEC"/>
    <w:rsid w:val="005A0BB1"/>
    <w:rsid w:val="005A4DBB"/>
    <w:rsid w:val="005A5495"/>
    <w:rsid w:val="005A6635"/>
    <w:rsid w:val="005B07B1"/>
    <w:rsid w:val="005C1AC8"/>
    <w:rsid w:val="005C356D"/>
    <w:rsid w:val="005E3708"/>
    <w:rsid w:val="005E518B"/>
    <w:rsid w:val="006018FF"/>
    <w:rsid w:val="00605070"/>
    <w:rsid w:val="00611822"/>
    <w:rsid w:val="00614ECA"/>
    <w:rsid w:val="00614EF1"/>
    <w:rsid w:val="00622F4D"/>
    <w:rsid w:val="0062411C"/>
    <w:rsid w:val="00627F60"/>
    <w:rsid w:val="00631B19"/>
    <w:rsid w:val="0063537C"/>
    <w:rsid w:val="00636616"/>
    <w:rsid w:val="0064121A"/>
    <w:rsid w:val="0064381B"/>
    <w:rsid w:val="0064743A"/>
    <w:rsid w:val="00650D84"/>
    <w:rsid w:val="0066164A"/>
    <w:rsid w:val="0066324C"/>
    <w:rsid w:val="00673A19"/>
    <w:rsid w:val="00680766"/>
    <w:rsid w:val="00684285"/>
    <w:rsid w:val="006855FB"/>
    <w:rsid w:val="00690BF4"/>
    <w:rsid w:val="006A5B87"/>
    <w:rsid w:val="006A7E31"/>
    <w:rsid w:val="006B5B42"/>
    <w:rsid w:val="006C0AE1"/>
    <w:rsid w:val="006C1ED3"/>
    <w:rsid w:val="006C4A9F"/>
    <w:rsid w:val="006F26C0"/>
    <w:rsid w:val="00710245"/>
    <w:rsid w:val="00710D28"/>
    <w:rsid w:val="007118FE"/>
    <w:rsid w:val="00713005"/>
    <w:rsid w:val="0072006A"/>
    <w:rsid w:val="0072340D"/>
    <w:rsid w:val="0072774D"/>
    <w:rsid w:val="007278BC"/>
    <w:rsid w:val="007326C4"/>
    <w:rsid w:val="00733241"/>
    <w:rsid w:val="00741C94"/>
    <w:rsid w:val="00741DBF"/>
    <w:rsid w:val="007524A0"/>
    <w:rsid w:val="007547ED"/>
    <w:rsid w:val="0075568A"/>
    <w:rsid w:val="00756351"/>
    <w:rsid w:val="007650D7"/>
    <w:rsid w:val="00766A6C"/>
    <w:rsid w:val="00770206"/>
    <w:rsid w:val="00773808"/>
    <w:rsid w:val="0077426A"/>
    <w:rsid w:val="00784789"/>
    <w:rsid w:val="00786B91"/>
    <w:rsid w:val="00792EE7"/>
    <w:rsid w:val="007949B7"/>
    <w:rsid w:val="007B37C7"/>
    <w:rsid w:val="007B518C"/>
    <w:rsid w:val="007E0C0D"/>
    <w:rsid w:val="007F2BA9"/>
    <w:rsid w:val="007F3525"/>
    <w:rsid w:val="00804A56"/>
    <w:rsid w:val="00811CAD"/>
    <w:rsid w:val="00813FD8"/>
    <w:rsid w:val="008266FB"/>
    <w:rsid w:val="00840644"/>
    <w:rsid w:val="00843093"/>
    <w:rsid w:val="008549F8"/>
    <w:rsid w:val="00857ADC"/>
    <w:rsid w:val="00857E8A"/>
    <w:rsid w:val="00862CEE"/>
    <w:rsid w:val="008768EC"/>
    <w:rsid w:val="008804AF"/>
    <w:rsid w:val="008858B7"/>
    <w:rsid w:val="0089785C"/>
    <w:rsid w:val="00897FD2"/>
    <w:rsid w:val="008B11A5"/>
    <w:rsid w:val="008B1FDA"/>
    <w:rsid w:val="008B2315"/>
    <w:rsid w:val="008C1527"/>
    <w:rsid w:val="008C477E"/>
    <w:rsid w:val="008C54F7"/>
    <w:rsid w:val="008D3877"/>
    <w:rsid w:val="008E19CA"/>
    <w:rsid w:val="008E654C"/>
    <w:rsid w:val="008E7961"/>
    <w:rsid w:val="008F3022"/>
    <w:rsid w:val="008F5180"/>
    <w:rsid w:val="009027E8"/>
    <w:rsid w:val="0090672E"/>
    <w:rsid w:val="009136A3"/>
    <w:rsid w:val="00923CF0"/>
    <w:rsid w:val="00930FCD"/>
    <w:rsid w:val="009326F8"/>
    <w:rsid w:val="00932FD3"/>
    <w:rsid w:val="00935B6E"/>
    <w:rsid w:val="00944A44"/>
    <w:rsid w:val="00957444"/>
    <w:rsid w:val="00964330"/>
    <w:rsid w:val="009658F5"/>
    <w:rsid w:val="009748E6"/>
    <w:rsid w:val="009764C2"/>
    <w:rsid w:val="00977376"/>
    <w:rsid w:val="00993035"/>
    <w:rsid w:val="0099720E"/>
    <w:rsid w:val="00997EE5"/>
    <w:rsid w:val="009A1D94"/>
    <w:rsid w:val="009B1F39"/>
    <w:rsid w:val="009C7E20"/>
    <w:rsid w:val="009D1715"/>
    <w:rsid w:val="009D60D9"/>
    <w:rsid w:val="009E3232"/>
    <w:rsid w:val="009E547A"/>
    <w:rsid w:val="009E5D83"/>
    <w:rsid w:val="009E6A89"/>
    <w:rsid w:val="009F38AD"/>
    <w:rsid w:val="009F3B42"/>
    <w:rsid w:val="009F43B3"/>
    <w:rsid w:val="009F6CDB"/>
    <w:rsid w:val="00A17105"/>
    <w:rsid w:val="00A17AD6"/>
    <w:rsid w:val="00A17FE7"/>
    <w:rsid w:val="00A207CD"/>
    <w:rsid w:val="00A23294"/>
    <w:rsid w:val="00A234B0"/>
    <w:rsid w:val="00A25213"/>
    <w:rsid w:val="00A33B79"/>
    <w:rsid w:val="00A363E3"/>
    <w:rsid w:val="00A51AF1"/>
    <w:rsid w:val="00A549CC"/>
    <w:rsid w:val="00A566D1"/>
    <w:rsid w:val="00A5788A"/>
    <w:rsid w:val="00A63181"/>
    <w:rsid w:val="00A81AF0"/>
    <w:rsid w:val="00A860A1"/>
    <w:rsid w:val="00A93DC7"/>
    <w:rsid w:val="00A94FF4"/>
    <w:rsid w:val="00AA046B"/>
    <w:rsid w:val="00AA1496"/>
    <w:rsid w:val="00AA1ADB"/>
    <w:rsid w:val="00AA516C"/>
    <w:rsid w:val="00AB184C"/>
    <w:rsid w:val="00AB2020"/>
    <w:rsid w:val="00AC2DD0"/>
    <w:rsid w:val="00AD14F3"/>
    <w:rsid w:val="00AD6465"/>
    <w:rsid w:val="00AD79F5"/>
    <w:rsid w:val="00AE17DA"/>
    <w:rsid w:val="00AE463F"/>
    <w:rsid w:val="00AE5728"/>
    <w:rsid w:val="00AE6101"/>
    <w:rsid w:val="00AE7259"/>
    <w:rsid w:val="00B01403"/>
    <w:rsid w:val="00B12900"/>
    <w:rsid w:val="00B207EF"/>
    <w:rsid w:val="00B22C6E"/>
    <w:rsid w:val="00B25341"/>
    <w:rsid w:val="00B25470"/>
    <w:rsid w:val="00B271FB"/>
    <w:rsid w:val="00B275B8"/>
    <w:rsid w:val="00B276B8"/>
    <w:rsid w:val="00B279F2"/>
    <w:rsid w:val="00B3492B"/>
    <w:rsid w:val="00B55619"/>
    <w:rsid w:val="00B6160E"/>
    <w:rsid w:val="00B81D0D"/>
    <w:rsid w:val="00B82663"/>
    <w:rsid w:val="00B830B7"/>
    <w:rsid w:val="00BA311E"/>
    <w:rsid w:val="00BB0CBA"/>
    <w:rsid w:val="00BB52B1"/>
    <w:rsid w:val="00BC4622"/>
    <w:rsid w:val="00BC62D9"/>
    <w:rsid w:val="00BD0C71"/>
    <w:rsid w:val="00BE4E71"/>
    <w:rsid w:val="00BF065A"/>
    <w:rsid w:val="00BF166F"/>
    <w:rsid w:val="00BF3A9B"/>
    <w:rsid w:val="00C050F2"/>
    <w:rsid w:val="00C20D44"/>
    <w:rsid w:val="00C2719A"/>
    <w:rsid w:val="00C3149A"/>
    <w:rsid w:val="00C31689"/>
    <w:rsid w:val="00C32CC8"/>
    <w:rsid w:val="00C45011"/>
    <w:rsid w:val="00C51E1A"/>
    <w:rsid w:val="00C55214"/>
    <w:rsid w:val="00C55676"/>
    <w:rsid w:val="00C60BC6"/>
    <w:rsid w:val="00C6694A"/>
    <w:rsid w:val="00C6769C"/>
    <w:rsid w:val="00C7225D"/>
    <w:rsid w:val="00C8612D"/>
    <w:rsid w:val="00C92B35"/>
    <w:rsid w:val="00C9767C"/>
    <w:rsid w:val="00CA20BF"/>
    <w:rsid w:val="00CB24DB"/>
    <w:rsid w:val="00CC4189"/>
    <w:rsid w:val="00CD09C1"/>
    <w:rsid w:val="00CD6D55"/>
    <w:rsid w:val="00CF1946"/>
    <w:rsid w:val="00CF1DC6"/>
    <w:rsid w:val="00CF3547"/>
    <w:rsid w:val="00CF38E7"/>
    <w:rsid w:val="00CF5A6F"/>
    <w:rsid w:val="00D00E53"/>
    <w:rsid w:val="00D039F9"/>
    <w:rsid w:val="00D07334"/>
    <w:rsid w:val="00D15248"/>
    <w:rsid w:val="00D1554D"/>
    <w:rsid w:val="00D16D79"/>
    <w:rsid w:val="00D17457"/>
    <w:rsid w:val="00D31A53"/>
    <w:rsid w:val="00D35653"/>
    <w:rsid w:val="00D37180"/>
    <w:rsid w:val="00D37188"/>
    <w:rsid w:val="00D4238F"/>
    <w:rsid w:val="00D42890"/>
    <w:rsid w:val="00D42917"/>
    <w:rsid w:val="00D53F1F"/>
    <w:rsid w:val="00D55BF3"/>
    <w:rsid w:val="00D55DEF"/>
    <w:rsid w:val="00D63966"/>
    <w:rsid w:val="00D67221"/>
    <w:rsid w:val="00D77EF5"/>
    <w:rsid w:val="00D834DE"/>
    <w:rsid w:val="00D84445"/>
    <w:rsid w:val="00D91958"/>
    <w:rsid w:val="00DA1A28"/>
    <w:rsid w:val="00DA230A"/>
    <w:rsid w:val="00DA46F9"/>
    <w:rsid w:val="00DA78A0"/>
    <w:rsid w:val="00DB37A1"/>
    <w:rsid w:val="00DB40EE"/>
    <w:rsid w:val="00DB5A4A"/>
    <w:rsid w:val="00DC3D8D"/>
    <w:rsid w:val="00DC52D0"/>
    <w:rsid w:val="00DC7594"/>
    <w:rsid w:val="00DE1662"/>
    <w:rsid w:val="00DE4044"/>
    <w:rsid w:val="00DF6AD2"/>
    <w:rsid w:val="00E11CD1"/>
    <w:rsid w:val="00E132AD"/>
    <w:rsid w:val="00E133E1"/>
    <w:rsid w:val="00E31910"/>
    <w:rsid w:val="00E41204"/>
    <w:rsid w:val="00E5109F"/>
    <w:rsid w:val="00E5798A"/>
    <w:rsid w:val="00E604CF"/>
    <w:rsid w:val="00E63B26"/>
    <w:rsid w:val="00E65A2E"/>
    <w:rsid w:val="00E73B67"/>
    <w:rsid w:val="00E73C91"/>
    <w:rsid w:val="00E9673B"/>
    <w:rsid w:val="00E97732"/>
    <w:rsid w:val="00EB543F"/>
    <w:rsid w:val="00EC0D8A"/>
    <w:rsid w:val="00EC235F"/>
    <w:rsid w:val="00ED19FF"/>
    <w:rsid w:val="00ED1D48"/>
    <w:rsid w:val="00ED3777"/>
    <w:rsid w:val="00ED71FA"/>
    <w:rsid w:val="00EE1631"/>
    <w:rsid w:val="00EF06D4"/>
    <w:rsid w:val="00EF0A59"/>
    <w:rsid w:val="00EF11FE"/>
    <w:rsid w:val="00F01D2C"/>
    <w:rsid w:val="00F026B9"/>
    <w:rsid w:val="00F1026E"/>
    <w:rsid w:val="00F202BF"/>
    <w:rsid w:val="00F20E27"/>
    <w:rsid w:val="00F3351A"/>
    <w:rsid w:val="00F40437"/>
    <w:rsid w:val="00F40838"/>
    <w:rsid w:val="00F5747B"/>
    <w:rsid w:val="00F7574A"/>
    <w:rsid w:val="00F76C35"/>
    <w:rsid w:val="00F8040E"/>
    <w:rsid w:val="00F80AF9"/>
    <w:rsid w:val="00F86B24"/>
    <w:rsid w:val="00F92F12"/>
    <w:rsid w:val="00FA5E90"/>
    <w:rsid w:val="00FA78C4"/>
    <w:rsid w:val="00FB221D"/>
    <w:rsid w:val="00FB5A86"/>
    <w:rsid w:val="00FC36E2"/>
    <w:rsid w:val="00FD77C6"/>
    <w:rsid w:val="00FE0FA8"/>
    <w:rsid w:val="00FE1749"/>
    <w:rsid w:val="00FE4A17"/>
    <w:rsid w:val="00FF2F2F"/>
    <w:rsid w:val="00FF70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A1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locked/>
    <w:rsid w:val="001642E3"/>
  </w:style>
  <w:style w:type="paragraph" w:styleId="Header">
    <w:name w:val="header"/>
    <w:basedOn w:val="Normal"/>
    <w:link w:val="HeaderChar1"/>
    <w:uiPriority w:val="99"/>
    <w:rsid w:val="001642E3"/>
    <w:pPr>
      <w:tabs>
        <w:tab w:val="center" w:pos="4677"/>
        <w:tab w:val="right" w:pos="9355"/>
      </w:tabs>
    </w:pPr>
    <w:rPr>
      <w:sz w:val="20"/>
      <w:szCs w:val="20"/>
    </w:rPr>
  </w:style>
  <w:style w:type="character" w:customStyle="1" w:styleId="HeaderChar1">
    <w:name w:val="Header Char1"/>
    <w:basedOn w:val="DefaultParagraphFont"/>
    <w:link w:val="Header"/>
    <w:uiPriority w:val="99"/>
    <w:semiHidden/>
    <w:locked/>
    <w:rsid w:val="000475A3"/>
    <w:rPr>
      <w:rFonts w:cs="Times New Roman"/>
    </w:rPr>
  </w:style>
  <w:style w:type="character" w:customStyle="1" w:styleId="FooterChar">
    <w:name w:val="Footer Char"/>
    <w:uiPriority w:val="99"/>
    <w:locked/>
    <w:rsid w:val="001642E3"/>
  </w:style>
  <w:style w:type="paragraph" w:styleId="Footer">
    <w:name w:val="footer"/>
    <w:basedOn w:val="Normal"/>
    <w:link w:val="FooterChar1"/>
    <w:uiPriority w:val="99"/>
    <w:rsid w:val="001642E3"/>
    <w:pPr>
      <w:tabs>
        <w:tab w:val="center" w:pos="4677"/>
        <w:tab w:val="right" w:pos="9355"/>
      </w:tabs>
    </w:pPr>
    <w:rPr>
      <w:sz w:val="20"/>
      <w:szCs w:val="20"/>
    </w:rPr>
  </w:style>
  <w:style w:type="character" w:customStyle="1" w:styleId="FooterChar1">
    <w:name w:val="Footer Char1"/>
    <w:basedOn w:val="DefaultParagraphFont"/>
    <w:link w:val="Footer"/>
    <w:uiPriority w:val="99"/>
    <w:semiHidden/>
    <w:locked/>
    <w:rsid w:val="000475A3"/>
    <w:rPr>
      <w:rFonts w:cs="Times New Roman"/>
    </w:rPr>
  </w:style>
  <w:style w:type="character" w:styleId="Hyperlink">
    <w:name w:val="Hyperlink"/>
    <w:basedOn w:val="DefaultParagraphFont"/>
    <w:uiPriority w:val="99"/>
    <w:rsid w:val="008E19CA"/>
    <w:rPr>
      <w:rFonts w:cs="Times New Roman"/>
      <w:color w:val="0000FF"/>
      <w:u w:val="single"/>
    </w:rPr>
  </w:style>
  <w:style w:type="paragraph" w:customStyle="1" w:styleId="ConsPlusNormal">
    <w:name w:val="ConsPlusNormal"/>
    <w:uiPriority w:val="99"/>
    <w:rsid w:val="001642E3"/>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pPr>
    <w:rPr>
      <w:rFonts w:ascii="Courier New" w:hAnsi="Courier New" w:cs="Courier New"/>
      <w:sz w:val="20"/>
      <w:szCs w:val="20"/>
    </w:rPr>
  </w:style>
  <w:style w:type="paragraph" w:styleId="BalloonText">
    <w:name w:val="Balloon Text"/>
    <w:basedOn w:val="Normal"/>
    <w:link w:val="BalloonTextChar"/>
    <w:uiPriority w:val="99"/>
    <w:semiHidden/>
    <w:rsid w:val="009972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pPr>
    <w:rPr>
      <w:rFonts w:ascii="Tahoma" w:hAnsi="Tahoma" w:cs="Tahoma"/>
      <w:sz w:val="28"/>
      <w:szCs w:val="28"/>
    </w:rPr>
  </w:style>
  <w:style w:type="paragraph" w:styleId="FootnoteText">
    <w:name w:val="footnote text"/>
    <w:basedOn w:val="Normal"/>
    <w:link w:val="FootnoteTextChar"/>
    <w:uiPriority w:val="99"/>
    <w:rsid w:val="00C7225D"/>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C7225D"/>
    <w:rPr>
      <w:rFonts w:ascii="Times New Roman" w:hAnsi="Times New Roman" w:cs="Times New Roman"/>
      <w:sz w:val="20"/>
      <w:szCs w:val="20"/>
    </w:rPr>
  </w:style>
  <w:style w:type="character" w:styleId="FootnoteReference">
    <w:name w:val="footnote reference"/>
    <w:basedOn w:val="DefaultParagraphFont"/>
    <w:uiPriority w:val="99"/>
    <w:rsid w:val="00C7225D"/>
    <w:rPr>
      <w:rFonts w:cs="Times New Roman"/>
      <w:vertAlign w:val="superscript"/>
    </w:rPr>
  </w:style>
  <w:style w:type="paragraph" w:styleId="NormalWeb">
    <w:name w:val="Normal (Web)"/>
    <w:basedOn w:val="Normal"/>
    <w:uiPriority w:val="99"/>
    <w:rsid w:val="000132C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70536696">
      <w:marLeft w:val="0"/>
      <w:marRight w:val="0"/>
      <w:marTop w:val="0"/>
      <w:marBottom w:val="0"/>
      <w:divBdr>
        <w:top w:val="none" w:sz="0" w:space="0" w:color="auto"/>
        <w:left w:val="none" w:sz="0" w:space="0" w:color="auto"/>
        <w:bottom w:val="none" w:sz="0" w:space="0" w:color="auto"/>
        <w:right w:val="none" w:sz="0" w:space="0" w:color="auto"/>
      </w:divBdr>
    </w:div>
    <w:div w:id="870536704">
      <w:marLeft w:val="0"/>
      <w:marRight w:val="0"/>
      <w:marTop w:val="0"/>
      <w:marBottom w:val="0"/>
      <w:divBdr>
        <w:top w:val="none" w:sz="0" w:space="0" w:color="auto"/>
        <w:left w:val="none" w:sz="0" w:space="0" w:color="auto"/>
        <w:bottom w:val="none" w:sz="0" w:space="0" w:color="auto"/>
        <w:right w:val="none" w:sz="0" w:space="0" w:color="auto"/>
      </w:divBdr>
      <w:divsChild>
        <w:div w:id="870536699">
          <w:marLeft w:val="0"/>
          <w:marRight w:val="0"/>
          <w:marTop w:val="0"/>
          <w:marBottom w:val="0"/>
          <w:divBdr>
            <w:top w:val="none" w:sz="0" w:space="0" w:color="auto"/>
            <w:left w:val="none" w:sz="0" w:space="0" w:color="auto"/>
            <w:bottom w:val="none" w:sz="0" w:space="0" w:color="auto"/>
            <w:right w:val="none" w:sz="0" w:space="0" w:color="auto"/>
          </w:divBdr>
          <w:divsChild>
            <w:div w:id="870536702">
              <w:marLeft w:val="0"/>
              <w:marRight w:val="0"/>
              <w:marTop w:val="0"/>
              <w:marBottom w:val="0"/>
              <w:divBdr>
                <w:top w:val="none" w:sz="0" w:space="0" w:color="auto"/>
                <w:left w:val="none" w:sz="0" w:space="0" w:color="auto"/>
                <w:bottom w:val="none" w:sz="0" w:space="0" w:color="auto"/>
                <w:right w:val="none" w:sz="0" w:space="0" w:color="auto"/>
              </w:divBdr>
              <w:divsChild>
                <w:div w:id="8705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6705">
      <w:marLeft w:val="0"/>
      <w:marRight w:val="0"/>
      <w:marTop w:val="0"/>
      <w:marBottom w:val="0"/>
      <w:divBdr>
        <w:top w:val="none" w:sz="0" w:space="0" w:color="auto"/>
        <w:left w:val="none" w:sz="0" w:space="0" w:color="auto"/>
        <w:bottom w:val="none" w:sz="0" w:space="0" w:color="auto"/>
        <w:right w:val="none" w:sz="0" w:space="0" w:color="auto"/>
      </w:divBdr>
      <w:divsChild>
        <w:div w:id="870536700">
          <w:marLeft w:val="0"/>
          <w:marRight w:val="0"/>
          <w:marTop w:val="0"/>
          <w:marBottom w:val="0"/>
          <w:divBdr>
            <w:top w:val="none" w:sz="0" w:space="0" w:color="auto"/>
            <w:left w:val="none" w:sz="0" w:space="0" w:color="auto"/>
            <w:bottom w:val="none" w:sz="0" w:space="0" w:color="auto"/>
            <w:right w:val="none" w:sz="0" w:space="0" w:color="auto"/>
          </w:divBdr>
          <w:divsChild>
            <w:div w:id="870536703">
              <w:marLeft w:val="0"/>
              <w:marRight w:val="0"/>
              <w:marTop w:val="0"/>
              <w:marBottom w:val="0"/>
              <w:divBdr>
                <w:top w:val="none" w:sz="0" w:space="0" w:color="auto"/>
                <w:left w:val="none" w:sz="0" w:space="0" w:color="auto"/>
                <w:bottom w:val="none" w:sz="0" w:space="0" w:color="auto"/>
                <w:right w:val="none" w:sz="0" w:space="0" w:color="auto"/>
              </w:divBdr>
              <w:divsChild>
                <w:div w:id="8705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6707">
      <w:marLeft w:val="0"/>
      <w:marRight w:val="0"/>
      <w:marTop w:val="0"/>
      <w:marBottom w:val="0"/>
      <w:divBdr>
        <w:top w:val="none" w:sz="0" w:space="0" w:color="auto"/>
        <w:left w:val="none" w:sz="0" w:space="0" w:color="auto"/>
        <w:bottom w:val="none" w:sz="0" w:space="0" w:color="auto"/>
        <w:right w:val="none" w:sz="0" w:space="0" w:color="auto"/>
      </w:divBdr>
    </w:div>
    <w:div w:id="870536708">
      <w:marLeft w:val="0"/>
      <w:marRight w:val="0"/>
      <w:marTop w:val="0"/>
      <w:marBottom w:val="0"/>
      <w:divBdr>
        <w:top w:val="none" w:sz="0" w:space="0" w:color="auto"/>
        <w:left w:val="none" w:sz="0" w:space="0" w:color="auto"/>
        <w:bottom w:val="none" w:sz="0" w:space="0" w:color="auto"/>
        <w:right w:val="none" w:sz="0" w:space="0" w:color="auto"/>
      </w:divBdr>
      <w:divsChild>
        <w:div w:id="870536706">
          <w:marLeft w:val="0"/>
          <w:marRight w:val="0"/>
          <w:marTop w:val="0"/>
          <w:marBottom w:val="0"/>
          <w:divBdr>
            <w:top w:val="none" w:sz="0" w:space="0" w:color="auto"/>
            <w:left w:val="none" w:sz="0" w:space="0" w:color="auto"/>
            <w:bottom w:val="none" w:sz="0" w:space="0" w:color="auto"/>
            <w:right w:val="none" w:sz="0" w:space="0" w:color="auto"/>
          </w:divBdr>
          <w:divsChild>
            <w:div w:id="870536695">
              <w:marLeft w:val="0"/>
              <w:marRight w:val="0"/>
              <w:marTop w:val="0"/>
              <w:marBottom w:val="0"/>
              <w:divBdr>
                <w:top w:val="none" w:sz="0" w:space="0" w:color="auto"/>
                <w:left w:val="none" w:sz="0" w:space="0" w:color="auto"/>
                <w:bottom w:val="none" w:sz="0" w:space="0" w:color="auto"/>
                <w:right w:val="none" w:sz="0" w:space="0" w:color="auto"/>
              </w:divBdr>
              <w:divsChild>
                <w:div w:id="87053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0F8E7013986F80C1F42358C01C09B30B4E6230F7DA184F448B029D8E3D09P3F" TargetMode="External"/><Relationship Id="rId18" Type="http://schemas.openxmlformats.org/officeDocument/2006/relationships/hyperlink" Target="consultantplus://offline/ref=0F8E7013986F80C1F42358C01C09B30B4E6337F5DD1B4F448B029D8E3D9342EDD5A3D954DB03P6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gosuslugi.ru" TargetMode="External"/><Relationship Id="rId12" Type="http://schemas.openxmlformats.org/officeDocument/2006/relationships/hyperlink" Target="consultantplus://offline/ref=0F8E7013986F80C1F42358C01C09B30B4E6036F6D51D4F448B029D8E3D09P3F" TargetMode="External"/><Relationship Id="rId17" Type="http://schemas.openxmlformats.org/officeDocument/2006/relationships/hyperlink" Target="consultantplus://offline/ref=0F8E7013986F80C1F42358C01C09B30B4E6337F5DD1B4F448B029D8E3D9342EDD5A3D95C0DP3F" TargetMode="External"/><Relationship Id="rId2" Type="http://schemas.openxmlformats.org/officeDocument/2006/relationships/styles" Target="styles.xml"/><Relationship Id="rId16" Type="http://schemas.openxmlformats.org/officeDocument/2006/relationships/hyperlink" Target="mailto:office22@gov.orb.ru" TargetMode="External"/><Relationship Id="rId20" Type="http://schemas.openxmlformats.org/officeDocument/2006/relationships/hyperlink" Target="mailto:mail@orenmf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8E7013986F80C1F42358C01C09B30B4E6337F6DC1F4F448B029D8E3D09P3F" TargetMode="External"/><Relationship Id="rId5" Type="http://schemas.openxmlformats.org/officeDocument/2006/relationships/footnotes" Target="footnotes.xml"/><Relationship Id="rId15" Type="http://schemas.openxmlformats.org/officeDocument/2006/relationships/hyperlink" Target="consultantplus://offline/ref=0F8E7013986F80C1F42346CD0A65EC024F6E6CFBD41B4D1AD65DC6D36A9A48BA92EC80169F3C772D1DEDB70EP7F" TargetMode="External"/><Relationship Id="rId23" Type="http://schemas.openxmlformats.org/officeDocument/2006/relationships/theme" Target="theme/theme1.xml"/><Relationship Id="rId10" Type="http://schemas.openxmlformats.org/officeDocument/2006/relationships/hyperlink" Target="consultantplus://offline/ref=0F8E7013986F80C1F42358C01C09B30B4E6337F5DD1B4F448B029D8E3D9342EDD5A3D954DB31762401PEF" TargetMode="External"/><Relationship Id="rId19" Type="http://schemas.openxmlformats.org/officeDocument/2006/relationships/hyperlink" Target="consultantplus://offline/ref=0F8E7013986F80C1F42358C01C09B30B4E6337F6DC1F4F448B029D8E3D9342EDD5A3D954DB31762E01PEF" TargetMode="External"/><Relationship Id="rId4" Type="http://schemas.openxmlformats.org/officeDocument/2006/relationships/webSettings" Target="webSettings.xml"/><Relationship Id="rId9" Type="http://schemas.openxmlformats.org/officeDocument/2006/relationships/hyperlink" Target="consultantplus://offline/ref=0F8E7013986F80C1F42358C01C09B30B4E6232F7D91C4F448B029D8E3D09P3F" TargetMode="External"/><Relationship Id="rId14" Type="http://schemas.openxmlformats.org/officeDocument/2006/relationships/hyperlink" Target="consultantplus://offline/ref=0F8E7013986F80C1F42358C01C09B30B4E6230F7D9184F448B029D8E3D09P3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44</Pages>
  <Words>14784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13 к протоколу</dc:title>
  <dc:subject/>
  <dc:creator>User</dc:creator>
  <cp:keywords/>
  <dc:description/>
  <cp:lastModifiedBy>Пользователь</cp:lastModifiedBy>
  <cp:revision>4</cp:revision>
  <cp:lastPrinted>2018-04-04T09:44:00Z</cp:lastPrinted>
  <dcterms:created xsi:type="dcterms:W3CDTF">2018-04-04T05:31:00Z</dcterms:created>
  <dcterms:modified xsi:type="dcterms:W3CDTF">2018-04-04T09:51:00Z</dcterms:modified>
</cp:coreProperties>
</file>