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060" w:rsidRPr="009966DE" w:rsidRDefault="00506060" w:rsidP="005060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6060" w:rsidRPr="009966DE" w:rsidRDefault="00506060" w:rsidP="00506060">
      <w:pPr>
        <w:tabs>
          <w:tab w:val="left" w:pos="-180"/>
        </w:tabs>
        <w:spacing w:after="0" w:line="240" w:lineRule="atLeast"/>
        <w:ind w:left="-426"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506060" w:rsidRPr="009966DE" w:rsidRDefault="00506060" w:rsidP="0050606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506060" w:rsidRPr="009966DE" w:rsidRDefault="00506060" w:rsidP="0050606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6060" w:rsidRPr="009966DE" w:rsidRDefault="00506060" w:rsidP="005060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6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66DE">
        <w:rPr>
          <w:rFonts w:ascii="Times New Roman" w:hAnsi="Times New Roman" w:cs="Times New Roman"/>
          <w:sz w:val="24"/>
          <w:szCs w:val="24"/>
        </w:rPr>
        <w:t xml:space="preserve">. Днепровка </w:t>
      </w:r>
      <w:r w:rsidRPr="00996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6060" w:rsidRPr="009966DE" w:rsidRDefault="00506060" w:rsidP="00506060">
      <w:pPr>
        <w:rPr>
          <w:rFonts w:ascii="Times New Roman" w:hAnsi="Times New Roman" w:cs="Times New Roman"/>
          <w:sz w:val="28"/>
          <w:szCs w:val="28"/>
        </w:rPr>
      </w:pPr>
    </w:p>
    <w:p w:rsidR="00506060" w:rsidRPr="009966DE" w:rsidRDefault="00506060" w:rsidP="00506060">
      <w:pPr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10.01.2019                                                                                                      № </w:t>
      </w:r>
      <w:r w:rsidR="00211168" w:rsidRPr="009966DE">
        <w:rPr>
          <w:rFonts w:ascii="Times New Roman" w:hAnsi="Times New Roman" w:cs="Times New Roman"/>
          <w:sz w:val="28"/>
          <w:szCs w:val="28"/>
        </w:rPr>
        <w:t>10</w:t>
      </w:r>
      <w:r w:rsidRPr="009966DE">
        <w:rPr>
          <w:rFonts w:ascii="Times New Roman" w:hAnsi="Times New Roman" w:cs="Times New Roman"/>
          <w:sz w:val="28"/>
          <w:szCs w:val="28"/>
        </w:rPr>
        <w:t>-п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создании </w:t>
      </w:r>
      <w:r w:rsidR="003426AF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координационного Совета </w:t>
      </w:r>
    </w:p>
    <w:p w:rsidR="003426AF" w:rsidRPr="009966DE" w:rsidRDefault="003426AF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3E77C7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вопросам </w:t>
      </w: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</w:t>
      </w:r>
      <w:r w:rsidR="003E77C7"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96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малого и среднего предпринимательства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CB3" w:rsidRPr="009966DE" w:rsidRDefault="007A7CB3" w:rsidP="002111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малого и среднего предпринимательства в Российской Федерации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26AF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благоприятных условий для развития субъектов малого и среднего предпринимательства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Днепровский сельсовет, 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A7CB3" w:rsidRPr="009966DE" w:rsidRDefault="007A7CB3" w:rsidP="007A7CB3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CB3" w:rsidRPr="009966DE" w:rsidRDefault="007A7CB3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Совет по вопросам развития малого и среднего предпринимательства на территории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7CB3" w:rsidRPr="009966DE" w:rsidRDefault="003E77C7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 координационного Совета по вопросам развития малого и среднего предпринимательства </w:t>
      </w:r>
      <w:r w:rsidR="007A7CB3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№1);</w:t>
      </w:r>
    </w:p>
    <w:p w:rsidR="003E77C7" w:rsidRPr="009966DE" w:rsidRDefault="003E77C7" w:rsidP="009966DE">
      <w:pPr>
        <w:pStyle w:val="a5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координационном Совете по вопросам развития малого и среднего предпринимательства на территории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</w:t>
      </w: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№2);</w:t>
      </w:r>
    </w:p>
    <w:p w:rsidR="007A7CB3" w:rsidRPr="009966DE" w:rsidRDefault="003E77C7" w:rsidP="009966DE">
      <w:pPr>
        <w:pStyle w:val="a5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данное постановление в </w:t>
      </w:r>
      <w:r w:rsidR="00211168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«Вестник Днепровского сельсовета» и разместить на сайте администрации Днепровского сельсовета (днепровка56.рф).</w:t>
      </w:r>
    </w:p>
    <w:p w:rsidR="007A7CB3" w:rsidRPr="009966DE" w:rsidRDefault="007A7CB3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3E77C7"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211168" w:rsidRPr="009966DE" w:rsidRDefault="00211168" w:rsidP="009966DE">
      <w:pPr>
        <w:pStyle w:val="a5"/>
        <w:numPr>
          <w:ilvl w:val="0"/>
          <w:numId w:val="2"/>
        </w:numPr>
        <w:shd w:val="clear" w:color="auto" w:fill="FFFFFF"/>
        <w:spacing w:before="45"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7A7CB3" w:rsidRPr="009966DE" w:rsidRDefault="007A7CB3" w:rsidP="009966DE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211168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С.А.Федотов</w:t>
      </w:r>
    </w:p>
    <w:p w:rsidR="00211168" w:rsidRPr="009966DE" w:rsidRDefault="00211168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8" w:rsidRPr="009966DE" w:rsidRDefault="00211168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района; прокурору района; в дело.</w:t>
      </w: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B3" w:rsidRPr="009966DE" w:rsidRDefault="007A7CB3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0EB8" w:rsidRPr="009966DE" w:rsidRDefault="00AE0EB8" w:rsidP="003E77C7">
      <w:pPr>
        <w:tabs>
          <w:tab w:val="left" w:pos="59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1BCE" w:rsidRPr="009966DE" w:rsidRDefault="00021BCE" w:rsidP="00211168">
      <w:pPr>
        <w:tabs>
          <w:tab w:val="left" w:pos="592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ПРИЛОЖЕНИЕ №</w:t>
      </w:r>
      <w:r w:rsidR="00AE0EB8" w:rsidRPr="009966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1BCE" w:rsidRPr="009966DE" w:rsidRDefault="00021BCE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21BCE" w:rsidRPr="009966DE" w:rsidRDefault="00211168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168" w:rsidRPr="009966DE" w:rsidRDefault="00211168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Днепровский сельсовет</w:t>
      </w:r>
    </w:p>
    <w:p w:rsidR="00021BCE" w:rsidRPr="009966DE" w:rsidRDefault="00AE0EB8" w:rsidP="002111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от </w:t>
      </w:r>
      <w:r w:rsidR="00211168" w:rsidRPr="009966DE">
        <w:rPr>
          <w:rFonts w:ascii="Times New Roman" w:hAnsi="Times New Roman" w:cs="Times New Roman"/>
          <w:sz w:val="28"/>
          <w:szCs w:val="28"/>
        </w:rPr>
        <w:t>10</w:t>
      </w:r>
      <w:r w:rsidRPr="009966DE">
        <w:rPr>
          <w:rFonts w:ascii="Times New Roman" w:hAnsi="Times New Roman" w:cs="Times New Roman"/>
          <w:sz w:val="28"/>
          <w:szCs w:val="28"/>
        </w:rPr>
        <w:t>.0</w:t>
      </w:r>
      <w:r w:rsidR="00211168" w:rsidRPr="009966DE">
        <w:rPr>
          <w:rFonts w:ascii="Times New Roman" w:hAnsi="Times New Roman" w:cs="Times New Roman"/>
          <w:sz w:val="28"/>
          <w:szCs w:val="28"/>
        </w:rPr>
        <w:t>1</w:t>
      </w:r>
      <w:r w:rsidRPr="009966DE">
        <w:rPr>
          <w:rFonts w:ascii="Times New Roman" w:hAnsi="Times New Roman" w:cs="Times New Roman"/>
          <w:sz w:val="28"/>
          <w:szCs w:val="28"/>
        </w:rPr>
        <w:t>.201</w:t>
      </w:r>
      <w:r w:rsidR="00211168" w:rsidRPr="009966DE">
        <w:rPr>
          <w:rFonts w:ascii="Times New Roman" w:hAnsi="Times New Roman" w:cs="Times New Roman"/>
          <w:sz w:val="28"/>
          <w:szCs w:val="28"/>
        </w:rPr>
        <w:t>9</w:t>
      </w:r>
      <w:r w:rsidRPr="009966DE">
        <w:rPr>
          <w:rFonts w:ascii="Times New Roman" w:hAnsi="Times New Roman" w:cs="Times New Roman"/>
          <w:sz w:val="28"/>
          <w:szCs w:val="28"/>
        </w:rPr>
        <w:t xml:space="preserve"> г.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021BCE" w:rsidRPr="009966DE">
        <w:rPr>
          <w:rFonts w:ascii="Times New Roman" w:hAnsi="Times New Roman" w:cs="Times New Roman"/>
          <w:sz w:val="28"/>
          <w:szCs w:val="28"/>
        </w:rPr>
        <w:t>№</w:t>
      </w:r>
      <w:r w:rsidR="00211168" w:rsidRPr="009966DE">
        <w:rPr>
          <w:rFonts w:ascii="Times New Roman" w:hAnsi="Times New Roman" w:cs="Times New Roman"/>
          <w:sz w:val="28"/>
          <w:szCs w:val="28"/>
        </w:rPr>
        <w:t xml:space="preserve"> 10-п</w:t>
      </w:r>
    </w:p>
    <w:p w:rsidR="00021BCE" w:rsidRPr="009966DE" w:rsidRDefault="00021BCE" w:rsidP="00021B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77C7" w:rsidRPr="009966DE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9966DE">
        <w:rPr>
          <w:rFonts w:ascii="Times New Roman" w:hAnsi="Times New Roman" w:cs="Times New Roman"/>
          <w:b/>
          <w:sz w:val="28"/>
          <w:szCs w:val="28"/>
        </w:rPr>
        <w:t>ра</w:t>
      </w:r>
      <w:r w:rsidR="003E77C7" w:rsidRPr="009966DE">
        <w:rPr>
          <w:rFonts w:ascii="Times New Roman" w:hAnsi="Times New Roman" w:cs="Times New Roman"/>
          <w:b/>
          <w:sz w:val="28"/>
          <w:szCs w:val="28"/>
        </w:rPr>
        <w:t>звития</w:t>
      </w:r>
      <w:r w:rsidRPr="009966D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на территории</w:t>
      </w:r>
    </w:p>
    <w:p w:rsidR="00211168" w:rsidRPr="009966DE" w:rsidRDefault="00211168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Днепровский сельсовет </w:t>
      </w:r>
    </w:p>
    <w:p w:rsidR="005C1B9F" w:rsidRPr="009966DE" w:rsidRDefault="00211168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6DE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9966DE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211168" w:rsidRPr="009966DE">
        <w:rPr>
          <w:rFonts w:ascii="Times New Roman" w:hAnsi="Times New Roman" w:cs="Times New Roman"/>
          <w:sz w:val="28"/>
          <w:szCs w:val="28"/>
        </w:rPr>
        <w:t>Федотов Сергей Анатольевич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11168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 w:rsidR="00211168" w:rsidRPr="009966DE">
        <w:rPr>
          <w:rFonts w:ascii="Times New Roman" w:hAnsi="Times New Roman" w:cs="Times New Roman"/>
          <w:sz w:val="28"/>
          <w:szCs w:val="28"/>
        </w:rPr>
        <w:t>Захарин</w:t>
      </w:r>
      <w:proofErr w:type="spellEnd"/>
      <w:r w:rsidR="00211168" w:rsidRPr="009966DE">
        <w:rPr>
          <w:rFonts w:ascii="Times New Roman" w:hAnsi="Times New Roman" w:cs="Times New Roman"/>
          <w:sz w:val="28"/>
          <w:szCs w:val="28"/>
        </w:rPr>
        <w:t xml:space="preserve"> Геннадий Юрьевич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="00181493" w:rsidRPr="009966DE">
        <w:rPr>
          <w:rFonts w:ascii="Times New Roman" w:hAnsi="Times New Roman" w:cs="Times New Roman"/>
          <w:sz w:val="28"/>
          <w:szCs w:val="28"/>
        </w:rPr>
        <w:t>депутат Совета депутатов МО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181493" w:rsidRPr="009966DE">
        <w:rPr>
          <w:rFonts w:ascii="Times New Roman" w:hAnsi="Times New Roman" w:cs="Times New Roman"/>
          <w:sz w:val="28"/>
          <w:szCs w:val="28"/>
        </w:rPr>
        <w:t>Жукова Елена Валерьевна</w:t>
      </w:r>
      <w:r w:rsidRPr="009966DE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5C1B9F" w:rsidRPr="009966DE" w:rsidRDefault="00181493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Марков Дмитрий Олегович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Pr="009966DE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предпринимательства администрации Мо </w:t>
      </w:r>
      <w:proofErr w:type="spellStart"/>
      <w:r w:rsidRPr="009966DE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87ABA" w:rsidRPr="009966DE" w:rsidRDefault="00387ABA" w:rsidP="005C1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ABA" w:rsidRPr="009966DE" w:rsidRDefault="00181493" w:rsidP="005C1B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66DE">
        <w:rPr>
          <w:rFonts w:ascii="Times New Roman" w:hAnsi="Times New Roman" w:cs="Times New Roman"/>
          <w:sz w:val="28"/>
          <w:szCs w:val="28"/>
        </w:rPr>
        <w:t>Бисенова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– </w:t>
      </w:r>
      <w:r w:rsidR="007A7CB3" w:rsidRPr="009966DE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9966DE">
        <w:rPr>
          <w:rFonts w:ascii="Times New Roman" w:hAnsi="Times New Roman" w:cs="Times New Roman"/>
          <w:sz w:val="28"/>
          <w:szCs w:val="28"/>
        </w:rPr>
        <w:t>Бисенова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Н.Н.</w:t>
      </w:r>
      <w:r w:rsidR="007A7CB3" w:rsidRPr="009966DE">
        <w:rPr>
          <w:rFonts w:ascii="Times New Roman" w:hAnsi="Times New Roman" w:cs="Times New Roman"/>
          <w:sz w:val="28"/>
          <w:szCs w:val="28"/>
        </w:rPr>
        <w:t>»</w:t>
      </w:r>
      <w:r w:rsidR="00387ABA" w:rsidRPr="009966DE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9F" w:rsidRPr="009966DE" w:rsidRDefault="005C1B9F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B8" w:rsidRPr="009966DE" w:rsidRDefault="00AE0EB8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ПРИЛОЖЕНИЕ №</w:t>
      </w:r>
      <w:r w:rsidR="00AE0EB8" w:rsidRPr="009966DE">
        <w:rPr>
          <w:rFonts w:ascii="Times New Roman" w:hAnsi="Times New Roman" w:cs="Times New Roman"/>
          <w:sz w:val="28"/>
          <w:szCs w:val="28"/>
        </w:rPr>
        <w:t>2</w:t>
      </w:r>
    </w:p>
    <w:p w:rsidR="00181493" w:rsidRPr="009966DE" w:rsidRDefault="00181493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81493" w:rsidRPr="009966DE" w:rsidRDefault="00181493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1493" w:rsidRPr="009966DE" w:rsidRDefault="00181493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Днепровский сельсовет</w:t>
      </w:r>
    </w:p>
    <w:p w:rsidR="00181493" w:rsidRPr="009966DE" w:rsidRDefault="00181493" w:rsidP="001814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от 10.01.2019 г. № 10-п</w:t>
      </w:r>
    </w:p>
    <w:p w:rsidR="005C1B9F" w:rsidRPr="009966DE" w:rsidRDefault="005C1B9F" w:rsidP="005C1B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О КООРДИНАЦИОННОМ СОВЕТЕ ПО ВОПРОСАМ РАЗВИТИЯ МАЛОГО И</w:t>
      </w:r>
      <w:r w:rsidR="0099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b/>
          <w:sz w:val="28"/>
          <w:szCs w:val="28"/>
        </w:rPr>
        <w:t>СРЕДНЕГО ПРЕДПРИНИМАТЕЛЬСТВА НА ТЕРРИТОРИИ</w:t>
      </w:r>
      <w:r w:rsidR="0099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93" w:rsidRPr="009966DE">
        <w:rPr>
          <w:rFonts w:ascii="Times New Roman" w:hAnsi="Times New Roman" w:cs="Times New Roman"/>
          <w:b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CE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1.1. Координационный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 xml:space="preserve">овет по вопросам развития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81493" w:rsidRPr="009966D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966D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9966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966DE">
        <w:rPr>
          <w:rFonts w:ascii="Times New Roman" w:hAnsi="Times New Roman" w:cs="Times New Roman"/>
          <w:sz w:val="28"/>
          <w:szCs w:val="28"/>
        </w:rPr>
        <w:t xml:space="preserve">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1.2.  В своей деятельности координационный </w:t>
      </w:r>
      <w:r w:rsidR="00D66C1A" w:rsidRPr="009966DE">
        <w:rPr>
          <w:rFonts w:ascii="Times New Roman" w:hAnsi="Times New Roman" w:cs="Times New Roman"/>
          <w:sz w:val="28"/>
          <w:szCs w:val="28"/>
        </w:rPr>
        <w:t>С</w:t>
      </w:r>
      <w:r w:rsidRPr="009966DE">
        <w:rPr>
          <w:rFonts w:ascii="Times New Roman" w:hAnsi="Times New Roman" w:cs="Times New Roman"/>
          <w:sz w:val="28"/>
          <w:szCs w:val="28"/>
        </w:rPr>
        <w:t>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 w:rsidR="00021BCE" w:rsidRPr="009966DE" w:rsidRDefault="00021BCE" w:rsidP="00021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C1A" w:rsidRPr="009966D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 xml:space="preserve">2. Цели координационного </w:t>
      </w:r>
      <w:r w:rsidR="00D66C1A" w:rsidRPr="009966DE">
        <w:rPr>
          <w:rFonts w:ascii="Times New Roman" w:hAnsi="Times New Roman" w:cs="Times New Roman"/>
          <w:b/>
          <w:sz w:val="28"/>
          <w:szCs w:val="28"/>
        </w:rPr>
        <w:t>Совета.</w:t>
      </w:r>
    </w:p>
    <w:p w:rsidR="00D66C1A" w:rsidRPr="009966DE" w:rsidRDefault="00D66C1A" w:rsidP="00D66C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Целями координационного Совета являются: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1) привлечение субъектов малого и среднего предпринимательства к реализации государственной и региональной политики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Pr="009966DE">
        <w:rPr>
          <w:rFonts w:ascii="Times New Roman" w:hAnsi="Times New Roman" w:cs="Times New Roman"/>
          <w:sz w:val="28"/>
          <w:szCs w:val="28"/>
        </w:rPr>
        <w:t>и выработке муниципальной концепции в сфере развития малого и среднего предпринимательства;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2) выдвижение и поддержка инициатив, направленных на развитие малого и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lastRenderedPageBreak/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D66C1A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</w:t>
      </w:r>
      <w:r w:rsidR="00615889" w:rsidRPr="009966DE">
        <w:rPr>
          <w:rFonts w:ascii="Times New Roman" w:hAnsi="Times New Roman" w:cs="Times New Roman"/>
          <w:sz w:val="28"/>
          <w:szCs w:val="28"/>
        </w:rPr>
        <w:t>указанным вопросам рекомендаций;</w:t>
      </w:r>
    </w:p>
    <w:p w:rsidR="00615889" w:rsidRPr="009966DE" w:rsidRDefault="00D66C1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</w:t>
      </w:r>
    </w:p>
    <w:p w:rsidR="00D66C1A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органов местного самоуправления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6) мониторинг проблем и препятствий, сдерживающих развитие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889" w:rsidRPr="009966DE" w:rsidRDefault="00615889" w:rsidP="00996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3. Функции координационного Совета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Для решения поставленных целей координационный Совет: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3.2. Анализирует практический опыт функционирования системы поддержки малого и среднего предпринимательства на территории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C9477A" w:rsidRPr="009966DE" w:rsidRDefault="00615889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3.4. Рассматривает обращения субъектов малого и среднего предпринимательства и проекты решений и нормативных актов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Pr="009966DE">
        <w:rPr>
          <w:rFonts w:ascii="Times New Roman" w:hAnsi="Times New Roman" w:cs="Times New Roman"/>
          <w:sz w:val="28"/>
          <w:szCs w:val="28"/>
        </w:rPr>
        <w:t xml:space="preserve">в отношении получения субъектами </w:t>
      </w:r>
      <w:r w:rsidR="00C9477A" w:rsidRPr="009966D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 w:rsidR="00615889" w:rsidRPr="009966DE" w:rsidRDefault="00C9477A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3.5. Взаимодействует с органами государственной власти </w:t>
      </w:r>
      <w:r w:rsidR="00181493" w:rsidRPr="009966DE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9966DE">
        <w:rPr>
          <w:rFonts w:ascii="Times New Roman" w:hAnsi="Times New Roman" w:cs="Times New Roman"/>
          <w:sz w:val="28"/>
          <w:szCs w:val="28"/>
        </w:rPr>
        <w:t xml:space="preserve">области, государственными учреждениями </w:t>
      </w:r>
      <w:proofErr w:type="spellStart"/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территориальными органами федеральных органов исполнительной </w:t>
      </w:r>
      <w:r w:rsidRPr="009966DE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</w:t>
      </w:r>
    </w:p>
    <w:p w:rsidR="001A408C" w:rsidRPr="009966DE" w:rsidRDefault="001A408C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3.6. Приглашает для участия в заседаниях координационного Совета должностных лиц органов </w:t>
      </w:r>
      <w:r w:rsidR="00181493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 xml:space="preserve">, территориальных подразделений федеральных органов исполнительной власти и органов исполнительной власти </w:t>
      </w:r>
      <w:proofErr w:type="spellStart"/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руководителей (представителей) некоммерческих организаций субъектов малого и среднего предпринимательства.</w:t>
      </w:r>
    </w:p>
    <w:p w:rsidR="001A408C" w:rsidRPr="009966DE" w:rsidRDefault="001A408C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3.7. Запрашивает в органах государственной власти </w:t>
      </w:r>
      <w:proofErr w:type="spellStart"/>
      <w:r w:rsidR="00181493" w:rsidRPr="009966D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966DE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1A408C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3.10. Вырабатывает рекомендации орган</w:t>
      </w:r>
      <w:r w:rsidR="000847F4" w:rsidRPr="009966DE">
        <w:rPr>
          <w:rFonts w:ascii="Times New Roman" w:hAnsi="Times New Roman" w:cs="Times New Roman"/>
          <w:sz w:val="28"/>
          <w:szCs w:val="28"/>
        </w:rPr>
        <w:t>у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организациям муниципальной инфраструктуры поддержки предпринимательства на территории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Pr="009966DE">
        <w:rPr>
          <w:rFonts w:ascii="Times New Roman" w:hAnsi="Times New Roman" w:cs="Times New Roman"/>
          <w:sz w:val="28"/>
          <w:szCs w:val="28"/>
        </w:rPr>
        <w:t>по вопросам оказания муниципальной поддержки (в т.ч. имущественной) и по вопросам развития предпринимательства.</w:t>
      </w:r>
    </w:p>
    <w:p w:rsidR="00006778" w:rsidRPr="009966DE" w:rsidRDefault="00006778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3.11. Разрабатывает предложения по внесению изменений в законодательство Российской Федерации, в проекты нормативных правовых актов орган</w:t>
      </w:r>
      <w:r w:rsidR="000847F4" w:rsidRPr="009966DE">
        <w:rPr>
          <w:rFonts w:ascii="Times New Roman" w:hAnsi="Times New Roman" w:cs="Times New Roman"/>
          <w:sz w:val="28"/>
          <w:szCs w:val="28"/>
        </w:rPr>
        <w:t>а</w:t>
      </w:r>
      <w:r w:rsidRPr="009966D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Днепровский сельсовет </w:t>
      </w:r>
      <w:r w:rsidRPr="009966DE">
        <w:rPr>
          <w:rFonts w:ascii="Times New Roman" w:hAnsi="Times New Roman" w:cs="Times New Roman"/>
          <w:sz w:val="28"/>
          <w:szCs w:val="28"/>
        </w:rPr>
        <w:t>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0847F4" w:rsidRPr="009966DE" w:rsidRDefault="000847F4" w:rsidP="00D6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7F4" w:rsidRPr="009966DE" w:rsidRDefault="000847F4" w:rsidP="00996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4. Состав координационного Совета</w:t>
      </w:r>
      <w:r w:rsidR="00AE0EB8" w:rsidRPr="009966DE">
        <w:rPr>
          <w:rFonts w:ascii="Times New Roman" w:hAnsi="Times New Roman" w:cs="Times New Roman"/>
          <w:b/>
          <w:sz w:val="28"/>
          <w:szCs w:val="28"/>
        </w:rPr>
        <w:tab/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4.1. Персональный состав координационного Совета утверждается постановлением Администрации </w:t>
      </w:r>
      <w:r w:rsidR="009966DE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.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4.2. В состав координационного Совета входят председатель координационного Совета, заместитель председателя координационного </w:t>
      </w:r>
      <w:r w:rsidRPr="009966DE">
        <w:rPr>
          <w:rFonts w:ascii="Times New Roman" w:hAnsi="Times New Roman" w:cs="Times New Roman"/>
          <w:sz w:val="28"/>
          <w:szCs w:val="28"/>
        </w:rPr>
        <w:lastRenderedPageBreak/>
        <w:t>Совета, секретарь координационного Совета и члены координационного Совета.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4.3. Председателем координационного Совета является глава </w:t>
      </w:r>
      <w:r w:rsidR="009966DE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47F4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2C3E3F" w:rsidRPr="009966DE" w:rsidRDefault="000847F4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4.5. По решению координационного Совета </w:t>
      </w:r>
      <w:r w:rsidR="002C3E3F" w:rsidRPr="009966DE">
        <w:rPr>
          <w:rFonts w:ascii="Times New Roman" w:hAnsi="Times New Roman" w:cs="Times New Roman"/>
          <w:sz w:val="28"/>
          <w:szCs w:val="28"/>
        </w:rPr>
        <w:t>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2C3E3F" w:rsidRPr="009966DE" w:rsidRDefault="002C3E3F" w:rsidP="00084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E3F" w:rsidRPr="009966DE" w:rsidRDefault="002C3E3F" w:rsidP="002C3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5.2. Председатель координационного Совета: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координационного Совета;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координационного Совета.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5.3. Заместитель председателя координационного Совета:</w:t>
      </w:r>
    </w:p>
    <w:p w:rsidR="002C3E3F" w:rsidRPr="009966DE" w:rsidRDefault="002C3E3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выполняет поручения председателя координационного Совета</w:t>
      </w:r>
      <w:r w:rsidR="003E6842" w:rsidRPr="009966DE">
        <w:rPr>
          <w:rFonts w:ascii="Times New Roman" w:hAnsi="Times New Roman" w:cs="Times New Roman"/>
          <w:sz w:val="28"/>
          <w:szCs w:val="28"/>
        </w:rPr>
        <w:t>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 w:rsidR="003E6842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- осуществляет необходимые меры по выполнению решений координационного Совета, </w:t>
      </w:r>
      <w:proofErr w:type="gramStart"/>
      <w:r w:rsidRPr="009966D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966DE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E314F0" w:rsidRPr="009966DE" w:rsidRDefault="003E6842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5.4. Секретарь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E314F0" w:rsidRPr="009966D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6DE">
        <w:rPr>
          <w:rFonts w:ascii="Times New Roman" w:hAnsi="Times New Roman" w:cs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  <w:proofErr w:type="gramEnd"/>
    </w:p>
    <w:p w:rsidR="003E6842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- организует подготовку заседаний координационного Совета, в том числе не позднее трех дней до начала заседаний координационного Совета извещает </w:t>
      </w:r>
      <w:r w:rsidRPr="009966DE">
        <w:rPr>
          <w:rFonts w:ascii="Times New Roman" w:hAnsi="Times New Roman" w:cs="Times New Roman"/>
          <w:sz w:val="28"/>
          <w:szCs w:val="28"/>
        </w:rPr>
        <w:lastRenderedPageBreak/>
        <w:t>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ведет протокол заседания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хранение материалов и протоколов заседаний координационного Совета;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органу местного самоуправления</w:t>
      </w:r>
      <w:r w:rsidR="009966DE" w:rsidRPr="009966DE">
        <w:rPr>
          <w:rFonts w:ascii="Times New Roman" w:hAnsi="Times New Roman" w:cs="Times New Roman"/>
          <w:sz w:val="28"/>
          <w:szCs w:val="28"/>
        </w:rPr>
        <w:t>-</w:t>
      </w:r>
      <w:r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="009966DE" w:rsidRPr="009966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Днепровский сельсовет</w:t>
      </w:r>
      <w:r w:rsidRPr="009966DE">
        <w:rPr>
          <w:rFonts w:ascii="Times New Roman" w:hAnsi="Times New Roman" w:cs="Times New Roman"/>
          <w:sz w:val="28"/>
          <w:szCs w:val="28"/>
        </w:rPr>
        <w:t>;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обеспечивает размещение протоколов решений координационного Совета на сайте Администрации.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5.5. Члены координационного Совета:</w:t>
      </w:r>
    </w:p>
    <w:p w:rsidR="00E314F0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5A4A5F" w:rsidRPr="009966DE" w:rsidRDefault="00E314F0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- участвуют в подготовке вопросов</w:t>
      </w:r>
      <w:r w:rsidR="005A4A5F" w:rsidRPr="009966DE">
        <w:rPr>
          <w:rFonts w:ascii="Times New Roman" w:hAnsi="Times New Roman" w:cs="Times New Roman"/>
          <w:sz w:val="28"/>
          <w:szCs w:val="28"/>
        </w:rPr>
        <w:t>, выносимых на рассмотрение заседания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5.6. Заседания координационного Совета проводятся по мере необходимости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5.9.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</w:t>
      </w:r>
      <w:r w:rsidR="009966DE" w:rsidRPr="009966DE">
        <w:rPr>
          <w:rFonts w:ascii="Times New Roman" w:hAnsi="Times New Roman" w:cs="Times New Roman"/>
          <w:sz w:val="28"/>
          <w:szCs w:val="28"/>
        </w:rPr>
        <w:t xml:space="preserve"> </w:t>
      </w:r>
      <w:r w:rsidRPr="009966DE">
        <w:rPr>
          <w:rFonts w:ascii="Times New Roman" w:hAnsi="Times New Roman" w:cs="Times New Roman"/>
          <w:sz w:val="28"/>
          <w:szCs w:val="28"/>
        </w:rPr>
        <w:t>на заседании членов координационного Совета и оформляются протоколом.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 w:rsidR="005A4A5F" w:rsidRPr="009966DE" w:rsidRDefault="005A4A5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5.11. Для участия в заседаниях координационного Совета могут быть приглашены граждане, не являющиеся членами координационного </w:t>
      </w:r>
      <w:r w:rsidR="005C1B9F" w:rsidRPr="009966DE">
        <w:rPr>
          <w:rFonts w:ascii="Times New Roman" w:hAnsi="Times New Roman" w:cs="Times New Roman"/>
          <w:sz w:val="28"/>
          <w:szCs w:val="28"/>
        </w:rPr>
        <w:t>Совета.</w:t>
      </w:r>
    </w:p>
    <w:p w:rsidR="005C1B9F" w:rsidRPr="009966DE" w:rsidRDefault="005C1B9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B9F" w:rsidRPr="009966DE" w:rsidRDefault="005C1B9F" w:rsidP="005C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DE">
        <w:rPr>
          <w:rFonts w:ascii="Times New Roman" w:hAnsi="Times New Roman" w:cs="Times New Roman"/>
          <w:b/>
          <w:sz w:val="28"/>
          <w:szCs w:val="28"/>
        </w:rPr>
        <w:t>6. Обеспечение деятельности координационного Совета</w:t>
      </w:r>
    </w:p>
    <w:p w:rsidR="005C1B9F" w:rsidRPr="009966DE" w:rsidRDefault="005C1B9F" w:rsidP="005C1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F0" w:rsidRPr="009966DE" w:rsidRDefault="005C1B9F" w:rsidP="002C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6DE">
        <w:rPr>
          <w:rFonts w:ascii="Times New Roman" w:hAnsi="Times New Roman" w:cs="Times New Roman"/>
          <w:sz w:val="28"/>
          <w:szCs w:val="28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Администрацией </w:t>
      </w:r>
      <w:r w:rsidR="009966DE" w:rsidRPr="009966DE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сельсовет.</w:t>
      </w:r>
    </w:p>
    <w:sectPr w:rsidR="00E314F0" w:rsidRPr="009966DE" w:rsidSect="005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810"/>
    <w:multiLevelType w:val="hybridMultilevel"/>
    <w:tmpl w:val="BBD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63C8"/>
    <w:multiLevelType w:val="hybridMultilevel"/>
    <w:tmpl w:val="41C47B62"/>
    <w:lvl w:ilvl="0" w:tplc="B86E0C40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1BCE"/>
    <w:rsid w:val="00006778"/>
    <w:rsid w:val="00021BCE"/>
    <w:rsid w:val="000847F4"/>
    <w:rsid w:val="00181493"/>
    <w:rsid w:val="001A408C"/>
    <w:rsid w:val="00211168"/>
    <w:rsid w:val="002C2108"/>
    <w:rsid w:val="002C3E3F"/>
    <w:rsid w:val="002F4119"/>
    <w:rsid w:val="003426AF"/>
    <w:rsid w:val="00387ABA"/>
    <w:rsid w:val="003E6842"/>
    <w:rsid w:val="003E77C7"/>
    <w:rsid w:val="003F0F44"/>
    <w:rsid w:val="00506060"/>
    <w:rsid w:val="005A4A5F"/>
    <w:rsid w:val="005C1B9F"/>
    <w:rsid w:val="005C36F2"/>
    <w:rsid w:val="00615889"/>
    <w:rsid w:val="007A7CB3"/>
    <w:rsid w:val="009966DE"/>
    <w:rsid w:val="00AE0EB8"/>
    <w:rsid w:val="00C9477A"/>
    <w:rsid w:val="00D66C1A"/>
    <w:rsid w:val="00D74738"/>
    <w:rsid w:val="00E3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cp:lastPrinted>2019-01-24T06:56:00Z</cp:lastPrinted>
  <dcterms:created xsi:type="dcterms:W3CDTF">2019-01-24T06:19:00Z</dcterms:created>
  <dcterms:modified xsi:type="dcterms:W3CDTF">2019-01-24T06:56:00Z</dcterms:modified>
</cp:coreProperties>
</file>